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AB" w:rsidRDefault="00D114AB" w:rsidP="006C7A0D">
      <w:pPr>
        <w:pBdr>
          <w:top w:val="single" w:sz="4" w:space="1" w:color="auto"/>
          <w:left w:val="single" w:sz="4" w:space="4" w:color="auto"/>
          <w:bottom w:val="single" w:sz="4" w:space="1" w:color="auto"/>
          <w:right w:val="single" w:sz="4" w:space="4" w:color="auto"/>
        </w:pBdr>
        <w:rPr>
          <w:sz w:val="32"/>
          <w:szCs w:val="32"/>
        </w:rPr>
      </w:pPr>
      <w:bookmarkStart w:id="0" w:name="_GoBack"/>
      <w:bookmarkEnd w:id="0"/>
    </w:p>
    <w:p w:rsidR="00A2367C" w:rsidRDefault="00A2367C"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rsidR="00D81FC2" w:rsidRDefault="00D81FC2"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rsidR="00C0707D" w:rsidRDefault="00C0707D" w:rsidP="006C7A0D">
      <w:pPr>
        <w:pBdr>
          <w:top w:val="single" w:sz="4" w:space="1" w:color="auto"/>
          <w:left w:val="single" w:sz="4" w:space="4" w:color="auto"/>
          <w:bottom w:val="single" w:sz="4" w:space="1" w:color="auto"/>
          <w:right w:val="single" w:sz="4" w:space="4" w:color="auto"/>
        </w:pBdr>
        <w:rPr>
          <w:rFonts w:ascii="Rockwell Extra Bold" w:hAnsi="Rockwell Extra Bold"/>
          <w:sz w:val="32"/>
          <w:szCs w:val="32"/>
        </w:rPr>
      </w:pPr>
    </w:p>
    <w:p w:rsidR="00A2367C" w:rsidRP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96"/>
          <w:szCs w:val="96"/>
        </w:rPr>
      </w:pPr>
      <w:r>
        <w:rPr>
          <w:rFonts w:ascii="Rockwell Extra Bold" w:hAnsi="Rockwell Extra Bold"/>
          <w:sz w:val="32"/>
          <w:szCs w:val="32"/>
        </w:rPr>
        <w:tab/>
      </w:r>
      <w:r>
        <w:rPr>
          <w:rFonts w:ascii="Rockwell Extra Bold" w:hAnsi="Rockwell Extra Bold"/>
          <w:sz w:val="32"/>
          <w:szCs w:val="32"/>
        </w:rPr>
        <w:tab/>
      </w:r>
      <w:r>
        <w:rPr>
          <w:rFonts w:ascii="Rockwell Extra Bold" w:hAnsi="Rockwell Extra Bold"/>
          <w:sz w:val="32"/>
          <w:szCs w:val="32"/>
        </w:rPr>
        <w:tab/>
      </w:r>
      <w:r>
        <w:rPr>
          <w:rFonts w:ascii="Rockwell Extra Bold" w:hAnsi="Rockwell Extra Bold"/>
          <w:sz w:val="32"/>
          <w:szCs w:val="32"/>
        </w:rPr>
        <w:tab/>
        <w:t xml:space="preserve">     </w:t>
      </w:r>
      <w:r w:rsidRPr="00A2367C">
        <w:rPr>
          <w:rFonts w:ascii="Times New Roman" w:hAnsi="Times New Roman" w:cs="Times New Roman"/>
          <w:b/>
          <w:sz w:val="96"/>
          <w:szCs w:val="96"/>
        </w:rPr>
        <w:t>Equipe</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96"/>
          <w:szCs w:val="96"/>
        </w:rPr>
      </w:pPr>
      <w:r w:rsidRPr="00A2367C">
        <w:rPr>
          <w:rFonts w:ascii="Times New Roman" w:hAnsi="Times New Roman" w:cs="Times New Roman"/>
          <w:b/>
          <w:sz w:val="96"/>
          <w:szCs w:val="96"/>
        </w:rPr>
        <w:tab/>
      </w:r>
      <w:r w:rsidRPr="00A2367C">
        <w:rPr>
          <w:rFonts w:ascii="Times New Roman" w:hAnsi="Times New Roman" w:cs="Times New Roman"/>
          <w:b/>
          <w:sz w:val="96"/>
          <w:szCs w:val="96"/>
        </w:rPr>
        <w:tab/>
      </w:r>
      <w:r w:rsidR="00E45898">
        <w:rPr>
          <w:rFonts w:ascii="Times New Roman" w:hAnsi="Times New Roman" w:cs="Times New Roman"/>
          <w:b/>
          <w:sz w:val="96"/>
          <w:szCs w:val="96"/>
        </w:rPr>
        <w:t xml:space="preserve"> </w:t>
      </w:r>
      <w:r w:rsidRPr="00A2367C">
        <w:rPr>
          <w:rFonts w:ascii="Times New Roman" w:hAnsi="Times New Roman" w:cs="Times New Roman"/>
          <w:b/>
          <w:sz w:val="96"/>
          <w:szCs w:val="96"/>
        </w:rPr>
        <w:t>S.O.S</w:t>
      </w:r>
      <w:r w:rsidR="00491F92">
        <w:rPr>
          <w:rFonts w:ascii="Times New Roman" w:hAnsi="Times New Roman" w:cs="Times New Roman"/>
          <w:b/>
          <w:sz w:val="96"/>
          <w:szCs w:val="96"/>
        </w:rPr>
        <w:t xml:space="preserve">. </w:t>
      </w:r>
      <w:r w:rsidRPr="00A2367C">
        <w:rPr>
          <w:rFonts w:ascii="Times New Roman" w:hAnsi="Times New Roman" w:cs="Times New Roman"/>
          <w:b/>
          <w:sz w:val="96"/>
          <w:szCs w:val="96"/>
        </w:rPr>
        <w:t>Enfants</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r>
        <w:rPr>
          <w:rFonts w:ascii="Times New Roman" w:hAnsi="Times New Roman" w:cs="Times New Roman"/>
          <w:b/>
          <w:sz w:val="48"/>
          <w:szCs w:val="48"/>
        </w:rPr>
        <w:tab/>
      </w:r>
      <w:r>
        <w:rPr>
          <w:rFonts w:ascii="Times New Roman" w:hAnsi="Times New Roman" w:cs="Times New Roman"/>
          <w:b/>
          <w:sz w:val="48"/>
          <w:szCs w:val="48"/>
        </w:rPr>
        <w:tab/>
      </w:r>
      <w:r w:rsidR="00E45898">
        <w:rPr>
          <w:rFonts w:ascii="Times New Roman" w:hAnsi="Times New Roman" w:cs="Times New Roman"/>
          <w:b/>
          <w:sz w:val="48"/>
          <w:szCs w:val="48"/>
        </w:rPr>
        <w:t xml:space="preserve">  </w:t>
      </w:r>
      <w:r>
        <w:rPr>
          <w:rFonts w:ascii="Times New Roman" w:hAnsi="Times New Roman" w:cs="Times New Roman"/>
          <w:b/>
          <w:sz w:val="48"/>
          <w:szCs w:val="48"/>
        </w:rPr>
        <w:t xml:space="preserve">    </w:t>
      </w:r>
      <w:r w:rsidRPr="00A2367C">
        <w:rPr>
          <w:rFonts w:ascii="Times New Roman" w:hAnsi="Times New Roman" w:cs="Times New Roman"/>
          <w:sz w:val="48"/>
          <w:szCs w:val="48"/>
        </w:rPr>
        <w:t>Province de Luxembourg</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rsid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48"/>
          <w:szCs w:val="48"/>
        </w:rPr>
      </w:pP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r>
        <w:rPr>
          <w:rFonts w:ascii="Times New Roman" w:hAnsi="Times New Roman" w:cs="Times New Roman"/>
          <w:sz w:val="48"/>
          <w:szCs w:val="48"/>
        </w:rPr>
        <w:tab/>
      </w:r>
      <w:r w:rsidR="00E45898">
        <w:rPr>
          <w:rFonts w:ascii="Times New Roman" w:hAnsi="Times New Roman" w:cs="Times New Roman"/>
          <w:sz w:val="48"/>
          <w:szCs w:val="48"/>
        </w:rPr>
        <w:t xml:space="preserve">     </w:t>
      </w:r>
      <w:r>
        <w:rPr>
          <w:rFonts w:ascii="Times New Roman" w:hAnsi="Times New Roman" w:cs="Times New Roman"/>
          <w:b/>
          <w:sz w:val="56"/>
          <w:szCs w:val="56"/>
        </w:rPr>
        <w:t>RAPPORT D’ACTIVITES</w:t>
      </w:r>
    </w:p>
    <w:p w:rsidR="00A2367C" w:rsidRDefault="00A2367C"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sidR="00E45898">
        <w:rPr>
          <w:rFonts w:ascii="Times New Roman" w:hAnsi="Times New Roman" w:cs="Times New Roman"/>
          <w:b/>
          <w:sz w:val="56"/>
          <w:szCs w:val="56"/>
        </w:rPr>
        <w:t xml:space="preserve">   </w:t>
      </w:r>
      <w:r w:rsidR="00E04742">
        <w:rPr>
          <w:rFonts w:ascii="Times New Roman" w:hAnsi="Times New Roman" w:cs="Times New Roman"/>
          <w:b/>
          <w:sz w:val="56"/>
          <w:szCs w:val="56"/>
        </w:rPr>
        <w:t>2017</w:t>
      </w:r>
    </w:p>
    <w:p w:rsidR="00E04742" w:rsidRDefault="00E04742"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p>
    <w:p w:rsidR="006A15D3" w:rsidRDefault="006A15D3" w:rsidP="006C7A0D">
      <w:pPr>
        <w:pBdr>
          <w:top w:val="single" w:sz="4" w:space="1" w:color="auto"/>
          <w:left w:val="single" w:sz="4" w:space="4" w:color="auto"/>
          <w:bottom w:val="single" w:sz="4" w:space="1" w:color="auto"/>
          <w:right w:val="single" w:sz="4" w:space="4" w:color="auto"/>
        </w:pBdr>
        <w:rPr>
          <w:rFonts w:ascii="Times New Roman" w:hAnsi="Times New Roman" w:cs="Times New Roman"/>
          <w:b/>
          <w:sz w:val="56"/>
          <w:szCs w:val="56"/>
        </w:rPr>
      </w:pPr>
    </w:p>
    <w:p w:rsidR="00C0707D" w:rsidRP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b/>
          <w:sz w:val="56"/>
          <w:szCs w:val="56"/>
        </w:rPr>
        <w:tab/>
      </w:r>
      <w:r>
        <w:rPr>
          <w:rFonts w:ascii="Times New Roman" w:hAnsi="Times New Roman" w:cs="Times New Roman"/>
          <w:sz w:val="28"/>
          <w:szCs w:val="28"/>
        </w:rPr>
        <w:tab/>
      </w:r>
      <w:r w:rsidR="00E45898">
        <w:rPr>
          <w:rFonts w:ascii="Times New Roman" w:hAnsi="Times New Roman" w:cs="Times New Roman"/>
          <w:sz w:val="28"/>
          <w:szCs w:val="28"/>
        </w:rPr>
        <w:tab/>
      </w:r>
      <w:r w:rsidRPr="00C0707D">
        <w:rPr>
          <w:rFonts w:ascii="Times New Roman" w:hAnsi="Times New Roman" w:cs="Times New Roman"/>
          <w:sz w:val="24"/>
          <w:szCs w:val="24"/>
        </w:rPr>
        <w:t>Rue de la Jonction, n°5</w:t>
      </w:r>
    </w:p>
    <w:p w:rsidR="00C0707D" w:rsidRPr="00C0707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t xml:space="preserve">  </w:t>
      </w:r>
      <w:r w:rsidR="00A174FF">
        <w:rPr>
          <w:rFonts w:ascii="Times New Roman" w:hAnsi="Times New Roman" w:cs="Times New Roman"/>
          <w:sz w:val="24"/>
          <w:szCs w:val="24"/>
        </w:rPr>
        <w:tab/>
      </w:r>
      <w:r w:rsidRPr="00C0707D">
        <w:rPr>
          <w:rFonts w:ascii="Times New Roman" w:hAnsi="Times New Roman" w:cs="Times New Roman"/>
          <w:sz w:val="24"/>
          <w:szCs w:val="24"/>
        </w:rPr>
        <w:t xml:space="preserve">   6880 BERTRIX</w:t>
      </w:r>
    </w:p>
    <w:p w:rsidR="006C7A0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r>
      <w:r w:rsidRPr="00C0707D">
        <w:rPr>
          <w:rFonts w:ascii="Times New Roman" w:hAnsi="Times New Roman" w:cs="Times New Roman"/>
          <w:sz w:val="24"/>
          <w:szCs w:val="24"/>
        </w:rPr>
        <w:tab/>
        <w:t xml:space="preserve">  </w:t>
      </w:r>
      <w:r w:rsidR="00A174FF">
        <w:rPr>
          <w:rFonts w:ascii="Times New Roman" w:hAnsi="Times New Roman" w:cs="Times New Roman"/>
          <w:sz w:val="24"/>
          <w:szCs w:val="24"/>
        </w:rPr>
        <w:tab/>
        <w:t xml:space="preserve">  </w:t>
      </w:r>
      <w:r w:rsidRPr="00C0707D">
        <w:rPr>
          <w:rFonts w:ascii="Times New Roman" w:hAnsi="Times New Roman" w:cs="Times New Roman"/>
          <w:sz w:val="24"/>
          <w:szCs w:val="24"/>
        </w:rPr>
        <w:t>Tél. : 061/22.24.60</w:t>
      </w:r>
    </w:p>
    <w:p w:rsidR="006C7A0D" w:rsidRDefault="00C0707D" w:rsidP="006C7A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0707D">
        <w:rPr>
          <w:rFonts w:ascii="Times New Roman" w:hAnsi="Times New Roman" w:cs="Times New Roman"/>
          <w:sz w:val="24"/>
          <w:szCs w:val="24"/>
        </w:rPr>
        <w:tab/>
      </w:r>
      <w:r w:rsidR="00A174FF">
        <w:rPr>
          <w:rFonts w:ascii="Times New Roman" w:hAnsi="Times New Roman" w:cs="Times New Roman"/>
          <w:sz w:val="24"/>
          <w:szCs w:val="24"/>
        </w:rPr>
        <w:tab/>
        <w:t xml:space="preserve">  </w:t>
      </w:r>
      <w:r w:rsidR="006C7A0D">
        <w:rPr>
          <w:rFonts w:ascii="Times New Roman" w:hAnsi="Times New Roman" w:cs="Times New Roman"/>
          <w:sz w:val="24"/>
          <w:szCs w:val="24"/>
        </w:rPr>
        <w:t xml:space="preserve">           </w:t>
      </w:r>
      <w:r w:rsidR="00D81FC2">
        <w:rPr>
          <w:rFonts w:ascii="Times New Roman" w:hAnsi="Times New Roman" w:cs="Times New Roman"/>
          <w:sz w:val="24"/>
          <w:szCs w:val="24"/>
        </w:rPr>
        <w:tab/>
      </w:r>
      <w:r w:rsidR="00D81FC2">
        <w:rPr>
          <w:rFonts w:ascii="Times New Roman" w:hAnsi="Times New Roman" w:cs="Times New Roman"/>
          <w:sz w:val="24"/>
          <w:szCs w:val="24"/>
        </w:rPr>
        <w:tab/>
        <w:t xml:space="preserve"> </w:t>
      </w:r>
      <w:r w:rsidR="006C7A0D">
        <w:rPr>
          <w:rFonts w:ascii="Times New Roman" w:hAnsi="Times New Roman" w:cs="Times New Roman"/>
          <w:sz w:val="24"/>
          <w:szCs w:val="24"/>
        </w:rPr>
        <w:t xml:space="preserve"> </w:t>
      </w:r>
      <w:r w:rsidRPr="00C0707D">
        <w:rPr>
          <w:rFonts w:ascii="Times New Roman" w:hAnsi="Times New Roman" w:cs="Times New Roman"/>
          <w:sz w:val="24"/>
          <w:szCs w:val="24"/>
        </w:rPr>
        <w:t>Fax : 061.22.54.45</w:t>
      </w:r>
    </w:p>
    <w:p w:rsidR="00D81FC2" w:rsidRDefault="006C7A0D" w:rsidP="00A2367C">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r w:rsidR="00A243A9">
        <w:rPr>
          <w:rFonts w:ascii="Times New Roman" w:hAnsi="Times New Roman" w:cs="Times New Roman"/>
        </w:rPr>
        <w:tab/>
      </w:r>
    </w:p>
    <w:p w:rsidR="0042093E" w:rsidRPr="00747BF3" w:rsidRDefault="00747BF3" w:rsidP="00747BF3">
      <w:pPr>
        <w:ind w:left="2124" w:firstLine="708"/>
        <w:rPr>
          <w:rFonts w:ascii="Times New Roman" w:hAnsi="Times New Roman" w:cs="Times New Roman"/>
          <w:sz w:val="20"/>
          <w:szCs w:val="20"/>
          <w:u w:val="single"/>
        </w:rPr>
      </w:pPr>
      <w:r w:rsidRPr="00747BF3">
        <w:rPr>
          <w:rFonts w:ascii="Times New Roman" w:hAnsi="Times New Roman" w:cs="Times New Roman"/>
          <w:sz w:val="20"/>
          <w:szCs w:val="20"/>
          <w:u w:val="single"/>
        </w:rPr>
        <w:t>TABLE DES MATIERES.</w:t>
      </w:r>
    </w:p>
    <w:p w:rsidR="00A243A9" w:rsidRPr="009B5763" w:rsidRDefault="00747BF3"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Présentation</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Pr="009B5763">
        <w:rPr>
          <w:rFonts w:ascii="Times New Roman" w:hAnsi="Times New Roman" w:cs="Times New Roman"/>
          <w:b/>
          <w:sz w:val="20"/>
          <w:szCs w:val="20"/>
        </w:rPr>
        <w:tab/>
      </w:r>
      <w:r w:rsidR="00CC3027" w:rsidRPr="009B5763">
        <w:rPr>
          <w:rFonts w:ascii="Times New Roman" w:hAnsi="Times New Roman" w:cs="Times New Roman"/>
          <w:sz w:val="20"/>
          <w:szCs w:val="20"/>
        </w:rPr>
        <w:t>P.3</w:t>
      </w:r>
    </w:p>
    <w:p w:rsidR="00A243A9" w:rsidRPr="009B5763" w:rsidRDefault="00A243A9"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Personnel et composition de l’équipe</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P.4</w:t>
      </w:r>
    </w:p>
    <w:p w:rsidR="00A243A9" w:rsidRPr="009B5763" w:rsidRDefault="00A243A9" w:rsidP="00600EDB">
      <w:pPr>
        <w:pStyle w:val="Paragraphedeliste"/>
        <w:numPr>
          <w:ilvl w:val="0"/>
          <w:numId w:val="1"/>
        </w:numPr>
        <w:rPr>
          <w:rFonts w:ascii="Times New Roman" w:hAnsi="Times New Roman" w:cs="Times New Roman"/>
          <w:sz w:val="20"/>
          <w:szCs w:val="20"/>
        </w:rPr>
      </w:pPr>
      <w:r w:rsidRPr="009B5763">
        <w:rPr>
          <w:rFonts w:ascii="Times New Roman" w:hAnsi="Times New Roman" w:cs="Times New Roman"/>
          <w:b/>
          <w:sz w:val="20"/>
          <w:szCs w:val="20"/>
          <w:u w:val="single"/>
        </w:rPr>
        <w:t>Locaux</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P.6</w:t>
      </w:r>
    </w:p>
    <w:p w:rsidR="00A243A9" w:rsidRPr="009B5763" w:rsidRDefault="00A243A9" w:rsidP="00600EDB">
      <w:pPr>
        <w:pStyle w:val="Paragraphedeliste"/>
        <w:numPr>
          <w:ilvl w:val="0"/>
          <w:numId w:val="1"/>
        </w:numPr>
        <w:rPr>
          <w:rFonts w:ascii="Times New Roman" w:hAnsi="Times New Roman" w:cs="Times New Roman"/>
          <w:sz w:val="20"/>
          <w:szCs w:val="20"/>
        </w:rPr>
      </w:pPr>
      <w:r w:rsidRPr="009B5763">
        <w:rPr>
          <w:rFonts w:ascii="Times New Roman" w:hAnsi="Times New Roman" w:cs="Times New Roman"/>
          <w:b/>
          <w:sz w:val="20"/>
          <w:szCs w:val="20"/>
          <w:u w:val="single"/>
        </w:rPr>
        <w:t>Territoires couverts par l’équipe :</w:t>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F61697" w:rsidRPr="009B5763">
        <w:rPr>
          <w:rFonts w:ascii="Times New Roman" w:hAnsi="Times New Roman" w:cs="Times New Roman"/>
          <w:b/>
          <w:sz w:val="20"/>
          <w:szCs w:val="20"/>
        </w:rPr>
        <w:tab/>
      </w:r>
      <w:r w:rsidR="00CC3027" w:rsidRPr="009B5763">
        <w:rPr>
          <w:rFonts w:ascii="Times New Roman" w:hAnsi="Times New Roman" w:cs="Times New Roman"/>
          <w:sz w:val="20"/>
          <w:szCs w:val="20"/>
        </w:rPr>
        <w:t>P.7</w:t>
      </w:r>
    </w:p>
    <w:p w:rsidR="00A243A9" w:rsidRPr="00747BF3" w:rsidRDefault="00292EF6" w:rsidP="00A243A9">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Surface et arrondissements judiciaires et </w:t>
      </w:r>
      <w:r w:rsidR="00A243A9" w:rsidRPr="00747BF3">
        <w:rPr>
          <w:rFonts w:ascii="Times New Roman" w:hAnsi="Times New Roman" w:cs="Times New Roman"/>
          <w:sz w:val="20"/>
          <w:szCs w:val="20"/>
        </w:rPr>
        <w:t>administratifs couverts en fonction de l’origine des cas pris en charge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B74799">
        <w:rPr>
          <w:rFonts w:ascii="Times New Roman" w:hAnsi="Times New Roman" w:cs="Times New Roman"/>
          <w:sz w:val="20"/>
          <w:szCs w:val="20"/>
        </w:rPr>
        <w:tab/>
      </w:r>
    </w:p>
    <w:p w:rsidR="00A243A9" w:rsidRPr="009B5763" w:rsidRDefault="00A243A9" w:rsidP="00600EDB">
      <w:pPr>
        <w:pStyle w:val="Paragraphedeliste"/>
        <w:numPr>
          <w:ilvl w:val="1"/>
          <w:numId w:val="1"/>
        </w:numPr>
        <w:rPr>
          <w:rFonts w:ascii="Times New Roman" w:hAnsi="Times New Roman" w:cs="Times New Roman"/>
          <w:sz w:val="20"/>
          <w:szCs w:val="20"/>
        </w:rPr>
      </w:pPr>
      <w:r w:rsidRPr="009B5763">
        <w:rPr>
          <w:rFonts w:ascii="Times New Roman" w:hAnsi="Times New Roman" w:cs="Times New Roman"/>
          <w:sz w:val="20"/>
          <w:szCs w:val="20"/>
        </w:rPr>
        <w:t xml:space="preserve"> Caractéristiques socio-économiques du territoire couvert</w:t>
      </w:r>
      <w:r w:rsidR="009707E0" w:rsidRPr="009B5763">
        <w:rPr>
          <w:rFonts w:ascii="Times New Roman" w:hAnsi="Times New Roman" w:cs="Times New Roman"/>
          <w:sz w:val="20"/>
          <w:szCs w:val="20"/>
        </w:rPr>
        <w:tab/>
      </w:r>
      <w:r w:rsidR="009707E0" w:rsidRPr="009B5763">
        <w:rPr>
          <w:rFonts w:ascii="Times New Roman" w:hAnsi="Times New Roman" w:cs="Times New Roman"/>
          <w:sz w:val="20"/>
          <w:szCs w:val="20"/>
        </w:rPr>
        <w:tab/>
      </w:r>
      <w:r w:rsidR="009707E0" w:rsidRPr="009B5763">
        <w:rPr>
          <w:rFonts w:ascii="Times New Roman" w:hAnsi="Times New Roman" w:cs="Times New Roman"/>
          <w:sz w:val="20"/>
          <w:szCs w:val="20"/>
        </w:rPr>
        <w:tab/>
      </w:r>
      <w:r w:rsidR="00B74799" w:rsidRPr="009B5763">
        <w:rPr>
          <w:rFonts w:ascii="Times New Roman" w:hAnsi="Times New Roman" w:cs="Times New Roman"/>
          <w:sz w:val="20"/>
          <w:szCs w:val="20"/>
        </w:rPr>
        <w:tab/>
      </w:r>
    </w:p>
    <w:p w:rsidR="00A243A9" w:rsidRPr="009B5763" w:rsidRDefault="00A243A9" w:rsidP="00600EDB">
      <w:pPr>
        <w:pStyle w:val="Paragraphedeliste"/>
        <w:numPr>
          <w:ilvl w:val="0"/>
          <w:numId w:val="1"/>
        </w:numPr>
        <w:rPr>
          <w:rFonts w:ascii="Times New Roman" w:hAnsi="Times New Roman" w:cs="Times New Roman"/>
          <w:b/>
          <w:sz w:val="20"/>
          <w:szCs w:val="20"/>
          <w:u w:val="single"/>
        </w:rPr>
      </w:pPr>
      <w:r w:rsidRPr="009B5763">
        <w:rPr>
          <w:rFonts w:ascii="Times New Roman" w:hAnsi="Times New Roman" w:cs="Times New Roman"/>
          <w:b/>
          <w:sz w:val="20"/>
          <w:szCs w:val="20"/>
          <w:u w:val="single"/>
        </w:rPr>
        <w:t>Fonctionnement de l’équipe :</w:t>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F61697" w:rsidRPr="009B5763">
        <w:rPr>
          <w:rFonts w:ascii="Times New Roman" w:hAnsi="Times New Roman" w:cs="Times New Roman"/>
          <w:sz w:val="20"/>
          <w:szCs w:val="20"/>
        </w:rPr>
        <w:tab/>
      </w:r>
      <w:r w:rsidR="009B5763" w:rsidRPr="009B5763">
        <w:rPr>
          <w:rFonts w:ascii="Times New Roman" w:hAnsi="Times New Roman" w:cs="Times New Roman"/>
          <w:sz w:val="20"/>
          <w:szCs w:val="20"/>
        </w:rPr>
        <w:t>P.8</w:t>
      </w:r>
    </w:p>
    <w:p w:rsidR="00A243A9" w:rsidRPr="00747BF3" w:rsidRDefault="00DA1BE0" w:rsidP="00A243A9">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Du signalement à la prise en charge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9B5763">
        <w:rPr>
          <w:rFonts w:ascii="Times New Roman" w:hAnsi="Times New Roman" w:cs="Times New Roman"/>
          <w:sz w:val="20"/>
          <w:szCs w:val="20"/>
        </w:rPr>
        <w:t>P.8</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Le signalement</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réunion hebdomadaire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prise en charge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particularité du travail à domicile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La réunion mensuelle</w:t>
      </w:r>
    </w:p>
    <w:p w:rsidR="00DA1BE0" w:rsidRPr="00747BF3" w:rsidRDefault="00DA1BE0"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La pluridisciplinarité de l’équipe </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CC3027">
        <w:rPr>
          <w:rFonts w:ascii="Times New Roman" w:hAnsi="Times New Roman" w:cs="Times New Roman"/>
          <w:sz w:val="20"/>
          <w:szCs w:val="20"/>
        </w:rPr>
        <w:t>P.1</w:t>
      </w:r>
      <w:r w:rsidR="009B5763">
        <w:rPr>
          <w:rFonts w:ascii="Times New Roman" w:hAnsi="Times New Roman" w:cs="Times New Roman"/>
          <w:sz w:val="20"/>
          <w:szCs w:val="20"/>
        </w:rPr>
        <w:t>3</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Fonction de chacun dans l’équipe</w:t>
      </w:r>
    </w:p>
    <w:p w:rsidR="00DA1BE0" w:rsidRPr="00747BF3"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Responsabilité clinique et logistique dans l’équipe</w:t>
      </w:r>
    </w:p>
    <w:p w:rsidR="00DA1BE0" w:rsidRDefault="00DA1BE0" w:rsidP="00DA1BE0">
      <w:pPr>
        <w:pStyle w:val="Paragraphedeliste"/>
        <w:numPr>
          <w:ilvl w:val="2"/>
          <w:numId w:val="1"/>
        </w:numPr>
        <w:rPr>
          <w:rFonts w:ascii="Times New Roman" w:hAnsi="Times New Roman" w:cs="Times New Roman"/>
          <w:sz w:val="20"/>
          <w:szCs w:val="20"/>
        </w:rPr>
      </w:pPr>
      <w:r w:rsidRPr="00747BF3">
        <w:rPr>
          <w:rFonts w:ascii="Times New Roman" w:hAnsi="Times New Roman" w:cs="Times New Roman"/>
          <w:sz w:val="20"/>
          <w:szCs w:val="20"/>
        </w:rPr>
        <w:t>Répartition des situations parmi les membres de l’équipe</w:t>
      </w:r>
    </w:p>
    <w:p w:rsidR="00DA1BE0" w:rsidRPr="009B5763" w:rsidRDefault="00187F0B" w:rsidP="009B5763">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La prévention</w:t>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CC3027">
        <w:rPr>
          <w:rFonts w:ascii="Times New Roman" w:hAnsi="Times New Roman" w:cs="Times New Roman"/>
          <w:sz w:val="20"/>
          <w:szCs w:val="20"/>
        </w:rPr>
        <w:tab/>
      </w:r>
      <w:r w:rsidR="009B5763">
        <w:rPr>
          <w:rFonts w:ascii="Times New Roman" w:hAnsi="Times New Roman" w:cs="Times New Roman"/>
          <w:sz w:val="20"/>
          <w:szCs w:val="20"/>
        </w:rPr>
        <w:t>P.19</w:t>
      </w:r>
    </w:p>
    <w:p w:rsidR="00DA1BE0" w:rsidRPr="009B5763" w:rsidRDefault="00DA1BE0" w:rsidP="009B5763">
      <w:pPr>
        <w:pStyle w:val="Paragraphedeliste"/>
        <w:numPr>
          <w:ilvl w:val="0"/>
          <w:numId w:val="1"/>
        </w:numPr>
        <w:rPr>
          <w:rFonts w:ascii="Times New Roman" w:hAnsi="Times New Roman" w:cs="Times New Roman"/>
          <w:b/>
          <w:sz w:val="20"/>
          <w:szCs w:val="20"/>
          <w:u w:val="single"/>
        </w:rPr>
      </w:pPr>
      <w:r w:rsidRPr="00747BF3">
        <w:rPr>
          <w:rFonts w:ascii="Times New Roman" w:hAnsi="Times New Roman" w:cs="Times New Roman"/>
          <w:b/>
          <w:sz w:val="20"/>
          <w:szCs w:val="20"/>
          <w:u w:val="single"/>
        </w:rPr>
        <w:t>Prises en charge de</w:t>
      </w:r>
      <w:r w:rsidR="0011127F" w:rsidRPr="00747BF3">
        <w:rPr>
          <w:rFonts w:ascii="Times New Roman" w:hAnsi="Times New Roman" w:cs="Times New Roman"/>
          <w:b/>
          <w:sz w:val="20"/>
          <w:szCs w:val="20"/>
          <w:u w:val="single"/>
        </w:rPr>
        <w:t>s familles</w:t>
      </w:r>
      <w:r w:rsidRPr="00747BF3">
        <w:rPr>
          <w:rFonts w:ascii="Times New Roman" w:hAnsi="Times New Roman" w:cs="Times New Roman"/>
          <w:b/>
          <w:sz w:val="20"/>
          <w:szCs w:val="20"/>
          <w:u w:val="single"/>
        </w:rPr>
        <w:t> </w:t>
      </w:r>
      <w:r w:rsidR="0011127F" w:rsidRPr="00747BF3">
        <w:rPr>
          <w:rFonts w:ascii="Times New Roman" w:hAnsi="Times New Roman" w:cs="Times New Roman"/>
          <w:b/>
          <w:sz w:val="20"/>
          <w:szCs w:val="20"/>
          <w:u w:val="single"/>
        </w:rPr>
        <w:t>et activités de l’équipe :</w:t>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9B5763">
        <w:rPr>
          <w:rFonts w:ascii="Times New Roman" w:hAnsi="Times New Roman" w:cs="Times New Roman"/>
          <w:sz w:val="20"/>
          <w:szCs w:val="20"/>
        </w:rPr>
        <w:t>P.20</w:t>
      </w:r>
    </w:p>
    <w:p w:rsidR="00DA1BE0" w:rsidRPr="00747BF3" w:rsidRDefault="00BF65C4" w:rsidP="00DA1BE0">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 </w:t>
      </w:r>
      <w:r w:rsidR="00DA1BE0" w:rsidRPr="00747BF3">
        <w:rPr>
          <w:rFonts w:ascii="Times New Roman" w:hAnsi="Times New Roman" w:cs="Times New Roman"/>
          <w:sz w:val="20"/>
          <w:szCs w:val="20"/>
        </w:rPr>
        <w:t>Donn</w:t>
      </w:r>
      <w:r w:rsidR="00CF218B" w:rsidRPr="00747BF3">
        <w:rPr>
          <w:rFonts w:ascii="Times New Roman" w:hAnsi="Times New Roman" w:cs="Times New Roman"/>
          <w:sz w:val="20"/>
          <w:szCs w:val="20"/>
        </w:rPr>
        <w:t>ées statistiques globales</w:t>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B84C0B" w:rsidRPr="00747BF3">
        <w:rPr>
          <w:rFonts w:ascii="Times New Roman" w:hAnsi="Times New Roman" w:cs="Times New Roman"/>
          <w:sz w:val="20"/>
          <w:szCs w:val="20"/>
        </w:rPr>
        <w:tab/>
      </w:r>
      <w:r w:rsidR="009B5763">
        <w:rPr>
          <w:rFonts w:ascii="Times New Roman" w:hAnsi="Times New Roman" w:cs="Times New Roman"/>
          <w:sz w:val="20"/>
          <w:szCs w:val="20"/>
        </w:rPr>
        <w:t>P.20</w:t>
      </w:r>
    </w:p>
    <w:p w:rsidR="00CF218B" w:rsidRPr="00747BF3" w:rsidRDefault="00CF218B"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Les signalements</w:t>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127A0">
        <w:rPr>
          <w:rFonts w:ascii="Times New Roman" w:hAnsi="Times New Roman" w:cs="Times New Roman"/>
          <w:sz w:val="20"/>
          <w:szCs w:val="20"/>
        </w:rPr>
        <w:t>P.21</w:t>
      </w:r>
    </w:p>
    <w:p w:rsidR="00DA1BE0" w:rsidRPr="00747BF3" w:rsidRDefault="00747BF3" w:rsidP="00DA1BE0">
      <w:pPr>
        <w:pStyle w:val="Paragraphedeliste"/>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.3</w:t>
      </w:r>
      <w:r w:rsidR="00CF218B" w:rsidRPr="00747BF3">
        <w:rPr>
          <w:rFonts w:ascii="Times New Roman" w:hAnsi="Times New Roman" w:cs="Times New Roman"/>
          <w:sz w:val="20"/>
          <w:szCs w:val="20"/>
        </w:rPr>
        <w:t>.1</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DA1BE0" w:rsidRPr="00747BF3">
        <w:rPr>
          <w:rFonts w:ascii="Times New Roman" w:hAnsi="Times New Roman" w:cs="Times New Roman"/>
          <w:sz w:val="20"/>
          <w:szCs w:val="20"/>
        </w:rPr>
        <w:t>Le nombre de signalements</w:t>
      </w:r>
    </w:p>
    <w:p w:rsidR="00DA1BE0" w:rsidRDefault="00747BF3" w:rsidP="00DA1BE0">
      <w:pPr>
        <w:pStyle w:val="Paragraphedeliste"/>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.3</w:t>
      </w:r>
      <w:r w:rsidR="00CF218B" w:rsidRPr="00747BF3">
        <w:rPr>
          <w:rFonts w:ascii="Times New Roman" w:hAnsi="Times New Roman" w:cs="Times New Roman"/>
          <w:sz w:val="20"/>
          <w:szCs w:val="20"/>
        </w:rPr>
        <w:t>.2</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 signaleur</w:t>
      </w:r>
    </w:p>
    <w:p w:rsidR="001D5A03" w:rsidRPr="00747BF3" w:rsidRDefault="001D5A03" w:rsidP="00DA1BE0">
      <w:pPr>
        <w:pStyle w:val="Paragraphedeliste"/>
        <w:ind w:left="1080"/>
        <w:rPr>
          <w:rFonts w:ascii="Times New Roman" w:hAnsi="Times New Roman" w:cs="Times New Roman"/>
          <w:sz w:val="20"/>
          <w:szCs w:val="20"/>
        </w:rPr>
      </w:pPr>
      <w:r>
        <w:rPr>
          <w:rFonts w:ascii="Times New Roman" w:hAnsi="Times New Roman" w:cs="Times New Roman"/>
          <w:sz w:val="20"/>
          <w:szCs w:val="20"/>
        </w:rPr>
        <w:t>6.3.3.      Les envoyeurs</w:t>
      </w:r>
    </w:p>
    <w:p w:rsidR="00292EF6" w:rsidRPr="00747BF3" w:rsidRDefault="00747BF3" w:rsidP="00292EF6">
      <w:pPr>
        <w:pStyle w:val="Paragraphedeliste"/>
        <w:tabs>
          <w:tab w:val="left" w:pos="3844"/>
        </w:tabs>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.3</w:t>
      </w:r>
      <w:r w:rsidR="001D5A03">
        <w:rPr>
          <w:rFonts w:ascii="Times New Roman" w:hAnsi="Times New Roman" w:cs="Times New Roman"/>
          <w:sz w:val="20"/>
          <w:szCs w:val="20"/>
        </w:rPr>
        <w:t>.4</w:t>
      </w:r>
      <w:r w:rsidR="00CF218B" w:rsidRPr="00747BF3">
        <w:rPr>
          <w:rFonts w:ascii="Times New Roman" w:hAnsi="Times New Roman" w:cs="Times New Roman"/>
          <w:sz w:val="20"/>
          <w:szCs w:val="20"/>
        </w:rPr>
        <w:t>.</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maltraitances signalées</w:t>
      </w:r>
      <w:r w:rsidR="00292EF6" w:rsidRPr="00747BF3">
        <w:rPr>
          <w:rFonts w:ascii="Times New Roman" w:hAnsi="Times New Roman" w:cs="Times New Roman"/>
          <w:sz w:val="20"/>
          <w:szCs w:val="20"/>
        </w:rPr>
        <w:tab/>
      </w:r>
    </w:p>
    <w:p w:rsidR="00DA1BE0" w:rsidRPr="00747BF3" w:rsidRDefault="00747BF3" w:rsidP="00DA1BE0">
      <w:pPr>
        <w:pStyle w:val="Paragraphedeliste"/>
        <w:ind w:left="1080"/>
        <w:rPr>
          <w:rFonts w:ascii="Times New Roman" w:hAnsi="Times New Roman" w:cs="Times New Roman"/>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.3</w:t>
      </w:r>
      <w:r w:rsidR="001D5A03">
        <w:rPr>
          <w:rFonts w:ascii="Times New Roman" w:hAnsi="Times New Roman" w:cs="Times New Roman"/>
          <w:sz w:val="20"/>
          <w:szCs w:val="20"/>
        </w:rPr>
        <w:t>.5</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auteurs signalés</w:t>
      </w:r>
    </w:p>
    <w:p w:rsidR="0011127F" w:rsidRPr="00747BF3" w:rsidRDefault="00747BF3" w:rsidP="00434198">
      <w:pPr>
        <w:pStyle w:val="Paragraphedeliste"/>
        <w:ind w:left="1080"/>
        <w:rPr>
          <w:rFonts w:ascii="Times New Roman" w:hAnsi="Times New Roman" w:cs="Times New Roman"/>
          <w:b/>
          <w:sz w:val="20"/>
          <w:szCs w:val="20"/>
        </w:rPr>
      </w:pPr>
      <w:r w:rsidRPr="00747BF3">
        <w:rPr>
          <w:rFonts w:ascii="Times New Roman" w:hAnsi="Times New Roman" w:cs="Times New Roman"/>
          <w:sz w:val="20"/>
          <w:szCs w:val="20"/>
        </w:rPr>
        <w:t>6</w:t>
      </w:r>
      <w:r w:rsidR="00BF65C4">
        <w:rPr>
          <w:rFonts w:ascii="Times New Roman" w:hAnsi="Times New Roman" w:cs="Times New Roman"/>
          <w:sz w:val="20"/>
          <w:szCs w:val="20"/>
        </w:rPr>
        <w:t>.3</w:t>
      </w:r>
      <w:r w:rsidR="001D5A03">
        <w:rPr>
          <w:rFonts w:ascii="Times New Roman" w:hAnsi="Times New Roman" w:cs="Times New Roman"/>
          <w:sz w:val="20"/>
          <w:szCs w:val="20"/>
        </w:rPr>
        <w:t>.6</w:t>
      </w:r>
      <w:r w:rsidR="00DA1BE0" w:rsidRPr="00747BF3">
        <w:rPr>
          <w:rFonts w:ascii="Times New Roman" w:hAnsi="Times New Roman" w:cs="Times New Roman"/>
          <w:sz w:val="20"/>
          <w:szCs w:val="20"/>
        </w:rPr>
        <w:t xml:space="preserve">. </w:t>
      </w:r>
      <w:r w:rsidR="00EA6E11">
        <w:rPr>
          <w:rFonts w:ascii="Times New Roman" w:hAnsi="Times New Roman" w:cs="Times New Roman"/>
          <w:sz w:val="20"/>
          <w:szCs w:val="20"/>
        </w:rPr>
        <w:t xml:space="preserve">     </w:t>
      </w:r>
      <w:r w:rsidR="009B5763">
        <w:rPr>
          <w:rFonts w:ascii="Times New Roman" w:hAnsi="Times New Roman" w:cs="Times New Roman"/>
          <w:sz w:val="20"/>
          <w:szCs w:val="20"/>
        </w:rPr>
        <w:t>Les enfants signalés</w:t>
      </w:r>
      <w:r w:rsidR="0011127F" w:rsidRPr="00747BF3">
        <w:rPr>
          <w:rFonts w:ascii="Times New Roman" w:hAnsi="Times New Roman" w:cs="Times New Roman"/>
          <w:b/>
          <w:sz w:val="20"/>
          <w:szCs w:val="20"/>
        </w:rPr>
        <w:t xml:space="preserve">               </w:t>
      </w:r>
    </w:p>
    <w:p w:rsidR="00DA1BE0" w:rsidRDefault="0011127F" w:rsidP="00DA1BE0">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 xml:space="preserve"> </w:t>
      </w:r>
      <w:r w:rsidR="006127A0">
        <w:rPr>
          <w:rFonts w:ascii="Times New Roman" w:hAnsi="Times New Roman" w:cs="Times New Roman"/>
          <w:sz w:val="20"/>
          <w:szCs w:val="20"/>
        </w:rPr>
        <w:t>La prise en charge</w:t>
      </w:r>
      <w:r w:rsidR="006127A0">
        <w:rPr>
          <w:rFonts w:ascii="Times New Roman" w:hAnsi="Times New Roman" w:cs="Times New Roman"/>
          <w:sz w:val="20"/>
          <w:szCs w:val="20"/>
        </w:rPr>
        <w:tab/>
      </w:r>
      <w:r w:rsidR="006127A0">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5C6F35" w:rsidRPr="00747BF3">
        <w:rPr>
          <w:rFonts w:ascii="Times New Roman" w:hAnsi="Times New Roman" w:cs="Times New Roman"/>
          <w:sz w:val="20"/>
          <w:szCs w:val="20"/>
        </w:rPr>
        <w:tab/>
      </w:r>
      <w:r w:rsidR="006127A0">
        <w:rPr>
          <w:rFonts w:ascii="Times New Roman" w:hAnsi="Times New Roman" w:cs="Times New Roman"/>
          <w:sz w:val="20"/>
          <w:szCs w:val="20"/>
        </w:rPr>
        <w:t>P.26</w:t>
      </w:r>
    </w:p>
    <w:p w:rsidR="0011127F" w:rsidRPr="00747BF3" w:rsidRDefault="00EE78C1"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n</w:t>
      </w:r>
      <w:r w:rsidR="006127A0">
        <w:rPr>
          <w:rFonts w:ascii="Times New Roman" w:hAnsi="Times New Roman" w:cs="Times New Roman"/>
          <w:sz w:val="20"/>
          <w:szCs w:val="20"/>
        </w:rPr>
        <w:t>ombre d’analyse de la demande</w:t>
      </w:r>
    </w:p>
    <w:p w:rsidR="0011127F" w:rsidRPr="00747BF3" w:rsidRDefault="006127A0" w:rsidP="0011127F">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type de milieu de vie de l’enfant</w:t>
      </w:r>
    </w:p>
    <w:p w:rsidR="00434198" w:rsidRPr="00856EC8" w:rsidRDefault="009B5763" w:rsidP="00856EC8">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 xml:space="preserve">Le </w:t>
      </w:r>
      <w:r w:rsidR="006127A0">
        <w:rPr>
          <w:rFonts w:ascii="Times New Roman" w:hAnsi="Times New Roman" w:cs="Times New Roman"/>
          <w:sz w:val="20"/>
          <w:szCs w:val="20"/>
        </w:rPr>
        <w:t>statut des parents</w:t>
      </w:r>
    </w:p>
    <w:p w:rsidR="009B5763"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types de climat relationnel dans lequel vit l’enfant</w:t>
      </w:r>
    </w:p>
    <w:p w:rsidR="00EE78C1"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types d’intervenants entourant l’enfant et sa famille ou réseau actif</w:t>
      </w:r>
    </w:p>
    <w:p w:rsidR="00EE78C1"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Les maltraitances diagnostiquées</w:t>
      </w:r>
    </w:p>
    <w:p w:rsidR="00EE78C1"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La durée de prise en charge</w:t>
      </w:r>
    </w:p>
    <w:p w:rsidR="00EE78C1" w:rsidRPr="009B5763" w:rsidRDefault="00EE78C1" w:rsidP="00600EDB">
      <w:pPr>
        <w:pStyle w:val="Paragraphedeliste"/>
        <w:numPr>
          <w:ilvl w:val="2"/>
          <w:numId w:val="1"/>
        </w:numPr>
        <w:rPr>
          <w:rFonts w:ascii="Times New Roman" w:hAnsi="Times New Roman" w:cs="Times New Roman"/>
          <w:sz w:val="20"/>
          <w:szCs w:val="20"/>
        </w:rPr>
      </w:pPr>
      <w:r>
        <w:rPr>
          <w:rFonts w:ascii="Times New Roman" w:hAnsi="Times New Roman" w:cs="Times New Roman"/>
          <w:sz w:val="20"/>
          <w:szCs w:val="20"/>
        </w:rPr>
        <w:t>Le nombre de prise en charge par l’équipe</w:t>
      </w:r>
    </w:p>
    <w:p w:rsidR="00AB4FF1" w:rsidRDefault="009B5763" w:rsidP="00EE78C1">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 xml:space="preserve">Les </w:t>
      </w:r>
      <w:r w:rsidR="00EE78C1">
        <w:rPr>
          <w:rFonts w:ascii="Times New Roman" w:hAnsi="Times New Roman" w:cs="Times New Roman"/>
          <w:sz w:val="20"/>
          <w:szCs w:val="20"/>
        </w:rPr>
        <w:t>collaborations avec les intervenants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E78C1">
        <w:rPr>
          <w:rFonts w:ascii="Times New Roman" w:hAnsi="Times New Roman" w:cs="Times New Roman"/>
          <w:sz w:val="20"/>
          <w:szCs w:val="20"/>
        </w:rPr>
        <w:t>P.30</w:t>
      </w:r>
    </w:p>
    <w:p w:rsidR="000B1257" w:rsidRPr="00EE78C1" w:rsidRDefault="000B1257" w:rsidP="00EE78C1">
      <w:pPr>
        <w:pStyle w:val="Paragraphedeliste"/>
        <w:numPr>
          <w:ilvl w:val="1"/>
          <w:numId w:val="1"/>
        </w:numPr>
        <w:rPr>
          <w:rFonts w:ascii="Times New Roman" w:hAnsi="Times New Roman" w:cs="Times New Roman"/>
          <w:sz w:val="20"/>
          <w:szCs w:val="20"/>
        </w:rPr>
      </w:pPr>
      <w:r>
        <w:rPr>
          <w:rFonts w:ascii="Times New Roman" w:hAnsi="Times New Roman" w:cs="Times New Roman"/>
          <w:sz w:val="20"/>
          <w:szCs w:val="20"/>
        </w:rPr>
        <w:t>Partenariats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P.30</w:t>
      </w:r>
    </w:p>
    <w:p w:rsidR="0011127F" w:rsidRPr="000B1257" w:rsidRDefault="0011127F" w:rsidP="000B1257">
      <w:pPr>
        <w:pStyle w:val="Paragraphedeliste"/>
        <w:numPr>
          <w:ilvl w:val="1"/>
          <w:numId w:val="1"/>
        </w:numPr>
        <w:rPr>
          <w:rFonts w:ascii="Times New Roman" w:hAnsi="Times New Roman" w:cs="Times New Roman"/>
          <w:sz w:val="20"/>
          <w:szCs w:val="20"/>
        </w:rPr>
      </w:pPr>
      <w:r w:rsidRPr="00747BF3">
        <w:rPr>
          <w:rFonts w:ascii="Times New Roman" w:hAnsi="Times New Roman" w:cs="Times New Roman"/>
          <w:sz w:val="20"/>
          <w:szCs w:val="20"/>
        </w:rPr>
        <w:t>Formations, activités et supervision de l’équipe</w:t>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F61697" w:rsidRPr="00747BF3">
        <w:rPr>
          <w:rFonts w:ascii="Times New Roman" w:hAnsi="Times New Roman" w:cs="Times New Roman"/>
          <w:sz w:val="20"/>
          <w:szCs w:val="20"/>
        </w:rPr>
        <w:tab/>
      </w:r>
      <w:r w:rsidR="00CC3027">
        <w:rPr>
          <w:rFonts w:ascii="Times New Roman" w:hAnsi="Times New Roman" w:cs="Times New Roman"/>
          <w:sz w:val="20"/>
          <w:szCs w:val="20"/>
        </w:rPr>
        <w:tab/>
        <w:t>P.</w:t>
      </w:r>
      <w:r w:rsidR="00EE78C1">
        <w:rPr>
          <w:rFonts w:ascii="Times New Roman" w:hAnsi="Times New Roman" w:cs="Times New Roman"/>
          <w:sz w:val="20"/>
          <w:szCs w:val="20"/>
        </w:rPr>
        <w:t>31</w:t>
      </w:r>
    </w:p>
    <w:p w:rsidR="0011127F" w:rsidRPr="000B1257" w:rsidRDefault="00747BF3" w:rsidP="000B1257">
      <w:pPr>
        <w:ind w:firstLine="708"/>
        <w:rPr>
          <w:rFonts w:ascii="Times New Roman" w:hAnsi="Times New Roman" w:cs="Times New Roman"/>
          <w:sz w:val="20"/>
          <w:szCs w:val="20"/>
        </w:rPr>
      </w:pPr>
      <w:r w:rsidRPr="000B1257">
        <w:rPr>
          <w:rFonts w:ascii="Times New Roman" w:hAnsi="Times New Roman" w:cs="Times New Roman"/>
          <w:b/>
          <w:sz w:val="20"/>
          <w:szCs w:val="20"/>
        </w:rPr>
        <w:t>Conclusion</w:t>
      </w:r>
      <w:r w:rsidRPr="000B1257">
        <w:rPr>
          <w:rFonts w:ascii="Times New Roman" w:hAnsi="Times New Roman" w:cs="Times New Roman"/>
          <w:b/>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Pr="000B1257">
        <w:rPr>
          <w:rFonts w:ascii="Times New Roman" w:hAnsi="Times New Roman" w:cs="Times New Roman"/>
          <w:sz w:val="20"/>
          <w:szCs w:val="20"/>
        </w:rPr>
        <w:tab/>
      </w:r>
      <w:r w:rsidR="00325594" w:rsidRPr="000B1257">
        <w:rPr>
          <w:rFonts w:ascii="Times New Roman" w:hAnsi="Times New Roman" w:cs="Times New Roman"/>
          <w:sz w:val="20"/>
          <w:szCs w:val="20"/>
        </w:rPr>
        <w:t>P.</w:t>
      </w:r>
      <w:r w:rsidR="00EE78C1" w:rsidRPr="000B1257">
        <w:rPr>
          <w:rFonts w:ascii="Times New Roman" w:hAnsi="Times New Roman" w:cs="Times New Roman"/>
          <w:sz w:val="20"/>
          <w:szCs w:val="20"/>
        </w:rPr>
        <w:t>3</w:t>
      </w:r>
      <w:r w:rsidR="000B1257" w:rsidRPr="000B1257">
        <w:rPr>
          <w:rFonts w:ascii="Times New Roman" w:hAnsi="Times New Roman" w:cs="Times New Roman"/>
          <w:sz w:val="20"/>
          <w:szCs w:val="20"/>
        </w:rPr>
        <w:t>3</w:t>
      </w:r>
    </w:p>
    <w:p w:rsidR="0011127F" w:rsidRDefault="0011127F" w:rsidP="0011127F">
      <w:pPr>
        <w:pStyle w:val="Paragraphedeliste"/>
        <w:ind w:left="1080"/>
        <w:rPr>
          <w:rFonts w:ascii="Times New Roman" w:hAnsi="Times New Roman" w:cs="Times New Roman"/>
          <w:b/>
          <w:sz w:val="24"/>
          <w:szCs w:val="24"/>
          <w:u w:val="single"/>
        </w:rPr>
      </w:pPr>
    </w:p>
    <w:p w:rsidR="009B5763" w:rsidRDefault="009B5763" w:rsidP="0011127F">
      <w:pPr>
        <w:pStyle w:val="Paragraphedeliste"/>
        <w:ind w:left="1080"/>
        <w:rPr>
          <w:rFonts w:ascii="Times New Roman" w:hAnsi="Times New Roman" w:cs="Times New Roman"/>
          <w:b/>
          <w:sz w:val="24"/>
          <w:szCs w:val="24"/>
          <w:u w:val="single"/>
        </w:rPr>
      </w:pPr>
    </w:p>
    <w:p w:rsidR="00EE78C1" w:rsidRDefault="00EE78C1" w:rsidP="0011127F">
      <w:pPr>
        <w:pStyle w:val="Paragraphedeliste"/>
        <w:ind w:left="1080"/>
        <w:rPr>
          <w:rFonts w:ascii="Times New Roman" w:hAnsi="Times New Roman" w:cs="Times New Roman"/>
          <w:b/>
          <w:sz w:val="24"/>
          <w:szCs w:val="24"/>
          <w:u w:val="single"/>
        </w:rPr>
      </w:pPr>
    </w:p>
    <w:p w:rsidR="00AD62D1" w:rsidRDefault="00AD62D1" w:rsidP="0011127F">
      <w:pPr>
        <w:pStyle w:val="Paragraphedeliste"/>
        <w:ind w:left="1080"/>
        <w:rPr>
          <w:rFonts w:ascii="Times New Roman" w:hAnsi="Times New Roman" w:cs="Times New Roman"/>
          <w:b/>
          <w:sz w:val="24"/>
          <w:szCs w:val="24"/>
          <w:u w:val="single"/>
        </w:rPr>
      </w:pPr>
    </w:p>
    <w:p w:rsidR="00014607" w:rsidRDefault="00014607" w:rsidP="0011127F">
      <w:pPr>
        <w:pStyle w:val="Paragraphedeliste"/>
        <w:ind w:left="1080"/>
        <w:rPr>
          <w:rFonts w:ascii="Times New Roman" w:hAnsi="Times New Roman" w:cs="Times New Roman"/>
          <w:b/>
          <w:sz w:val="24"/>
          <w:szCs w:val="24"/>
          <w:u w:val="single"/>
        </w:rPr>
      </w:pPr>
    </w:p>
    <w:p w:rsidR="009B5763" w:rsidRDefault="009B5763" w:rsidP="0011127F">
      <w:pPr>
        <w:pStyle w:val="Paragraphedeliste"/>
        <w:ind w:left="1080"/>
        <w:rPr>
          <w:rFonts w:ascii="Times New Roman" w:hAnsi="Times New Roman" w:cs="Times New Roman"/>
          <w:b/>
          <w:sz w:val="24"/>
          <w:szCs w:val="24"/>
          <w:u w:val="single"/>
        </w:rPr>
      </w:pPr>
    </w:p>
    <w:p w:rsidR="005A17DD" w:rsidRPr="00663892" w:rsidRDefault="00747BF3" w:rsidP="00663892">
      <w:pPr>
        <w:pStyle w:val="Paragraphedeliste"/>
        <w:numPr>
          <w:ilvl w:val="0"/>
          <w:numId w:val="21"/>
        </w:numPr>
        <w:jc w:val="both"/>
        <w:rPr>
          <w:rFonts w:ascii="Times New Roman" w:hAnsi="Times New Roman" w:cs="Times New Roman"/>
          <w:b/>
          <w:sz w:val="28"/>
          <w:szCs w:val="28"/>
        </w:rPr>
      </w:pPr>
      <w:r>
        <w:rPr>
          <w:rFonts w:ascii="Times New Roman" w:hAnsi="Times New Roman" w:cs="Times New Roman"/>
          <w:b/>
          <w:sz w:val="28"/>
          <w:szCs w:val="28"/>
          <w:u w:val="single"/>
        </w:rPr>
        <w:t>Présentation</w:t>
      </w:r>
      <w:r w:rsidR="006C7A0D" w:rsidRPr="00663892">
        <w:rPr>
          <w:rFonts w:ascii="Times New Roman" w:hAnsi="Times New Roman" w:cs="Times New Roman"/>
          <w:b/>
          <w:sz w:val="28"/>
          <w:szCs w:val="28"/>
          <w:u w:val="single"/>
        </w:rPr>
        <w:t xml:space="preserve"> </w:t>
      </w:r>
    </w:p>
    <w:p w:rsidR="00663892" w:rsidRPr="00663892" w:rsidRDefault="00663892" w:rsidP="00663892">
      <w:pPr>
        <w:pStyle w:val="Paragraphedeliste"/>
        <w:ind w:left="1080"/>
        <w:jc w:val="both"/>
        <w:rPr>
          <w:rFonts w:ascii="Times New Roman" w:hAnsi="Times New Roman" w:cs="Times New Roman"/>
          <w:b/>
          <w:sz w:val="28"/>
          <w:szCs w:val="28"/>
        </w:rPr>
      </w:pPr>
    </w:p>
    <w:p w:rsidR="006C7A0D" w:rsidRPr="00663892" w:rsidRDefault="006C7A0D" w:rsidP="00663892">
      <w:pPr>
        <w:pStyle w:val="Paragraphedeliste"/>
        <w:jc w:val="both"/>
        <w:rPr>
          <w:rFonts w:ascii="Times New Roman" w:hAnsi="Times New Roman" w:cs="Times New Roman"/>
          <w:sz w:val="24"/>
          <w:szCs w:val="24"/>
        </w:rPr>
      </w:pPr>
    </w:p>
    <w:p w:rsidR="002621E8" w:rsidRDefault="00D25E2D" w:rsidP="005A17DD">
      <w:pPr>
        <w:jc w:val="both"/>
        <w:rPr>
          <w:rFonts w:ascii="Times New Roman" w:hAnsi="Times New Roman" w:cs="Times New Roman"/>
          <w:sz w:val="24"/>
          <w:szCs w:val="24"/>
        </w:rPr>
      </w:pPr>
      <w:r>
        <w:rPr>
          <w:rFonts w:ascii="Times New Roman" w:hAnsi="Times New Roman" w:cs="Times New Roman"/>
          <w:sz w:val="24"/>
          <w:szCs w:val="24"/>
        </w:rPr>
        <w:t>L’équipe SOS</w:t>
      </w:r>
      <w:r w:rsidR="002621E8">
        <w:rPr>
          <w:rFonts w:ascii="Times New Roman" w:hAnsi="Times New Roman" w:cs="Times New Roman"/>
          <w:sz w:val="24"/>
          <w:szCs w:val="24"/>
        </w:rPr>
        <w:t xml:space="preserve"> Enfants est géré</w:t>
      </w:r>
      <w:r w:rsidR="00547298">
        <w:rPr>
          <w:rFonts w:ascii="Times New Roman" w:hAnsi="Times New Roman" w:cs="Times New Roman"/>
          <w:sz w:val="24"/>
          <w:szCs w:val="24"/>
        </w:rPr>
        <w:t>e</w:t>
      </w:r>
      <w:r w:rsidR="00181E47">
        <w:rPr>
          <w:rFonts w:ascii="Times New Roman" w:hAnsi="Times New Roman" w:cs="Times New Roman"/>
          <w:sz w:val="24"/>
          <w:szCs w:val="24"/>
        </w:rPr>
        <w:t xml:space="preserve"> par l’asbl</w:t>
      </w:r>
      <w:r w:rsidR="002621E8">
        <w:rPr>
          <w:rFonts w:ascii="Times New Roman" w:hAnsi="Times New Roman" w:cs="Times New Roman"/>
          <w:sz w:val="24"/>
          <w:szCs w:val="24"/>
        </w:rPr>
        <w:t xml:space="preserve"> ALEM : Action Luxembourg Enfance Maltraitée, d</w:t>
      </w:r>
      <w:r w:rsidR="00431093">
        <w:rPr>
          <w:rFonts w:ascii="Times New Roman" w:hAnsi="Times New Roman" w:cs="Times New Roman"/>
          <w:sz w:val="24"/>
          <w:szCs w:val="24"/>
        </w:rPr>
        <w:t>ont le siège social est situé rue de la Jonction, n°5 à 6880 Bertrix.</w:t>
      </w:r>
    </w:p>
    <w:p w:rsidR="00D25E2D" w:rsidRDefault="00D25E2D" w:rsidP="005A17DD">
      <w:pPr>
        <w:jc w:val="both"/>
        <w:rPr>
          <w:rFonts w:ascii="Times New Roman" w:hAnsi="Times New Roman" w:cs="Times New Roman"/>
          <w:sz w:val="24"/>
          <w:szCs w:val="24"/>
        </w:rPr>
      </w:pPr>
      <w:r>
        <w:rPr>
          <w:rFonts w:ascii="Times New Roman" w:hAnsi="Times New Roman" w:cs="Times New Roman"/>
          <w:sz w:val="24"/>
          <w:szCs w:val="24"/>
        </w:rPr>
        <w:t>Les équipes SOS Enfants sont régies par le Décret du 12 mai 2004 relatif à l’Aide aux enfants victimes de maltraitance et par l’Arrêté du Gouvernement du 14 juin 2004</w:t>
      </w:r>
      <w:r w:rsidR="008D2589">
        <w:rPr>
          <w:rFonts w:ascii="Times New Roman" w:hAnsi="Times New Roman" w:cs="Times New Roman"/>
          <w:sz w:val="24"/>
          <w:szCs w:val="24"/>
        </w:rPr>
        <w:t xml:space="preserve"> relatif à l’agrément et au subventionnement des équipes SOS Enfants en application du Décret du 12 mai 2004.</w:t>
      </w:r>
    </w:p>
    <w:p w:rsidR="00230A58" w:rsidRDefault="00230A58" w:rsidP="005A17DD">
      <w:pPr>
        <w:jc w:val="both"/>
        <w:rPr>
          <w:rFonts w:ascii="Times New Roman" w:hAnsi="Times New Roman" w:cs="Times New Roman"/>
          <w:sz w:val="24"/>
          <w:szCs w:val="24"/>
        </w:rPr>
      </w:pPr>
      <w:r>
        <w:rPr>
          <w:rFonts w:ascii="Times New Roman" w:hAnsi="Times New Roman" w:cs="Times New Roman"/>
          <w:sz w:val="24"/>
          <w:szCs w:val="24"/>
        </w:rPr>
        <w:t>L</w:t>
      </w:r>
      <w:r w:rsidR="004B39AB">
        <w:rPr>
          <w:rFonts w:ascii="Times New Roman" w:hAnsi="Times New Roman" w:cs="Times New Roman"/>
          <w:sz w:val="24"/>
          <w:szCs w:val="24"/>
        </w:rPr>
        <w:t>es équipes SOS Enfant</w:t>
      </w:r>
      <w:r w:rsidR="00EA6E11">
        <w:rPr>
          <w:rFonts w:ascii="Times New Roman" w:hAnsi="Times New Roman" w:cs="Times New Roman"/>
          <w:sz w:val="24"/>
          <w:szCs w:val="24"/>
        </w:rPr>
        <w:t>s</w:t>
      </w:r>
      <w:r w:rsidR="004B39AB">
        <w:rPr>
          <w:rFonts w:ascii="Times New Roman" w:hAnsi="Times New Roman" w:cs="Times New Roman"/>
          <w:sz w:val="24"/>
          <w:szCs w:val="24"/>
        </w:rPr>
        <w:t xml:space="preserve"> sont des</w:t>
      </w:r>
      <w:r>
        <w:rPr>
          <w:rFonts w:ascii="Times New Roman" w:hAnsi="Times New Roman" w:cs="Times New Roman"/>
          <w:sz w:val="24"/>
          <w:szCs w:val="24"/>
        </w:rPr>
        <w:t xml:space="preserve"> équipe</w:t>
      </w:r>
      <w:r w:rsidR="004B39AB">
        <w:rPr>
          <w:rFonts w:ascii="Times New Roman" w:hAnsi="Times New Roman" w:cs="Times New Roman"/>
          <w:sz w:val="24"/>
          <w:szCs w:val="24"/>
        </w:rPr>
        <w:t>s</w:t>
      </w:r>
      <w:r>
        <w:rPr>
          <w:rFonts w:ascii="Times New Roman" w:hAnsi="Times New Roman" w:cs="Times New Roman"/>
          <w:sz w:val="24"/>
          <w:szCs w:val="24"/>
        </w:rPr>
        <w:t xml:space="preserve"> pluridisciplinaire</w:t>
      </w:r>
      <w:r w:rsidR="004B39AB">
        <w:rPr>
          <w:rFonts w:ascii="Times New Roman" w:hAnsi="Times New Roman" w:cs="Times New Roman"/>
          <w:sz w:val="24"/>
          <w:szCs w:val="24"/>
        </w:rPr>
        <w:t>s</w:t>
      </w:r>
      <w:r>
        <w:rPr>
          <w:rFonts w:ascii="Times New Roman" w:hAnsi="Times New Roman" w:cs="Times New Roman"/>
          <w:sz w:val="24"/>
          <w:szCs w:val="24"/>
        </w:rPr>
        <w:t xml:space="preserve"> chargée</w:t>
      </w:r>
      <w:r w:rsidR="004B39AB">
        <w:rPr>
          <w:rFonts w:ascii="Times New Roman" w:hAnsi="Times New Roman" w:cs="Times New Roman"/>
          <w:sz w:val="24"/>
          <w:szCs w:val="24"/>
        </w:rPr>
        <w:t>s</w:t>
      </w:r>
      <w:r>
        <w:rPr>
          <w:rFonts w:ascii="Times New Roman" w:hAnsi="Times New Roman" w:cs="Times New Roman"/>
          <w:sz w:val="24"/>
          <w:szCs w:val="24"/>
        </w:rPr>
        <w:t xml:space="preserve"> de la prévention, du diagnostic et de la prise en charge des situations de mauvais traitements infligés aux enfants : maltra</w:t>
      </w:r>
      <w:r w:rsidR="004558CC">
        <w:rPr>
          <w:rFonts w:ascii="Times New Roman" w:hAnsi="Times New Roman" w:cs="Times New Roman"/>
          <w:sz w:val="24"/>
          <w:szCs w:val="24"/>
        </w:rPr>
        <w:t>itances physiques et/ou psychologiques</w:t>
      </w:r>
      <w:r>
        <w:rPr>
          <w:rFonts w:ascii="Times New Roman" w:hAnsi="Times New Roman" w:cs="Times New Roman"/>
          <w:sz w:val="24"/>
          <w:szCs w:val="24"/>
        </w:rPr>
        <w:t>, abus sexuels, négligences lourdes et situation</w:t>
      </w:r>
      <w:r w:rsidR="006F62D2">
        <w:rPr>
          <w:rFonts w:ascii="Times New Roman" w:hAnsi="Times New Roman" w:cs="Times New Roman"/>
          <w:sz w:val="24"/>
          <w:szCs w:val="24"/>
        </w:rPr>
        <w:t>s</w:t>
      </w:r>
      <w:r>
        <w:rPr>
          <w:rFonts w:ascii="Times New Roman" w:hAnsi="Times New Roman" w:cs="Times New Roman"/>
          <w:sz w:val="24"/>
          <w:szCs w:val="24"/>
        </w:rPr>
        <w:t xml:space="preserve"> à risque.</w:t>
      </w:r>
    </w:p>
    <w:p w:rsidR="00D25E2D" w:rsidRDefault="00230A58" w:rsidP="00D25E2D">
      <w:pPr>
        <w:spacing w:after="0"/>
        <w:jc w:val="both"/>
        <w:rPr>
          <w:rFonts w:ascii="Times New Roman" w:hAnsi="Times New Roman" w:cs="Times New Roman"/>
          <w:sz w:val="24"/>
          <w:szCs w:val="24"/>
        </w:rPr>
      </w:pPr>
      <w:r>
        <w:rPr>
          <w:rFonts w:ascii="Times New Roman" w:hAnsi="Times New Roman" w:cs="Times New Roman"/>
          <w:sz w:val="24"/>
          <w:szCs w:val="24"/>
        </w:rPr>
        <w:t>L’asbl ALEM</w:t>
      </w:r>
      <w:r w:rsidR="002621E8">
        <w:rPr>
          <w:rFonts w:ascii="Times New Roman" w:hAnsi="Times New Roman" w:cs="Times New Roman"/>
          <w:sz w:val="24"/>
          <w:szCs w:val="24"/>
        </w:rPr>
        <w:t xml:space="preserve"> est également le pouvo</w:t>
      </w:r>
      <w:r w:rsidR="00D25E2D">
        <w:rPr>
          <w:rFonts w:ascii="Times New Roman" w:hAnsi="Times New Roman" w:cs="Times New Roman"/>
          <w:sz w:val="24"/>
          <w:szCs w:val="24"/>
        </w:rPr>
        <w:t xml:space="preserve">ir organisateur de Bébé-Accueil. Cette équipe offre aux futurs parents résidant dans la Province de Luxembourg un accompagnement spécifique autour de la naissance d’un enfant. </w:t>
      </w:r>
    </w:p>
    <w:p w:rsidR="00D25E2D" w:rsidRDefault="00D25E2D" w:rsidP="005A17DD">
      <w:pPr>
        <w:jc w:val="both"/>
        <w:rPr>
          <w:rFonts w:ascii="Times New Roman" w:hAnsi="Times New Roman" w:cs="Times New Roman"/>
          <w:sz w:val="24"/>
          <w:szCs w:val="24"/>
        </w:rPr>
      </w:pPr>
    </w:p>
    <w:p w:rsidR="002621E8" w:rsidRDefault="00D25E2D" w:rsidP="005A17DD">
      <w:pPr>
        <w:jc w:val="both"/>
        <w:rPr>
          <w:rFonts w:ascii="Times New Roman" w:hAnsi="Times New Roman" w:cs="Times New Roman"/>
          <w:sz w:val="24"/>
          <w:szCs w:val="24"/>
        </w:rPr>
      </w:pPr>
      <w:r>
        <w:rPr>
          <w:rFonts w:ascii="Times New Roman" w:hAnsi="Times New Roman" w:cs="Times New Roman"/>
          <w:sz w:val="24"/>
          <w:szCs w:val="24"/>
        </w:rPr>
        <w:t>L</w:t>
      </w:r>
      <w:r w:rsidR="002621E8">
        <w:rPr>
          <w:rFonts w:ascii="Times New Roman" w:hAnsi="Times New Roman" w:cs="Times New Roman"/>
          <w:sz w:val="24"/>
          <w:szCs w:val="24"/>
        </w:rPr>
        <w:t>e po</w:t>
      </w:r>
      <w:r w:rsidR="000B4813">
        <w:rPr>
          <w:rFonts w:ascii="Times New Roman" w:hAnsi="Times New Roman" w:cs="Times New Roman"/>
          <w:sz w:val="24"/>
          <w:szCs w:val="24"/>
        </w:rPr>
        <w:t>uvoir organisateur de l’asbl</w:t>
      </w:r>
      <w:r w:rsidR="002621E8">
        <w:rPr>
          <w:rFonts w:ascii="Times New Roman" w:hAnsi="Times New Roman" w:cs="Times New Roman"/>
          <w:sz w:val="24"/>
          <w:szCs w:val="24"/>
        </w:rPr>
        <w:t xml:space="preserve"> est composé c</w:t>
      </w:r>
      <w:r w:rsidR="00BD5104">
        <w:rPr>
          <w:rFonts w:ascii="Times New Roman" w:hAnsi="Times New Roman" w:cs="Times New Roman"/>
          <w:sz w:val="24"/>
          <w:szCs w:val="24"/>
        </w:rPr>
        <w:t>omme suit au 31-</w:t>
      </w:r>
      <w:r w:rsidR="002621E8">
        <w:rPr>
          <w:rFonts w:ascii="Times New Roman" w:hAnsi="Times New Roman" w:cs="Times New Roman"/>
          <w:sz w:val="24"/>
          <w:szCs w:val="24"/>
        </w:rPr>
        <w:t>12</w:t>
      </w:r>
      <w:r w:rsidR="00BD5104">
        <w:rPr>
          <w:rFonts w:ascii="Times New Roman" w:hAnsi="Times New Roman" w:cs="Times New Roman"/>
          <w:sz w:val="24"/>
          <w:szCs w:val="24"/>
        </w:rPr>
        <w:t>-</w:t>
      </w:r>
      <w:r w:rsidR="00F43659">
        <w:rPr>
          <w:rFonts w:ascii="Times New Roman" w:hAnsi="Times New Roman" w:cs="Times New Roman"/>
          <w:sz w:val="24"/>
          <w:szCs w:val="24"/>
        </w:rPr>
        <w:t>201</w:t>
      </w:r>
      <w:r w:rsidR="00EC65F0">
        <w:rPr>
          <w:rFonts w:ascii="Times New Roman" w:hAnsi="Times New Roman" w:cs="Times New Roman"/>
          <w:sz w:val="24"/>
          <w:szCs w:val="24"/>
        </w:rPr>
        <w:t>7</w:t>
      </w:r>
      <w:r w:rsidR="002621E8">
        <w:rPr>
          <w:rFonts w:ascii="Times New Roman" w:hAnsi="Times New Roman" w:cs="Times New Roman"/>
          <w:sz w:val="24"/>
          <w:szCs w:val="24"/>
        </w:rPr>
        <w:t> :</w:t>
      </w:r>
    </w:p>
    <w:p w:rsidR="002621E8" w:rsidRDefault="002621E8" w:rsidP="005A17DD">
      <w:pPr>
        <w:jc w:val="both"/>
        <w:rPr>
          <w:rFonts w:ascii="Times New Roman" w:hAnsi="Times New Roman" w:cs="Times New Roman"/>
          <w:sz w:val="24"/>
          <w:szCs w:val="24"/>
        </w:rPr>
      </w:pPr>
    </w:p>
    <w:p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Me Bernard PARMENTIER, Président</w:t>
      </w:r>
    </w:p>
    <w:p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Mr Philippe COLLET, Vice-Président</w:t>
      </w:r>
    </w:p>
    <w:p w:rsidR="002621E8" w:rsidRDefault="002621E8" w:rsidP="005A17DD">
      <w:pPr>
        <w:jc w:val="both"/>
        <w:rPr>
          <w:rFonts w:ascii="Times New Roman" w:hAnsi="Times New Roman" w:cs="Times New Roman"/>
          <w:sz w:val="24"/>
          <w:szCs w:val="24"/>
        </w:rPr>
      </w:pPr>
      <w:r>
        <w:rPr>
          <w:rFonts w:ascii="Times New Roman" w:hAnsi="Times New Roman" w:cs="Times New Roman"/>
          <w:sz w:val="24"/>
          <w:szCs w:val="24"/>
        </w:rPr>
        <w:t>Les administrateurs et administratrices :</w:t>
      </w:r>
    </w:p>
    <w:p w:rsidR="002621E8" w:rsidRPr="002673FC" w:rsidRDefault="0099104F" w:rsidP="005A17DD">
      <w:pPr>
        <w:jc w:val="both"/>
        <w:rPr>
          <w:rFonts w:ascii="Times New Roman" w:hAnsi="Times New Roman" w:cs="Times New Roman"/>
          <w:sz w:val="24"/>
          <w:szCs w:val="24"/>
        </w:rPr>
      </w:pPr>
      <w:r w:rsidRPr="002673FC">
        <w:rPr>
          <w:rFonts w:ascii="Times New Roman" w:hAnsi="Times New Roman" w:cs="Times New Roman"/>
          <w:sz w:val="24"/>
          <w:szCs w:val="24"/>
        </w:rPr>
        <w:t xml:space="preserve">Mr </w:t>
      </w:r>
      <w:r w:rsidR="002621E8" w:rsidRPr="002673FC">
        <w:rPr>
          <w:rFonts w:ascii="Times New Roman" w:hAnsi="Times New Roman" w:cs="Times New Roman"/>
          <w:sz w:val="24"/>
          <w:szCs w:val="24"/>
        </w:rPr>
        <w:t>Richard DELVIESMAISON</w:t>
      </w:r>
    </w:p>
    <w:p w:rsidR="002621E8" w:rsidRDefault="0099104F" w:rsidP="005A17DD">
      <w:pPr>
        <w:jc w:val="both"/>
        <w:rPr>
          <w:rFonts w:ascii="Times New Roman" w:hAnsi="Times New Roman" w:cs="Times New Roman"/>
          <w:sz w:val="24"/>
          <w:szCs w:val="24"/>
        </w:rPr>
      </w:pPr>
      <w:r>
        <w:rPr>
          <w:rFonts w:ascii="Times New Roman" w:hAnsi="Times New Roman" w:cs="Times New Roman"/>
          <w:sz w:val="24"/>
          <w:szCs w:val="24"/>
        </w:rPr>
        <w:t xml:space="preserve">Mme </w:t>
      </w:r>
      <w:r w:rsidR="002621E8">
        <w:rPr>
          <w:rFonts w:ascii="Times New Roman" w:hAnsi="Times New Roman" w:cs="Times New Roman"/>
          <w:sz w:val="24"/>
          <w:szCs w:val="24"/>
        </w:rPr>
        <w:t>Bélinda DESSOY</w:t>
      </w:r>
    </w:p>
    <w:p w:rsidR="002621E8" w:rsidRPr="004D4EB9" w:rsidRDefault="0099104F" w:rsidP="005A17DD">
      <w:pPr>
        <w:jc w:val="both"/>
        <w:rPr>
          <w:rFonts w:ascii="Times New Roman" w:hAnsi="Times New Roman" w:cs="Times New Roman"/>
          <w:sz w:val="24"/>
          <w:szCs w:val="24"/>
        </w:rPr>
      </w:pPr>
      <w:r w:rsidRPr="004D4EB9">
        <w:rPr>
          <w:rFonts w:ascii="Times New Roman" w:hAnsi="Times New Roman" w:cs="Times New Roman"/>
          <w:sz w:val="24"/>
          <w:szCs w:val="24"/>
        </w:rPr>
        <w:t xml:space="preserve">Mr </w:t>
      </w:r>
      <w:r w:rsidR="002621E8" w:rsidRPr="004D4EB9">
        <w:rPr>
          <w:rFonts w:ascii="Times New Roman" w:hAnsi="Times New Roman" w:cs="Times New Roman"/>
          <w:sz w:val="24"/>
          <w:szCs w:val="24"/>
        </w:rPr>
        <w:t>Pierre MARECHAL</w:t>
      </w:r>
    </w:p>
    <w:p w:rsidR="0099104F" w:rsidRDefault="0099104F"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CA2503" w:rsidRDefault="00CA2503" w:rsidP="0099104F">
      <w:pPr>
        <w:pStyle w:val="Paragraphedeliste"/>
        <w:ind w:left="1080"/>
        <w:jc w:val="both"/>
        <w:rPr>
          <w:rFonts w:ascii="Times New Roman" w:hAnsi="Times New Roman" w:cs="Times New Roman"/>
          <w:sz w:val="24"/>
          <w:szCs w:val="24"/>
          <w:lang w:val="en-US"/>
        </w:rPr>
      </w:pPr>
    </w:p>
    <w:p w:rsidR="00014607" w:rsidRDefault="00014607" w:rsidP="0099104F">
      <w:pPr>
        <w:pStyle w:val="Paragraphedeliste"/>
        <w:ind w:left="1080"/>
        <w:jc w:val="both"/>
        <w:rPr>
          <w:rFonts w:ascii="Times New Roman" w:hAnsi="Times New Roman" w:cs="Times New Roman"/>
          <w:sz w:val="24"/>
          <w:szCs w:val="24"/>
          <w:lang w:val="en-US"/>
        </w:rPr>
      </w:pPr>
    </w:p>
    <w:p w:rsidR="00014607" w:rsidRDefault="00014607" w:rsidP="0099104F">
      <w:pPr>
        <w:pStyle w:val="Paragraphedeliste"/>
        <w:ind w:left="1080"/>
        <w:jc w:val="both"/>
        <w:rPr>
          <w:rFonts w:ascii="Times New Roman" w:hAnsi="Times New Roman" w:cs="Times New Roman"/>
          <w:sz w:val="24"/>
          <w:szCs w:val="24"/>
          <w:lang w:val="en-US"/>
        </w:rPr>
      </w:pPr>
    </w:p>
    <w:p w:rsidR="00014607" w:rsidRPr="002673FC" w:rsidRDefault="00014607" w:rsidP="0099104F">
      <w:pPr>
        <w:pStyle w:val="Paragraphedeliste"/>
        <w:ind w:left="1080"/>
        <w:jc w:val="both"/>
        <w:rPr>
          <w:rFonts w:ascii="Times New Roman" w:hAnsi="Times New Roman" w:cs="Times New Roman"/>
          <w:sz w:val="24"/>
          <w:szCs w:val="24"/>
          <w:lang w:val="en-US"/>
        </w:rPr>
      </w:pPr>
    </w:p>
    <w:p w:rsidR="0032232E" w:rsidRPr="002673FC" w:rsidRDefault="0032232E" w:rsidP="0099104F">
      <w:pPr>
        <w:rPr>
          <w:rFonts w:ascii="Times New Roman" w:hAnsi="Times New Roman" w:cs="Times New Roman"/>
          <w:lang w:val="en-US"/>
        </w:rPr>
      </w:pPr>
    </w:p>
    <w:p w:rsidR="005A17DD" w:rsidRPr="001568C5" w:rsidRDefault="0099104F" w:rsidP="00663892">
      <w:pPr>
        <w:pStyle w:val="Paragraphedeliste"/>
        <w:numPr>
          <w:ilvl w:val="0"/>
          <w:numId w:val="21"/>
        </w:numPr>
        <w:jc w:val="both"/>
        <w:rPr>
          <w:rFonts w:ascii="Times New Roman" w:hAnsi="Times New Roman" w:cs="Times New Roman"/>
          <w:b/>
          <w:sz w:val="28"/>
          <w:szCs w:val="28"/>
          <w:u w:val="single"/>
        </w:rPr>
      </w:pPr>
      <w:r w:rsidRPr="001568C5">
        <w:rPr>
          <w:rFonts w:ascii="Times New Roman" w:hAnsi="Times New Roman" w:cs="Times New Roman"/>
          <w:b/>
          <w:sz w:val="28"/>
          <w:szCs w:val="28"/>
          <w:u w:val="single"/>
        </w:rPr>
        <w:lastRenderedPageBreak/>
        <w:t>Personnel et composition de l’équipe</w:t>
      </w:r>
    </w:p>
    <w:p w:rsidR="0039721D" w:rsidRDefault="0039721D" w:rsidP="0099104F">
      <w:pPr>
        <w:jc w:val="both"/>
        <w:rPr>
          <w:rFonts w:ascii="Times New Roman" w:hAnsi="Times New Roman" w:cs="Times New Roman"/>
          <w:sz w:val="24"/>
          <w:szCs w:val="24"/>
        </w:rPr>
      </w:pPr>
    </w:p>
    <w:p w:rsidR="00D36C02" w:rsidRDefault="00477EEF" w:rsidP="00D36C02">
      <w:pPr>
        <w:spacing w:after="0"/>
        <w:jc w:val="both"/>
        <w:rPr>
          <w:rFonts w:ascii="Times New Roman" w:hAnsi="Times New Roman" w:cs="Times New Roman"/>
          <w:sz w:val="24"/>
          <w:szCs w:val="24"/>
        </w:rPr>
      </w:pPr>
      <w:r>
        <w:rPr>
          <w:rFonts w:ascii="Times New Roman" w:hAnsi="Times New Roman" w:cs="Times New Roman"/>
          <w:sz w:val="24"/>
          <w:szCs w:val="24"/>
        </w:rPr>
        <w:t>En</w:t>
      </w:r>
      <w:r w:rsidR="00EC65F0">
        <w:rPr>
          <w:rFonts w:ascii="Times New Roman" w:hAnsi="Times New Roman" w:cs="Times New Roman"/>
          <w:sz w:val="24"/>
          <w:szCs w:val="24"/>
        </w:rPr>
        <w:t xml:space="preserve"> 2017</w:t>
      </w:r>
      <w:r w:rsidR="008D0FA8">
        <w:rPr>
          <w:rFonts w:ascii="Times New Roman" w:hAnsi="Times New Roman" w:cs="Times New Roman"/>
          <w:sz w:val="24"/>
          <w:szCs w:val="24"/>
        </w:rPr>
        <w:t>, l</w:t>
      </w:r>
      <w:r w:rsidR="0099104F">
        <w:rPr>
          <w:rFonts w:ascii="Times New Roman" w:hAnsi="Times New Roman" w:cs="Times New Roman"/>
          <w:sz w:val="24"/>
          <w:szCs w:val="24"/>
        </w:rPr>
        <w:t xml:space="preserve">’équipe S.O.S. Enfants Luxembourg est composée </w:t>
      </w:r>
      <w:r w:rsidR="00156F21">
        <w:rPr>
          <w:rFonts w:ascii="Times New Roman" w:hAnsi="Times New Roman" w:cs="Times New Roman"/>
          <w:sz w:val="24"/>
          <w:szCs w:val="24"/>
        </w:rPr>
        <w:t>de</w:t>
      </w:r>
      <w:r w:rsidR="00EE0942">
        <w:rPr>
          <w:rFonts w:ascii="Times New Roman" w:hAnsi="Times New Roman" w:cs="Times New Roman"/>
          <w:sz w:val="24"/>
          <w:szCs w:val="24"/>
        </w:rPr>
        <w:t xml:space="preserve"> 12</w:t>
      </w:r>
      <w:r w:rsidR="0032232E">
        <w:rPr>
          <w:rFonts w:ascii="Times New Roman" w:hAnsi="Times New Roman" w:cs="Times New Roman"/>
          <w:sz w:val="24"/>
          <w:szCs w:val="24"/>
        </w:rPr>
        <w:t xml:space="preserve"> personnes rep</w:t>
      </w:r>
      <w:r w:rsidR="00156F21">
        <w:rPr>
          <w:rFonts w:ascii="Times New Roman" w:hAnsi="Times New Roman" w:cs="Times New Roman"/>
          <w:sz w:val="24"/>
          <w:szCs w:val="24"/>
        </w:rPr>
        <w:t>résentant un volume total de</w:t>
      </w:r>
      <w:r w:rsidR="003A1EA4">
        <w:rPr>
          <w:rFonts w:ascii="Times New Roman" w:hAnsi="Times New Roman" w:cs="Times New Roman"/>
          <w:sz w:val="24"/>
          <w:szCs w:val="24"/>
        </w:rPr>
        <w:t xml:space="preserve"> 8,5</w:t>
      </w:r>
      <w:r w:rsidR="00547298">
        <w:rPr>
          <w:rFonts w:ascii="Times New Roman" w:hAnsi="Times New Roman" w:cs="Times New Roman"/>
          <w:sz w:val="24"/>
          <w:szCs w:val="24"/>
        </w:rPr>
        <w:t xml:space="preserve"> </w:t>
      </w:r>
      <w:r w:rsidR="0032232E">
        <w:rPr>
          <w:rFonts w:ascii="Times New Roman" w:hAnsi="Times New Roman" w:cs="Times New Roman"/>
          <w:sz w:val="24"/>
          <w:szCs w:val="24"/>
        </w:rPr>
        <w:t>équivalents temps plein.</w:t>
      </w:r>
      <w:r w:rsidR="003A1EA4">
        <w:rPr>
          <w:rFonts w:ascii="Times New Roman" w:hAnsi="Times New Roman" w:cs="Times New Roman"/>
          <w:sz w:val="24"/>
          <w:szCs w:val="24"/>
        </w:rPr>
        <w:t xml:space="preserve"> En 2017, nous n’avions plus de psychiatre dans l’équipe et à l’heure actuelle, nos recherches restent vaines quant à son remplacement.</w:t>
      </w:r>
      <w:r w:rsidR="00B62F10">
        <w:rPr>
          <w:rFonts w:ascii="Times New Roman" w:hAnsi="Times New Roman" w:cs="Times New Roman"/>
          <w:sz w:val="24"/>
          <w:szCs w:val="24"/>
        </w:rPr>
        <w:t xml:space="preserve"> </w:t>
      </w:r>
    </w:p>
    <w:p w:rsidR="003A1EA4" w:rsidRDefault="00B62F10" w:rsidP="00D36C02">
      <w:pPr>
        <w:spacing w:after="0"/>
        <w:jc w:val="both"/>
        <w:rPr>
          <w:rFonts w:ascii="Times New Roman" w:hAnsi="Times New Roman" w:cs="Times New Roman"/>
          <w:sz w:val="24"/>
          <w:szCs w:val="24"/>
        </w:rPr>
      </w:pPr>
      <w:r>
        <w:rPr>
          <w:rFonts w:ascii="Times New Roman" w:hAnsi="Times New Roman" w:cs="Times New Roman"/>
          <w:sz w:val="24"/>
          <w:szCs w:val="24"/>
        </w:rPr>
        <w:t xml:space="preserve">Des contacts sont </w:t>
      </w:r>
      <w:r w:rsidR="004B6339">
        <w:rPr>
          <w:rFonts w:ascii="Times New Roman" w:hAnsi="Times New Roman" w:cs="Times New Roman"/>
          <w:sz w:val="24"/>
          <w:szCs w:val="24"/>
        </w:rPr>
        <w:t>pris</w:t>
      </w:r>
      <w:r>
        <w:rPr>
          <w:rFonts w:ascii="Times New Roman" w:hAnsi="Times New Roman" w:cs="Times New Roman"/>
          <w:sz w:val="24"/>
          <w:szCs w:val="24"/>
        </w:rPr>
        <w:t xml:space="preserve"> mais pas encore finalisés.</w:t>
      </w:r>
    </w:p>
    <w:p w:rsidR="00D36C02" w:rsidRDefault="00D36C02" w:rsidP="00D36C02">
      <w:pPr>
        <w:spacing w:after="0"/>
        <w:jc w:val="both"/>
        <w:rPr>
          <w:rFonts w:ascii="Times New Roman" w:hAnsi="Times New Roman" w:cs="Times New Roman"/>
          <w:sz w:val="24"/>
          <w:szCs w:val="24"/>
        </w:rPr>
      </w:pPr>
    </w:p>
    <w:p w:rsidR="00056FD2" w:rsidRDefault="00056FD2" w:rsidP="0099104F">
      <w:pPr>
        <w:jc w:val="both"/>
        <w:rPr>
          <w:rFonts w:ascii="Times New Roman" w:hAnsi="Times New Roman" w:cs="Times New Roman"/>
          <w:sz w:val="24"/>
          <w:szCs w:val="24"/>
        </w:rPr>
      </w:pPr>
      <w:r>
        <w:rPr>
          <w:rFonts w:ascii="Times New Roman" w:hAnsi="Times New Roman" w:cs="Times New Roman"/>
          <w:sz w:val="24"/>
          <w:szCs w:val="24"/>
        </w:rPr>
        <w:t xml:space="preserve">Ces emplois sont subsidiés et maintenus par différentes instances : </w:t>
      </w:r>
    </w:p>
    <w:p w:rsidR="00056FD2" w:rsidRDefault="00B7655F" w:rsidP="0099104F">
      <w:pPr>
        <w:jc w:val="both"/>
        <w:rPr>
          <w:rFonts w:ascii="Times New Roman" w:hAnsi="Times New Roman" w:cs="Times New Roman"/>
          <w:sz w:val="24"/>
          <w:szCs w:val="24"/>
        </w:rPr>
      </w:pPr>
      <w:r>
        <w:rPr>
          <w:rFonts w:ascii="Times New Roman" w:hAnsi="Times New Roman" w:cs="Times New Roman"/>
          <w:sz w:val="24"/>
          <w:szCs w:val="24"/>
        </w:rPr>
        <w:t>L’</w:t>
      </w:r>
      <w:r w:rsidR="00056FD2">
        <w:rPr>
          <w:rFonts w:ascii="Times New Roman" w:hAnsi="Times New Roman" w:cs="Times New Roman"/>
          <w:sz w:val="24"/>
          <w:szCs w:val="24"/>
        </w:rPr>
        <w:t>ONE principalement,</w:t>
      </w:r>
    </w:p>
    <w:p w:rsidR="00056FD2" w:rsidRDefault="00056FD2" w:rsidP="0099104F">
      <w:pPr>
        <w:jc w:val="both"/>
        <w:rPr>
          <w:rFonts w:ascii="Times New Roman" w:hAnsi="Times New Roman" w:cs="Times New Roman"/>
          <w:sz w:val="24"/>
          <w:szCs w:val="24"/>
        </w:rPr>
      </w:pPr>
      <w:r>
        <w:rPr>
          <w:rFonts w:ascii="Times New Roman" w:hAnsi="Times New Roman" w:cs="Times New Roman"/>
          <w:sz w:val="24"/>
          <w:szCs w:val="24"/>
        </w:rPr>
        <w:t>La Province d</w:t>
      </w:r>
      <w:r w:rsidR="00156F21">
        <w:rPr>
          <w:rFonts w:ascii="Times New Roman" w:hAnsi="Times New Roman" w:cs="Times New Roman"/>
          <w:sz w:val="24"/>
          <w:szCs w:val="24"/>
        </w:rPr>
        <w:t>e Luxembourg (contrat Maribel),</w:t>
      </w:r>
    </w:p>
    <w:p w:rsidR="004C45B2" w:rsidRDefault="004C45B2" w:rsidP="0099104F">
      <w:pPr>
        <w:jc w:val="both"/>
        <w:rPr>
          <w:rFonts w:ascii="Times New Roman" w:hAnsi="Times New Roman" w:cs="Times New Roman"/>
          <w:sz w:val="24"/>
          <w:szCs w:val="24"/>
        </w:rPr>
      </w:pPr>
      <w:r>
        <w:rPr>
          <w:rFonts w:ascii="Times New Roman" w:hAnsi="Times New Roman" w:cs="Times New Roman"/>
          <w:sz w:val="24"/>
          <w:szCs w:val="24"/>
        </w:rPr>
        <w:t>La Région Wallonne par l’octroi de points APE.</w:t>
      </w:r>
    </w:p>
    <w:p w:rsidR="00156F21" w:rsidRDefault="006F62D2" w:rsidP="0099104F">
      <w:pPr>
        <w:jc w:val="both"/>
        <w:rPr>
          <w:rFonts w:ascii="Times New Roman" w:hAnsi="Times New Roman" w:cs="Times New Roman"/>
          <w:sz w:val="24"/>
          <w:szCs w:val="24"/>
        </w:rPr>
      </w:pPr>
      <w:r>
        <w:rPr>
          <w:rFonts w:ascii="Times New Roman" w:hAnsi="Times New Roman" w:cs="Times New Roman"/>
          <w:sz w:val="24"/>
          <w:szCs w:val="24"/>
        </w:rPr>
        <w:t>Une quinzaine</w:t>
      </w:r>
      <w:r w:rsidR="00156F21">
        <w:rPr>
          <w:rFonts w:ascii="Times New Roman" w:hAnsi="Times New Roman" w:cs="Times New Roman"/>
          <w:sz w:val="24"/>
          <w:szCs w:val="24"/>
        </w:rPr>
        <w:t xml:space="preserve"> de communes de la Province de Luxem</w:t>
      </w:r>
      <w:r w:rsidR="00B7655F">
        <w:rPr>
          <w:rFonts w:ascii="Times New Roman" w:hAnsi="Times New Roman" w:cs="Times New Roman"/>
          <w:sz w:val="24"/>
          <w:szCs w:val="24"/>
        </w:rPr>
        <w:t>bourg apportent également leur soutien</w:t>
      </w:r>
      <w:r w:rsidR="00156F21">
        <w:rPr>
          <w:rFonts w:ascii="Times New Roman" w:hAnsi="Times New Roman" w:cs="Times New Roman"/>
          <w:sz w:val="24"/>
          <w:szCs w:val="24"/>
        </w:rPr>
        <w:t xml:space="preserve"> soit par des subsides récurrents soit par une co</w:t>
      </w:r>
      <w:r w:rsidR="00C50135">
        <w:rPr>
          <w:rFonts w:ascii="Times New Roman" w:hAnsi="Times New Roman" w:cs="Times New Roman"/>
          <w:sz w:val="24"/>
          <w:szCs w:val="24"/>
        </w:rPr>
        <w:t>nvention établie avec notre association.</w:t>
      </w:r>
    </w:p>
    <w:p w:rsidR="00056FD2" w:rsidRPr="0099104F" w:rsidRDefault="00056FD2" w:rsidP="0099104F">
      <w:pPr>
        <w:jc w:val="both"/>
        <w:rPr>
          <w:rFonts w:ascii="Times New Roman" w:hAnsi="Times New Roman" w:cs="Times New Roman"/>
          <w:sz w:val="24"/>
          <w:szCs w:val="24"/>
        </w:rPr>
      </w:pPr>
      <w:r>
        <w:rPr>
          <w:rFonts w:ascii="Times New Roman" w:hAnsi="Times New Roman" w:cs="Times New Roman"/>
          <w:sz w:val="24"/>
          <w:szCs w:val="24"/>
        </w:rPr>
        <w:t>Par ailleurs</w:t>
      </w:r>
      <w:r w:rsidR="00BD5104">
        <w:rPr>
          <w:rFonts w:ascii="Times New Roman" w:hAnsi="Times New Roman" w:cs="Times New Roman"/>
          <w:sz w:val="24"/>
          <w:szCs w:val="24"/>
        </w:rPr>
        <w:t>,</w:t>
      </w:r>
      <w:r>
        <w:rPr>
          <w:rFonts w:ascii="Times New Roman" w:hAnsi="Times New Roman" w:cs="Times New Roman"/>
          <w:sz w:val="24"/>
          <w:szCs w:val="24"/>
        </w:rPr>
        <w:t xml:space="preserve"> des fonds propres sont nécessaires pour ga</w:t>
      </w:r>
      <w:r w:rsidR="000B4813">
        <w:rPr>
          <w:rFonts w:ascii="Times New Roman" w:hAnsi="Times New Roman" w:cs="Times New Roman"/>
          <w:sz w:val="24"/>
          <w:szCs w:val="24"/>
        </w:rPr>
        <w:t>rantir ces emplois et l’asbl</w:t>
      </w:r>
      <w:r>
        <w:rPr>
          <w:rFonts w:ascii="Times New Roman" w:hAnsi="Times New Roman" w:cs="Times New Roman"/>
          <w:sz w:val="24"/>
          <w:szCs w:val="24"/>
        </w:rPr>
        <w:t xml:space="preserve"> met en œuvre différentes actions de réc</w:t>
      </w:r>
      <w:r w:rsidR="00351313">
        <w:rPr>
          <w:rFonts w:ascii="Times New Roman" w:hAnsi="Times New Roman" w:cs="Times New Roman"/>
          <w:sz w:val="24"/>
          <w:szCs w:val="24"/>
        </w:rPr>
        <w:t>olte</w:t>
      </w:r>
      <w:r>
        <w:rPr>
          <w:rFonts w:ascii="Times New Roman" w:hAnsi="Times New Roman" w:cs="Times New Roman"/>
          <w:sz w:val="24"/>
          <w:szCs w:val="24"/>
        </w:rPr>
        <w:t xml:space="preserve"> de fonds.</w:t>
      </w:r>
    </w:p>
    <w:p w:rsidR="00056FD2" w:rsidRPr="0099104F" w:rsidRDefault="00056FD2" w:rsidP="0099104F">
      <w:pPr>
        <w:jc w:val="both"/>
        <w:rPr>
          <w:rFonts w:ascii="Times New Roman" w:hAnsi="Times New Roman" w:cs="Times New Roman"/>
          <w:sz w:val="24"/>
          <w:szCs w:val="24"/>
        </w:rPr>
      </w:pPr>
      <w:r>
        <w:rPr>
          <w:rFonts w:ascii="Times New Roman" w:hAnsi="Times New Roman" w:cs="Times New Roman"/>
          <w:sz w:val="24"/>
          <w:szCs w:val="24"/>
        </w:rPr>
        <w:t>Le temps de travail consacré à ch</w:t>
      </w:r>
      <w:r w:rsidR="00EA6E11">
        <w:rPr>
          <w:rFonts w:ascii="Times New Roman" w:hAnsi="Times New Roman" w:cs="Times New Roman"/>
          <w:sz w:val="24"/>
          <w:szCs w:val="24"/>
        </w:rPr>
        <w:t>aque spécificité fait référence</w:t>
      </w:r>
      <w:r>
        <w:rPr>
          <w:rFonts w:ascii="Times New Roman" w:hAnsi="Times New Roman" w:cs="Times New Roman"/>
          <w:sz w:val="24"/>
          <w:szCs w:val="24"/>
        </w:rPr>
        <w:t xml:space="preserve"> d’une part</w:t>
      </w:r>
      <w:r w:rsidR="00EA6E11">
        <w:rPr>
          <w:rFonts w:ascii="Times New Roman" w:hAnsi="Times New Roman" w:cs="Times New Roman"/>
          <w:sz w:val="24"/>
          <w:szCs w:val="24"/>
        </w:rPr>
        <w:t>,</w:t>
      </w:r>
      <w:r>
        <w:rPr>
          <w:rFonts w:ascii="Times New Roman" w:hAnsi="Times New Roman" w:cs="Times New Roman"/>
          <w:sz w:val="24"/>
          <w:szCs w:val="24"/>
        </w:rPr>
        <w:t xml:space="preserve"> aux exigences de l’arrêté gouvernemental relatif aux équipes S.O.S.</w:t>
      </w:r>
      <w:r w:rsidR="00820149">
        <w:rPr>
          <w:rFonts w:ascii="Times New Roman" w:hAnsi="Times New Roman" w:cs="Times New Roman"/>
          <w:sz w:val="24"/>
          <w:szCs w:val="24"/>
        </w:rPr>
        <w:t xml:space="preserve"> </w:t>
      </w:r>
      <w:r>
        <w:rPr>
          <w:rFonts w:ascii="Times New Roman" w:hAnsi="Times New Roman" w:cs="Times New Roman"/>
          <w:sz w:val="24"/>
          <w:szCs w:val="24"/>
        </w:rPr>
        <w:t>Enfants et d’autre part</w:t>
      </w:r>
      <w:r w:rsidR="00EA6E11">
        <w:rPr>
          <w:rFonts w:ascii="Times New Roman" w:hAnsi="Times New Roman" w:cs="Times New Roman"/>
          <w:sz w:val="24"/>
          <w:szCs w:val="24"/>
        </w:rPr>
        <w:t>,</w:t>
      </w:r>
      <w:r>
        <w:rPr>
          <w:rFonts w:ascii="Times New Roman" w:hAnsi="Times New Roman" w:cs="Times New Roman"/>
          <w:sz w:val="24"/>
          <w:szCs w:val="24"/>
        </w:rPr>
        <w:t xml:space="preserve"> aux besoins spécifiques de notre équipe.</w:t>
      </w:r>
    </w:p>
    <w:p w:rsidR="005A17DD" w:rsidRDefault="005A17DD"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AF2EF4" w:rsidRDefault="00AF2EF4" w:rsidP="005A17DD">
      <w:pPr>
        <w:pStyle w:val="Paragraphedeliste"/>
        <w:ind w:left="1080"/>
        <w:jc w:val="both"/>
        <w:rPr>
          <w:rFonts w:ascii="Times New Roman" w:hAnsi="Times New Roman" w:cs="Times New Roman"/>
          <w:sz w:val="24"/>
          <w:szCs w:val="24"/>
        </w:rPr>
      </w:pPr>
    </w:p>
    <w:p w:rsidR="000A0AC1" w:rsidRDefault="00056FD2" w:rsidP="000A0AC1">
      <w:pPr>
        <w:jc w:val="both"/>
        <w:rPr>
          <w:rFonts w:ascii="Times New Roman" w:hAnsi="Times New Roman" w:cs="Times New Roman"/>
          <w:sz w:val="24"/>
          <w:szCs w:val="24"/>
        </w:rPr>
      </w:pPr>
      <w:r>
        <w:rPr>
          <w:rFonts w:ascii="Times New Roman" w:hAnsi="Times New Roman" w:cs="Times New Roman"/>
          <w:sz w:val="24"/>
          <w:szCs w:val="24"/>
        </w:rPr>
        <w:lastRenderedPageBreak/>
        <w:t>Voici la répartition des spécialités, temps de travail et secteur d’intervention</w:t>
      </w:r>
      <w:r w:rsidR="00AF2EF4">
        <w:rPr>
          <w:rFonts w:ascii="Times New Roman" w:hAnsi="Times New Roman" w:cs="Times New Roman"/>
          <w:sz w:val="24"/>
          <w:szCs w:val="24"/>
        </w:rPr>
        <w:t xml:space="preserve"> au </w:t>
      </w:r>
      <w:r w:rsidR="003A1EA4">
        <w:rPr>
          <w:rFonts w:ascii="Times New Roman" w:hAnsi="Times New Roman" w:cs="Times New Roman"/>
          <w:sz w:val="24"/>
          <w:szCs w:val="24"/>
        </w:rPr>
        <w:t>31.12.2017</w:t>
      </w:r>
      <w:r>
        <w:rPr>
          <w:rFonts w:ascii="Times New Roman" w:hAnsi="Times New Roman" w:cs="Times New Roman"/>
          <w:sz w:val="24"/>
          <w:szCs w:val="24"/>
        </w:rPr>
        <w:t> :</w:t>
      </w:r>
    </w:p>
    <w:tbl>
      <w:tblPr>
        <w:tblStyle w:val="Grilledutableau"/>
        <w:tblW w:w="0" w:type="auto"/>
        <w:tblLook w:val="04A0" w:firstRow="1" w:lastRow="0" w:firstColumn="1" w:lastColumn="0" w:noHBand="0" w:noVBand="1"/>
      </w:tblPr>
      <w:tblGrid>
        <w:gridCol w:w="3103"/>
        <w:gridCol w:w="1503"/>
        <w:gridCol w:w="2052"/>
      </w:tblGrid>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Nom et prénom</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Fonction et régime de travail</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Année d’engagement</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FERIR Nathalie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Secrétaire </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2001</w:t>
            </w:r>
          </w:p>
        </w:tc>
      </w:tr>
      <w:tr w:rsidR="008D0FA8" w:rsidTr="003A1EA4">
        <w:tc>
          <w:tcPr>
            <w:tcW w:w="3103" w:type="dxa"/>
          </w:tcPr>
          <w:p w:rsidR="008D0FA8" w:rsidRDefault="003A1EA4" w:rsidP="00056FD2">
            <w:pPr>
              <w:jc w:val="both"/>
              <w:rPr>
                <w:rFonts w:ascii="Times New Roman" w:hAnsi="Times New Roman" w:cs="Times New Roman"/>
                <w:sz w:val="24"/>
                <w:szCs w:val="24"/>
              </w:rPr>
            </w:pPr>
            <w:r>
              <w:rPr>
                <w:rFonts w:ascii="Times New Roman" w:hAnsi="Times New Roman" w:cs="Times New Roman"/>
                <w:sz w:val="24"/>
                <w:szCs w:val="24"/>
              </w:rPr>
              <w:t>MUKAMUGEMA Odette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Secrétaire </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5/10</w:t>
            </w:r>
            <w:r>
              <w:rPr>
                <w:rFonts w:ascii="Times New Roman" w:hAnsi="Times New Roman" w:cs="Times New Roman"/>
                <w:sz w:val="24"/>
                <w:szCs w:val="24"/>
                <w:vertAlign w:val="superscript"/>
              </w:rPr>
              <w:t>èmes</w:t>
            </w:r>
          </w:p>
        </w:tc>
        <w:tc>
          <w:tcPr>
            <w:tcW w:w="2052" w:type="dxa"/>
          </w:tcPr>
          <w:p w:rsidR="008D0FA8" w:rsidRDefault="003A1EA4" w:rsidP="00056FD2">
            <w:pPr>
              <w:jc w:val="both"/>
              <w:rPr>
                <w:rFonts w:ascii="Times New Roman" w:hAnsi="Times New Roman" w:cs="Times New Roman"/>
                <w:sz w:val="24"/>
                <w:szCs w:val="24"/>
              </w:rPr>
            </w:pPr>
            <w:r>
              <w:rPr>
                <w:rFonts w:ascii="Times New Roman" w:hAnsi="Times New Roman" w:cs="Times New Roman"/>
                <w:sz w:val="24"/>
                <w:szCs w:val="24"/>
              </w:rPr>
              <w:t>Du 23/5 au 31/08</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BERGMANS Carole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rsidR="008D0FA8" w:rsidRDefault="00F43659" w:rsidP="00056FD2">
            <w:pPr>
              <w:jc w:val="both"/>
              <w:rPr>
                <w:rFonts w:ascii="Times New Roman" w:hAnsi="Times New Roman" w:cs="Times New Roman"/>
                <w:sz w:val="24"/>
                <w:szCs w:val="24"/>
              </w:rPr>
            </w:pPr>
            <w:r>
              <w:rPr>
                <w:rFonts w:ascii="Times New Roman" w:hAnsi="Times New Roman" w:cs="Times New Roman"/>
                <w:sz w:val="24"/>
                <w:szCs w:val="24"/>
              </w:rPr>
              <w:t>8</w:t>
            </w:r>
            <w:r w:rsidR="008D0FA8">
              <w:rPr>
                <w:rFonts w:ascii="Times New Roman" w:hAnsi="Times New Roman" w:cs="Times New Roman"/>
                <w:sz w:val="24"/>
                <w:szCs w:val="24"/>
              </w:rPr>
              <w:t>/10</w:t>
            </w:r>
            <w:r w:rsidR="008D0FA8" w:rsidRPr="008D0FA8">
              <w:rPr>
                <w:rFonts w:ascii="Times New Roman" w:hAnsi="Times New Roman" w:cs="Times New Roman"/>
                <w:sz w:val="24"/>
                <w:szCs w:val="24"/>
                <w:vertAlign w:val="superscript"/>
              </w:rPr>
              <w:t>ème</w:t>
            </w:r>
            <w:r w:rsidR="008D0FA8">
              <w:rPr>
                <w:rFonts w:ascii="Times New Roman" w:hAnsi="Times New Roman" w:cs="Times New Roman"/>
                <w:sz w:val="24"/>
                <w:szCs w:val="24"/>
                <w:vertAlign w:val="superscript"/>
              </w:rPr>
              <w:t>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2013</w:t>
            </w:r>
          </w:p>
        </w:tc>
      </w:tr>
      <w:tr w:rsidR="002E1870" w:rsidTr="003A1EA4">
        <w:tc>
          <w:tcPr>
            <w:tcW w:w="3103" w:type="dxa"/>
          </w:tcPr>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COLLETTE Arnaud</w:t>
            </w:r>
          </w:p>
        </w:tc>
        <w:tc>
          <w:tcPr>
            <w:tcW w:w="1503" w:type="dxa"/>
          </w:tcPr>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Assistant social,</w:t>
            </w:r>
          </w:p>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Temps plein</w:t>
            </w:r>
          </w:p>
        </w:tc>
        <w:tc>
          <w:tcPr>
            <w:tcW w:w="2052" w:type="dxa"/>
          </w:tcPr>
          <w:p w:rsidR="002E1870" w:rsidRDefault="002E1870" w:rsidP="00056FD2">
            <w:pPr>
              <w:jc w:val="both"/>
              <w:rPr>
                <w:rFonts w:ascii="Times New Roman" w:hAnsi="Times New Roman" w:cs="Times New Roman"/>
                <w:sz w:val="24"/>
                <w:szCs w:val="24"/>
              </w:rPr>
            </w:pPr>
            <w:r>
              <w:rPr>
                <w:rFonts w:ascii="Times New Roman" w:hAnsi="Times New Roman" w:cs="Times New Roman"/>
                <w:sz w:val="24"/>
                <w:szCs w:val="24"/>
              </w:rPr>
              <w:t>2016</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SCHOER Carol</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1986</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SONCK Bernadette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Assistante sociale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1993</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GILLARD Anne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Psychologue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1993</w:t>
            </w:r>
          </w:p>
        </w:tc>
      </w:tr>
      <w:tr w:rsidR="00477EEF" w:rsidTr="003A1EA4">
        <w:tc>
          <w:tcPr>
            <w:tcW w:w="3103" w:type="dxa"/>
          </w:tcPr>
          <w:p w:rsidR="00477EEF" w:rsidRDefault="002E1870" w:rsidP="00056FD2">
            <w:pPr>
              <w:jc w:val="both"/>
              <w:rPr>
                <w:rFonts w:ascii="Times New Roman" w:hAnsi="Times New Roman" w:cs="Times New Roman"/>
                <w:sz w:val="24"/>
                <w:szCs w:val="24"/>
              </w:rPr>
            </w:pPr>
            <w:r>
              <w:rPr>
                <w:rFonts w:ascii="Times New Roman" w:hAnsi="Times New Roman" w:cs="Times New Roman"/>
                <w:sz w:val="24"/>
                <w:szCs w:val="24"/>
              </w:rPr>
              <w:t>LAY</w:t>
            </w:r>
            <w:r w:rsidR="00477EEF">
              <w:rPr>
                <w:rFonts w:ascii="Times New Roman" w:hAnsi="Times New Roman" w:cs="Times New Roman"/>
                <w:sz w:val="24"/>
                <w:szCs w:val="24"/>
              </w:rPr>
              <w:t>ON Céline</w:t>
            </w:r>
          </w:p>
        </w:tc>
        <w:tc>
          <w:tcPr>
            <w:tcW w:w="1503" w:type="dxa"/>
          </w:tcPr>
          <w:p w:rsidR="00477EEF" w:rsidRDefault="00477EEF" w:rsidP="00226DBD">
            <w:pPr>
              <w:jc w:val="both"/>
              <w:rPr>
                <w:rFonts w:ascii="Times New Roman" w:hAnsi="Times New Roman" w:cs="Times New Roman"/>
                <w:sz w:val="24"/>
                <w:szCs w:val="24"/>
              </w:rPr>
            </w:pPr>
            <w:r>
              <w:rPr>
                <w:rFonts w:ascii="Times New Roman" w:hAnsi="Times New Roman" w:cs="Times New Roman"/>
                <w:sz w:val="24"/>
                <w:szCs w:val="24"/>
              </w:rPr>
              <w:t>Psychologue,</w:t>
            </w:r>
          </w:p>
          <w:p w:rsidR="00477EEF" w:rsidRDefault="00477EEF" w:rsidP="00477EEF">
            <w:pPr>
              <w:jc w:val="both"/>
              <w:rPr>
                <w:rFonts w:ascii="Times New Roman" w:hAnsi="Times New Roman" w:cs="Times New Roman"/>
                <w:sz w:val="24"/>
                <w:szCs w:val="24"/>
              </w:rPr>
            </w:pPr>
            <w:r>
              <w:rPr>
                <w:rFonts w:ascii="Times New Roman" w:hAnsi="Times New Roman" w:cs="Times New Roman"/>
                <w:sz w:val="24"/>
                <w:szCs w:val="24"/>
              </w:rPr>
              <w:t>5/10</w:t>
            </w:r>
            <w:r>
              <w:rPr>
                <w:rFonts w:ascii="Times New Roman" w:hAnsi="Times New Roman" w:cs="Times New Roman"/>
                <w:sz w:val="24"/>
                <w:szCs w:val="24"/>
                <w:vertAlign w:val="superscript"/>
              </w:rPr>
              <w:t xml:space="preserve"> èmes</w:t>
            </w:r>
          </w:p>
        </w:tc>
        <w:tc>
          <w:tcPr>
            <w:tcW w:w="2052" w:type="dxa"/>
          </w:tcPr>
          <w:p w:rsidR="00477EEF" w:rsidRDefault="00477EEF" w:rsidP="00056FD2">
            <w:pPr>
              <w:jc w:val="both"/>
              <w:rPr>
                <w:rFonts w:ascii="Times New Roman" w:hAnsi="Times New Roman" w:cs="Times New Roman"/>
                <w:sz w:val="24"/>
                <w:szCs w:val="24"/>
              </w:rPr>
            </w:pPr>
            <w:r>
              <w:rPr>
                <w:rFonts w:ascii="Times New Roman" w:hAnsi="Times New Roman" w:cs="Times New Roman"/>
                <w:sz w:val="24"/>
                <w:szCs w:val="24"/>
              </w:rPr>
              <w:t>2016</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PREVOST Jean-Pierre</w:t>
            </w:r>
          </w:p>
        </w:tc>
        <w:tc>
          <w:tcPr>
            <w:tcW w:w="1503" w:type="dxa"/>
          </w:tcPr>
          <w:p w:rsidR="008D0FA8" w:rsidRDefault="008D0FA8" w:rsidP="00226DBD">
            <w:pPr>
              <w:jc w:val="both"/>
              <w:rPr>
                <w:rFonts w:ascii="Times New Roman" w:hAnsi="Times New Roman" w:cs="Times New Roman"/>
                <w:sz w:val="24"/>
                <w:szCs w:val="24"/>
              </w:rPr>
            </w:pPr>
            <w:r>
              <w:rPr>
                <w:rFonts w:ascii="Times New Roman" w:hAnsi="Times New Roman" w:cs="Times New Roman"/>
                <w:sz w:val="24"/>
                <w:szCs w:val="24"/>
              </w:rPr>
              <w:t>Psychologue</w:t>
            </w:r>
          </w:p>
          <w:p w:rsidR="008D0FA8" w:rsidRPr="00226DBD" w:rsidRDefault="008D0FA8" w:rsidP="00AF2DBC">
            <w:pPr>
              <w:rPr>
                <w:sz w:val="20"/>
                <w:szCs w:val="20"/>
              </w:rPr>
            </w:pPr>
            <w:r>
              <w:rPr>
                <w:rFonts w:ascii="Times New Roman" w:hAnsi="Times New Roman" w:cs="Times New Roman"/>
                <w:sz w:val="24"/>
                <w:szCs w:val="24"/>
              </w:rPr>
              <w:t>8/10</w:t>
            </w:r>
            <w:r>
              <w:rPr>
                <w:rFonts w:ascii="Times New Roman" w:hAnsi="Times New Roman" w:cs="Times New Roman"/>
                <w:sz w:val="24"/>
                <w:szCs w:val="24"/>
                <w:vertAlign w:val="superscript"/>
              </w:rPr>
              <w:t xml:space="preserve">èmes  </w:t>
            </w:r>
            <w:r w:rsidRPr="00AF2DBC">
              <w:rPr>
                <w:sz w:val="20"/>
                <w:szCs w:val="20"/>
              </w:rPr>
              <w:t xml:space="preserve">(dont </w:t>
            </w:r>
            <w:r w:rsidRPr="00AF2DBC">
              <w:rPr>
                <w:rFonts w:ascii="Times New Roman" w:hAnsi="Times New Roman" w:cs="Times New Roman"/>
                <w:sz w:val="20"/>
                <w:szCs w:val="20"/>
              </w:rPr>
              <w:t>5/10</w:t>
            </w:r>
            <w:r w:rsidRPr="00AF2DBC">
              <w:rPr>
                <w:rFonts w:ascii="Times New Roman" w:hAnsi="Times New Roman" w:cs="Times New Roman"/>
                <w:sz w:val="20"/>
                <w:szCs w:val="20"/>
                <w:vertAlign w:val="superscript"/>
              </w:rPr>
              <w:t xml:space="preserve">èmes  </w:t>
            </w:r>
            <w:r w:rsidRPr="00AF2DBC">
              <w:rPr>
                <w:sz w:val="20"/>
                <w:szCs w:val="20"/>
              </w:rPr>
              <w:t>contrat « Maribel »)</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1998</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SCHNEIDESCH Sophie</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 xml:space="preserve">Psychologue </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2002</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MOLITOR Pascaline</w:t>
            </w:r>
          </w:p>
        </w:tc>
        <w:tc>
          <w:tcPr>
            <w:tcW w:w="1503" w:type="dxa"/>
          </w:tcPr>
          <w:p w:rsidR="008D0FA8" w:rsidRDefault="004B39AB" w:rsidP="00056FD2">
            <w:pPr>
              <w:jc w:val="both"/>
              <w:rPr>
                <w:rFonts w:ascii="Times New Roman" w:hAnsi="Times New Roman" w:cs="Times New Roman"/>
                <w:sz w:val="24"/>
                <w:szCs w:val="24"/>
              </w:rPr>
            </w:pPr>
            <w:r>
              <w:rPr>
                <w:rFonts w:ascii="Times New Roman" w:hAnsi="Times New Roman" w:cs="Times New Roman"/>
                <w:sz w:val="24"/>
                <w:szCs w:val="24"/>
              </w:rPr>
              <w:t>Psychologue 7</w:t>
            </w:r>
            <w:r w:rsidR="008D0FA8">
              <w:rPr>
                <w:rFonts w:ascii="Times New Roman" w:hAnsi="Times New Roman" w:cs="Times New Roman"/>
                <w:sz w:val="24"/>
                <w:szCs w:val="24"/>
              </w:rPr>
              <w:t>/10</w:t>
            </w:r>
            <w:r w:rsidR="008D0FA8" w:rsidRPr="00B7655F">
              <w:rPr>
                <w:rFonts w:ascii="Times New Roman" w:hAnsi="Times New Roman" w:cs="Times New Roman"/>
                <w:sz w:val="24"/>
                <w:szCs w:val="24"/>
                <w:vertAlign w:val="superscript"/>
              </w:rPr>
              <w:t>ème</w:t>
            </w:r>
            <w:r w:rsidR="008D0FA8">
              <w:rPr>
                <w:rFonts w:ascii="Times New Roman" w:hAnsi="Times New Roman" w:cs="Times New Roman"/>
                <w:sz w:val="24"/>
                <w:szCs w:val="24"/>
              </w:rPr>
              <w:t>et coordinatrice</w:t>
            </w:r>
          </w:p>
          <w:p w:rsidR="008D0FA8" w:rsidRDefault="008D0FA8" w:rsidP="0076600F">
            <w:pPr>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2010</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HENRY Benoît</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Médecin</w:t>
            </w:r>
          </w:p>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2012</w:t>
            </w:r>
          </w:p>
        </w:tc>
      </w:tr>
      <w:tr w:rsidR="008D0FA8" w:rsidTr="003A1EA4">
        <w:tc>
          <w:tcPr>
            <w:tcW w:w="31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GARDEUR Alexandra</w:t>
            </w:r>
          </w:p>
        </w:tc>
        <w:tc>
          <w:tcPr>
            <w:tcW w:w="1503"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Juriste</w:t>
            </w:r>
          </w:p>
          <w:p w:rsidR="008D0FA8" w:rsidRDefault="008D0FA8" w:rsidP="00776DB5">
            <w:pPr>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vertAlign w:val="superscript"/>
              </w:rPr>
              <w:t>èmes</w:t>
            </w:r>
          </w:p>
        </w:tc>
        <w:tc>
          <w:tcPr>
            <w:tcW w:w="2052" w:type="dxa"/>
          </w:tcPr>
          <w:p w:rsidR="008D0FA8" w:rsidRDefault="008D0FA8" w:rsidP="00056FD2">
            <w:pPr>
              <w:jc w:val="both"/>
              <w:rPr>
                <w:rFonts w:ascii="Times New Roman" w:hAnsi="Times New Roman" w:cs="Times New Roman"/>
                <w:sz w:val="24"/>
                <w:szCs w:val="24"/>
              </w:rPr>
            </w:pPr>
            <w:r>
              <w:rPr>
                <w:rFonts w:ascii="Times New Roman" w:hAnsi="Times New Roman" w:cs="Times New Roman"/>
                <w:sz w:val="24"/>
                <w:szCs w:val="24"/>
              </w:rPr>
              <w:t>2006</w:t>
            </w:r>
          </w:p>
        </w:tc>
      </w:tr>
    </w:tbl>
    <w:p w:rsidR="00C50135" w:rsidRDefault="00C50135" w:rsidP="0018629F">
      <w:pPr>
        <w:jc w:val="both"/>
        <w:rPr>
          <w:rFonts w:ascii="Times New Roman" w:hAnsi="Times New Roman" w:cs="Times New Roman"/>
          <w:sz w:val="24"/>
          <w:szCs w:val="24"/>
        </w:rPr>
      </w:pPr>
    </w:p>
    <w:p w:rsidR="00C50135" w:rsidRDefault="00C50135" w:rsidP="0018629F">
      <w:pPr>
        <w:jc w:val="both"/>
        <w:rPr>
          <w:rFonts w:ascii="Times New Roman" w:hAnsi="Times New Roman" w:cs="Times New Roman"/>
          <w:sz w:val="24"/>
          <w:szCs w:val="24"/>
        </w:rPr>
      </w:pPr>
    </w:p>
    <w:p w:rsidR="00EE0942" w:rsidRDefault="00EE0942" w:rsidP="0018629F">
      <w:pPr>
        <w:jc w:val="both"/>
        <w:rPr>
          <w:rFonts w:ascii="Times New Roman" w:hAnsi="Times New Roman" w:cs="Times New Roman"/>
          <w:sz w:val="24"/>
          <w:szCs w:val="24"/>
        </w:rPr>
      </w:pPr>
    </w:p>
    <w:p w:rsidR="00EE0942" w:rsidRDefault="00EE0942" w:rsidP="0018629F">
      <w:pPr>
        <w:jc w:val="both"/>
        <w:rPr>
          <w:rFonts w:ascii="Times New Roman" w:hAnsi="Times New Roman" w:cs="Times New Roman"/>
          <w:sz w:val="24"/>
          <w:szCs w:val="24"/>
        </w:rPr>
      </w:pPr>
    </w:p>
    <w:p w:rsidR="00D36C02" w:rsidRDefault="00D36C02" w:rsidP="0018629F">
      <w:pPr>
        <w:jc w:val="both"/>
        <w:rPr>
          <w:rFonts w:ascii="Times New Roman" w:hAnsi="Times New Roman" w:cs="Times New Roman"/>
          <w:sz w:val="24"/>
          <w:szCs w:val="24"/>
        </w:rPr>
      </w:pPr>
    </w:p>
    <w:p w:rsidR="00D36C02" w:rsidRDefault="00D36C02" w:rsidP="0018629F">
      <w:pPr>
        <w:jc w:val="both"/>
        <w:rPr>
          <w:rFonts w:ascii="Times New Roman" w:hAnsi="Times New Roman" w:cs="Times New Roman"/>
          <w:sz w:val="24"/>
          <w:szCs w:val="24"/>
        </w:rPr>
      </w:pPr>
    </w:p>
    <w:p w:rsidR="0011127F" w:rsidRDefault="00971322" w:rsidP="00663892">
      <w:pPr>
        <w:pStyle w:val="Paragraphedeliste"/>
        <w:numPr>
          <w:ilvl w:val="0"/>
          <w:numId w:val="21"/>
        </w:num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L</w:t>
      </w:r>
      <w:r w:rsidR="001568C5" w:rsidRPr="001568C5">
        <w:rPr>
          <w:rFonts w:ascii="Times New Roman" w:hAnsi="Times New Roman" w:cs="Times New Roman"/>
          <w:b/>
          <w:sz w:val="28"/>
          <w:szCs w:val="28"/>
          <w:u w:val="single"/>
        </w:rPr>
        <w:t>ocaux</w:t>
      </w:r>
    </w:p>
    <w:p w:rsidR="004D7B89" w:rsidRDefault="004D7B89" w:rsidP="004D7B89">
      <w:pPr>
        <w:pStyle w:val="Paragraphedeliste"/>
        <w:jc w:val="both"/>
        <w:rPr>
          <w:rFonts w:ascii="Times New Roman" w:hAnsi="Times New Roman" w:cs="Times New Roman"/>
          <w:b/>
          <w:sz w:val="28"/>
          <w:szCs w:val="28"/>
          <w:u w:val="single"/>
        </w:rPr>
      </w:pPr>
    </w:p>
    <w:p w:rsidR="001568C5" w:rsidRDefault="001568C5" w:rsidP="001568C5">
      <w:pPr>
        <w:jc w:val="both"/>
        <w:rPr>
          <w:rFonts w:ascii="Times New Roman" w:hAnsi="Times New Roman" w:cs="Times New Roman"/>
          <w:sz w:val="24"/>
          <w:szCs w:val="24"/>
        </w:rPr>
      </w:pPr>
      <w:r>
        <w:rPr>
          <w:rFonts w:ascii="Times New Roman" w:hAnsi="Times New Roman" w:cs="Times New Roman"/>
          <w:sz w:val="24"/>
          <w:szCs w:val="24"/>
        </w:rPr>
        <w:t>Etant donné le vaste territoire de notre Province, l’équipe bénéficie de plusieurs locaux permettant les rencontres avec les familles :</w:t>
      </w:r>
    </w:p>
    <w:p w:rsidR="001568C5" w:rsidRDefault="001568C5" w:rsidP="001568C5">
      <w:pPr>
        <w:jc w:val="both"/>
        <w:rPr>
          <w:rFonts w:ascii="Times New Roman" w:hAnsi="Times New Roman" w:cs="Times New Roman"/>
          <w:sz w:val="24"/>
          <w:szCs w:val="24"/>
        </w:rPr>
      </w:pPr>
    </w:p>
    <w:p w:rsidR="004D7B89" w:rsidRDefault="001568C5" w:rsidP="0021494D">
      <w:pPr>
        <w:pStyle w:val="Paragraphedeliste"/>
        <w:numPr>
          <w:ilvl w:val="0"/>
          <w:numId w:val="7"/>
        </w:numPr>
        <w:jc w:val="both"/>
        <w:rPr>
          <w:rFonts w:ascii="Times New Roman" w:hAnsi="Times New Roman" w:cs="Times New Roman"/>
          <w:sz w:val="24"/>
          <w:szCs w:val="24"/>
        </w:rPr>
      </w:pPr>
      <w:r w:rsidRPr="004D7B89">
        <w:rPr>
          <w:rFonts w:ascii="Times New Roman" w:hAnsi="Times New Roman" w:cs="Times New Roman"/>
          <w:sz w:val="24"/>
          <w:szCs w:val="24"/>
        </w:rPr>
        <w:t>Les locaux de Bertrix situés rue de la Jonction, n°5. Ces locaux sont l</w:t>
      </w:r>
      <w:r w:rsidR="00D36C02">
        <w:rPr>
          <w:rFonts w:ascii="Times New Roman" w:hAnsi="Times New Roman" w:cs="Times New Roman"/>
          <w:sz w:val="24"/>
          <w:szCs w:val="24"/>
        </w:rPr>
        <w:t>e siège</w:t>
      </w:r>
      <w:r w:rsidRPr="004D7B89">
        <w:rPr>
          <w:rFonts w:ascii="Times New Roman" w:hAnsi="Times New Roman" w:cs="Times New Roman"/>
          <w:sz w:val="24"/>
          <w:szCs w:val="24"/>
        </w:rPr>
        <w:t xml:space="preserve"> principal de l’équipe reprenant le secrétariat, les bureaux des membres de l’é</w:t>
      </w:r>
      <w:r w:rsidR="004D7B89">
        <w:rPr>
          <w:rFonts w:ascii="Times New Roman" w:hAnsi="Times New Roman" w:cs="Times New Roman"/>
          <w:sz w:val="24"/>
          <w:szCs w:val="24"/>
        </w:rPr>
        <w:t>quipe, un local d</w:t>
      </w:r>
      <w:r w:rsidR="00EE0942">
        <w:rPr>
          <w:rFonts w:ascii="Times New Roman" w:hAnsi="Times New Roman" w:cs="Times New Roman"/>
          <w:sz w:val="24"/>
          <w:szCs w:val="24"/>
        </w:rPr>
        <w:t>e réunion et un local</w:t>
      </w:r>
      <w:r w:rsidRPr="004D7B89">
        <w:rPr>
          <w:rFonts w:ascii="Times New Roman" w:hAnsi="Times New Roman" w:cs="Times New Roman"/>
          <w:sz w:val="24"/>
          <w:szCs w:val="24"/>
        </w:rPr>
        <w:t xml:space="preserve"> pour les entretiens.</w:t>
      </w:r>
      <w:r w:rsidR="0038139F" w:rsidRPr="004D7B89">
        <w:rPr>
          <w:rFonts w:ascii="Times New Roman" w:hAnsi="Times New Roman" w:cs="Times New Roman"/>
          <w:sz w:val="24"/>
          <w:szCs w:val="24"/>
        </w:rPr>
        <w:t xml:space="preserve"> </w:t>
      </w:r>
    </w:p>
    <w:p w:rsidR="001568C5" w:rsidRPr="004D7B89" w:rsidRDefault="005F6377" w:rsidP="0021494D">
      <w:pPr>
        <w:pStyle w:val="Paragraphedeliste"/>
        <w:numPr>
          <w:ilvl w:val="0"/>
          <w:numId w:val="7"/>
        </w:numPr>
        <w:jc w:val="both"/>
        <w:rPr>
          <w:rFonts w:ascii="Times New Roman" w:hAnsi="Times New Roman" w:cs="Times New Roman"/>
          <w:sz w:val="24"/>
          <w:szCs w:val="24"/>
        </w:rPr>
      </w:pPr>
      <w:r w:rsidRPr="004D7B89">
        <w:rPr>
          <w:rFonts w:ascii="Times New Roman" w:hAnsi="Times New Roman" w:cs="Times New Roman"/>
          <w:sz w:val="24"/>
          <w:szCs w:val="24"/>
        </w:rPr>
        <w:t>Un</w:t>
      </w:r>
      <w:r w:rsidR="00474A4F" w:rsidRPr="004D7B89">
        <w:rPr>
          <w:rFonts w:ascii="Times New Roman" w:hAnsi="Times New Roman" w:cs="Times New Roman"/>
          <w:sz w:val="24"/>
          <w:szCs w:val="24"/>
        </w:rPr>
        <w:t xml:space="preserve"> bureau à Arlon</w:t>
      </w:r>
      <w:r w:rsidR="00C7212B" w:rsidRPr="004D7B89">
        <w:rPr>
          <w:rFonts w:ascii="Times New Roman" w:hAnsi="Times New Roman" w:cs="Times New Roman"/>
          <w:sz w:val="24"/>
          <w:szCs w:val="24"/>
        </w:rPr>
        <w:t>,</w:t>
      </w:r>
      <w:r w:rsidR="00474A4F" w:rsidRPr="004D7B89">
        <w:rPr>
          <w:rFonts w:ascii="Times New Roman" w:hAnsi="Times New Roman" w:cs="Times New Roman"/>
          <w:sz w:val="24"/>
          <w:szCs w:val="24"/>
        </w:rPr>
        <w:t xml:space="preserve"> </w:t>
      </w:r>
      <w:r w:rsidR="00C7212B" w:rsidRPr="004D7B89">
        <w:rPr>
          <w:rFonts w:ascii="Times New Roman" w:hAnsi="Times New Roman" w:cs="Times New Roman"/>
          <w:sz w:val="24"/>
          <w:szCs w:val="24"/>
        </w:rPr>
        <w:t>rue de Sesselich n°</w:t>
      </w:r>
      <w:r w:rsidR="00B7655F" w:rsidRPr="004D7B89">
        <w:rPr>
          <w:rFonts w:ascii="Times New Roman" w:hAnsi="Times New Roman" w:cs="Times New Roman"/>
          <w:sz w:val="24"/>
          <w:szCs w:val="24"/>
        </w:rPr>
        <w:t>1</w:t>
      </w:r>
      <w:r w:rsidR="00474A4F" w:rsidRPr="004D7B89">
        <w:rPr>
          <w:rFonts w:ascii="Times New Roman" w:hAnsi="Times New Roman" w:cs="Times New Roman"/>
          <w:sz w:val="24"/>
          <w:szCs w:val="24"/>
        </w:rPr>
        <w:t>61</w:t>
      </w:r>
      <w:r w:rsidR="008A63CB" w:rsidRPr="004D7B89">
        <w:rPr>
          <w:rFonts w:ascii="Times New Roman" w:hAnsi="Times New Roman" w:cs="Times New Roman"/>
          <w:sz w:val="24"/>
          <w:szCs w:val="24"/>
        </w:rPr>
        <w:t>. Ce bureau est</w:t>
      </w:r>
      <w:r w:rsidRPr="004D7B89">
        <w:rPr>
          <w:rFonts w:ascii="Times New Roman" w:hAnsi="Times New Roman" w:cs="Times New Roman"/>
          <w:sz w:val="24"/>
          <w:szCs w:val="24"/>
        </w:rPr>
        <w:t xml:space="preserve"> </w:t>
      </w:r>
      <w:r w:rsidR="001568C5" w:rsidRPr="004D7B89">
        <w:rPr>
          <w:rFonts w:ascii="Times New Roman" w:hAnsi="Times New Roman" w:cs="Times New Roman"/>
          <w:sz w:val="24"/>
          <w:szCs w:val="24"/>
        </w:rPr>
        <w:t>mis généreusement à  la disposition de l’équipe par la Province de Luxembourg.</w:t>
      </w:r>
    </w:p>
    <w:p w:rsidR="001568C5" w:rsidRDefault="00B7655F" w:rsidP="001568C5">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Un bureau à Marche, Place Tou</w:t>
      </w:r>
      <w:r w:rsidR="00C7212B">
        <w:rPr>
          <w:rFonts w:ascii="Times New Roman" w:hAnsi="Times New Roman" w:cs="Times New Roman"/>
          <w:sz w:val="24"/>
          <w:szCs w:val="24"/>
        </w:rPr>
        <w:t>crée</w:t>
      </w:r>
      <w:r w:rsidR="00EA6E11">
        <w:rPr>
          <w:rFonts w:ascii="Times New Roman" w:hAnsi="Times New Roman" w:cs="Times New Roman"/>
          <w:sz w:val="24"/>
          <w:szCs w:val="24"/>
        </w:rPr>
        <w:t>,</w:t>
      </w:r>
      <w:r w:rsidR="0013525E">
        <w:rPr>
          <w:rFonts w:ascii="Times New Roman" w:hAnsi="Times New Roman" w:cs="Times New Roman"/>
          <w:sz w:val="24"/>
          <w:szCs w:val="24"/>
        </w:rPr>
        <w:t xml:space="preserve"> </w:t>
      </w:r>
      <w:r w:rsidR="00D36C02">
        <w:rPr>
          <w:rFonts w:ascii="Times New Roman" w:hAnsi="Times New Roman" w:cs="Times New Roman"/>
          <w:sz w:val="24"/>
          <w:szCs w:val="24"/>
        </w:rPr>
        <w:t xml:space="preserve">n°4 </w:t>
      </w:r>
      <w:r w:rsidR="0013525E">
        <w:rPr>
          <w:rFonts w:ascii="Times New Roman" w:hAnsi="Times New Roman" w:cs="Times New Roman"/>
          <w:sz w:val="24"/>
          <w:szCs w:val="24"/>
        </w:rPr>
        <w:t>pour lequel nous payons une location.</w:t>
      </w:r>
    </w:p>
    <w:p w:rsidR="005F6377" w:rsidRDefault="005F6377" w:rsidP="00FA2EF1">
      <w:pPr>
        <w:pStyle w:val="Paragraphedeliste"/>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13525E" w:rsidRDefault="005F6377" w:rsidP="005F6377">
      <w:pPr>
        <w:jc w:val="both"/>
        <w:rPr>
          <w:rFonts w:ascii="Times New Roman" w:hAnsi="Times New Roman" w:cs="Times New Roman"/>
          <w:sz w:val="24"/>
          <w:szCs w:val="24"/>
        </w:rPr>
      </w:pPr>
      <w:r>
        <w:rPr>
          <w:rFonts w:ascii="Times New Roman" w:hAnsi="Times New Roman" w:cs="Times New Roman"/>
          <w:sz w:val="24"/>
          <w:szCs w:val="24"/>
        </w:rPr>
        <w:t xml:space="preserve">Malgré ces différents locaux, l’équipe se </w:t>
      </w:r>
      <w:r w:rsidR="0013525E">
        <w:rPr>
          <w:rFonts w:ascii="Times New Roman" w:hAnsi="Times New Roman" w:cs="Times New Roman"/>
          <w:sz w:val="24"/>
          <w:szCs w:val="24"/>
        </w:rPr>
        <w:t>rend le plus souvent en famille</w:t>
      </w:r>
      <w:r>
        <w:rPr>
          <w:rFonts w:ascii="Times New Roman" w:hAnsi="Times New Roman" w:cs="Times New Roman"/>
          <w:sz w:val="24"/>
          <w:szCs w:val="24"/>
        </w:rPr>
        <w:t xml:space="preserve"> tant il est difficile </w:t>
      </w:r>
      <w:r w:rsidR="008A63CB">
        <w:rPr>
          <w:rFonts w:ascii="Times New Roman" w:hAnsi="Times New Roman" w:cs="Times New Roman"/>
          <w:sz w:val="24"/>
          <w:szCs w:val="24"/>
        </w:rPr>
        <w:t>pour celles-ci</w:t>
      </w:r>
      <w:r>
        <w:rPr>
          <w:rFonts w:ascii="Times New Roman" w:hAnsi="Times New Roman" w:cs="Times New Roman"/>
          <w:sz w:val="24"/>
          <w:szCs w:val="24"/>
        </w:rPr>
        <w:t xml:space="preserve"> (notamment</w:t>
      </w:r>
      <w:r w:rsidR="00D36C02">
        <w:rPr>
          <w:rFonts w:ascii="Times New Roman" w:hAnsi="Times New Roman" w:cs="Times New Roman"/>
          <w:sz w:val="24"/>
          <w:szCs w:val="24"/>
        </w:rPr>
        <w:t xml:space="preserve"> les plus</w:t>
      </w:r>
      <w:r>
        <w:rPr>
          <w:rFonts w:ascii="Times New Roman" w:hAnsi="Times New Roman" w:cs="Times New Roman"/>
          <w:sz w:val="24"/>
          <w:szCs w:val="24"/>
        </w:rPr>
        <w:t xml:space="preserve"> défavorisées ou</w:t>
      </w:r>
      <w:r w:rsidR="00D36C02">
        <w:rPr>
          <w:rFonts w:ascii="Times New Roman" w:hAnsi="Times New Roman" w:cs="Times New Roman"/>
          <w:sz w:val="24"/>
          <w:szCs w:val="24"/>
        </w:rPr>
        <w:t xml:space="preserve"> les</w:t>
      </w:r>
      <w:r>
        <w:rPr>
          <w:rFonts w:ascii="Times New Roman" w:hAnsi="Times New Roman" w:cs="Times New Roman"/>
          <w:sz w:val="24"/>
          <w:szCs w:val="24"/>
        </w:rPr>
        <w:t xml:space="preserve"> moins demandeuses de l’aide proposée) de se déplacer. Nous proposons alors de</w:t>
      </w:r>
      <w:r w:rsidR="008A63CB">
        <w:rPr>
          <w:rFonts w:ascii="Times New Roman" w:hAnsi="Times New Roman" w:cs="Times New Roman"/>
          <w:sz w:val="24"/>
          <w:szCs w:val="24"/>
        </w:rPr>
        <w:t xml:space="preserve"> rencontrer les familles à leur domicile</w:t>
      </w:r>
      <w:r>
        <w:rPr>
          <w:rFonts w:ascii="Times New Roman" w:hAnsi="Times New Roman" w:cs="Times New Roman"/>
          <w:sz w:val="24"/>
          <w:szCs w:val="24"/>
        </w:rPr>
        <w:t xml:space="preserve">. </w:t>
      </w:r>
    </w:p>
    <w:p w:rsidR="005F6377" w:rsidRDefault="0013525E" w:rsidP="005F6377">
      <w:pPr>
        <w:jc w:val="both"/>
        <w:rPr>
          <w:rFonts w:ascii="Times New Roman" w:hAnsi="Times New Roman" w:cs="Times New Roman"/>
          <w:sz w:val="24"/>
          <w:szCs w:val="24"/>
        </w:rPr>
      </w:pPr>
      <w:r>
        <w:rPr>
          <w:rFonts w:ascii="Times New Roman" w:hAnsi="Times New Roman" w:cs="Times New Roman"/>
          <w:sz w:val="24"/>
          <w:szCs w:val="24"/>
        </w:rPr>
        <w:t>De plus,</w:t>
      </w:r>
      <w:r w:rsidR="005F6377">
        <w:rPr>
          <w:rFonts w:ascii="Times New Roman" w:hAnsi="Times New Roman" w:cs="Times New Roman"/>
          <w:sz w:val="24"/>
          <w:szCs w:val="24"/>
        </w:rPr>
        <w:t xml:space="preserve"> la richesse des entretiens dans le milieu même où vit l’enfant n’est plus à démontrer. C’est donc pour cette raison que nous ne pouvons pas abandonner l’idée des entretiens dans le milieu familial</w:t>
      </w:r>
      <w:r w:rsidR="008A63CB">
        <w:rPr>
          <w:rFonts w:ascii="Times New Roman" w:hAnsi="Times New Roman" w:cs="Times New Roman"/>
          <w:sz w:val="24"/>
          <w:szCs w:val="24"/>
        </w:rPr>
        <w:t>,</w:t>
      </w:r>
      <w:r w:rsidR="005F6377">
        <w:rPr>
          <w:rFonts w:ascii="Times New Roman" w:hAnsi="Times New Roman" w:cs="Times New Roman"/>
          <w:sz w:val="24"/>
          <w:szCs w:val="24"/>
        </w:rPr>
        <w:t xml:space="preserve"> même si les frais de déplacements de notre équipe sont très importants compte tenu de la spécificité territoriale.</w:t>
      </w:r>
    </w:p>
    <w:p w:rsidR="005F6377" w:rsidRDefault="005F6377" w:rsidP="005F6377">
      <w:pPr>
        <w:jc w:val="both"/>
        <w:rPr>
          <w:rFonts w:ascii="Times New Roman" w:hAnsi="Times New Roman" w:cs="Times New Roman"/>
          <w:sz w:val="24"/>
          <w:szCs w:val="24"/>
        </w:rPr>
      </w:pPr>
      <w:r>
        <w:rPr>
          <w:rFonts w:ascii="Times New Roman" w:hAnsi="Times New Roman" w:cs="Times New Roman"/>
          <w:sz w:val="24"/>
          <w:szCs w:val="24"/>
        </w:rPr>
        <w:t>Les entretiens individuels avec les enfants se font généralement dans l’établissement scolaire durant les heures de cours.</w:t>
      </w: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5F6377" w:rsidRDefault="005F6377" w:rsidP="005F6377">
      <w:pPr>
        <w:jc w:val="both"/>
        <w:rPr>
          <w:rFonts w:ascii="Times New Roman" w:hAnsi="Times New Roman" w:cs="Times New Roman"/>
          <w:sz w:val="24"/>
          <w:szCs w:val="24"/>
        </w:rPr>
      </w:pPr>
    </w:p>
    <w:p w:rsidR="0038139F" w:rsidRDefault="0038139F" w:rsidP="005F6377">
      <w:pPr>
        <w:jc w:val="both"/>
        <w:rPr>
          <w:rFonts w:ascii="Times New Roman" w:hAnsi="Times New Roman" w:cs="Times New Roman"/>
          <w:sz w:val="24"/>
          <w:szCs w:val="24"/>
        </w:rPr>
      </w:pPr>
    </w:p>
    <w:p w:rsidR="005F6377" w:rsidRPr="002B5CAA" w:rsidRDefault="005F6377" w:rsidP="00663892">
      <w:pPr>
        <w:pStyle w:val="Paragraphedeliste"/>
        <w:numPr>
          <w:ilvl w:val="0"/>
          <w:numId w:val="21"/>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Territoire couvert par l’équipe </w:t>
      </w:r>
    </w:p>
    <w:p w:rsidR="0012594F" w:rsidRDefault="0012594F" w:rsidP="0012594F">
      <w:pPr>
        <w:pStyle w:val="Paragraphedeliste"/>
        <w:ind w:left="1416"/>
        <w:jc w:val="both"/>
        <w:rPr>
          <w:rFonts w:ascii="Times New Roman" w:hAnsi="Times New Roman" w:cs="Times New Roman"/>
          <w:b/>
          <w:sz w:val="24"/>
          <w:szCs w:val="24"/>
          <w:u w:val="single"/>
        </w:rPr>
      </w:pPr>
    </w:p>
    <w:p w:rsidR="002B5CAA" w:rsidRPr="0012594F" w:rsidRDefault="0012594F" w:rsidP="0012594F">
      <w:pPr>
        <w:ind w:left="720"/>
        <w:jc w:val="both"/>
        <w:rPr>
          <w:rFonts w:ascii="Times New Roman" w:hAnsi="Times New Roman" w:cs="Times New Roman"/>
          <w:b/>
          <w:sz w:val="24"/>
          <w:szCs w:val="24"/>
          <w:u w:val="single"/>
        </w:rPr>
      </w:pPr>
      <w:r w:rsidRPr="0012594F">
        <w:rPr>
          <w:rFonts w:ascii="Times New Roman" w:hAnsi="Times New Roman" w:cs="Times New Roman"/>
          <w:b/>
          <w:sz w:val="24"/>
          <w:szCs w:val="24"/>
        </w:rPr>
        <w:t>4.1.</w:t>
      </w:r>
      <w:r w:rsidR="00663892" w:rsidRPr="0012594F">
        <w:rPr>
          <w:rFonts w:ascii="Times New Roman" w:hAnsi="Times New Roman" w:cs="Times New Roman"/>
          <w:b/>
          <w:sz w:val="24"/>
          <w:szCs w:val="24"/>
          <w:u w:val="single"/>
        </w:rPr>
        <w:t xml:space="preserve"> </w:t>
      </w:r>
      <w:r w:rsidR="002B5CAA" w:rsidRPr="0012594F">
        <w:rPr>
          <w:rFonts w:ascii="Times New Roman" w:hAnsi="Times New Roman" w:cs="Times New Roman"/>
          <w:b/>
          <w:sz w:val="24"/>
          <w:szCs w:val="24"/>
          <w:u w:val="single"/>
        </w:rPr>
        <w:t>Surface et arrondissements judiciaire</w:t>
      </w:r>
      <w:r w:rsidR="00663892" w:rsidRPr="0012594F">
        <w:rPr>
          <w:rFonts w:ascii="Times New Roman" w:hAnsi="Times New Roman" w:cs="Times New Roman"/>
          <w:b/>
          <w:sz w:val="24"/>
          <w:szCs w:val="24"/>
          <w:u w:val="single"/>
        </w:rPr>
        <w:t xml:space="preserve">s et administratifs couverts en </w:t>
      </w:r>
      <w:r>
        <w:rPr>
          <w:rFonts w:ascii="Times New Roman" w:hAnsi="Times New Roman" w:cs="Times New Roman"/>
          <w:b/>
          <w:sz w:val="24"/>
          <w:szCs w:val="24"/>
          <w:u w:val="single"/>
        </w:rPr>
        <w:t xml:space="preserve"> </w:t>
      </w:r>
      <w:r w:rsidR="002B5CAA" w:rsidRPr="0012594F">
        <w:rPr>
          <w:rFonts w:ascii="Times New Roman" w:hAnsi="Times New Roman" w:cs="Times New Roman"/>
          <w:b/>
          <w:sz w:val="24"/>
          <w:szCs w:val="24"/>
          <w:u w:val="single"/>
        </w:rPr>
        <w:t>fonction de l’origine des cas pris en charge</w:t>
      </w:r>
    </w:p>
    <w:p w:rsidR="002B5CAA" w:rsidRPr="00663892" w:rsidRDefault="002B5CAA" w:rsidP="000D723A">
      <w:pPr>
        <w:pStyle w:val="Paragraphedeliste"/>
        <w:jc w:val="both"/>
        <w:rPr>
          <w:rFonts w:ascii="Times New Roman" w:hAnsi="Times New Roman" w:cs="Times New Roman"/>
          <w:b/>
          <w:sz w:val="24"/>
          <w:szCs w:val="24"/>
          <w:u w:val="single"/>
        </w:rPr>
      </w:pPr>
    </w:p>
    <w:p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Notre équipe couvre l’entièreté du territoire de la Province de Luxembourg.</w:t>
      </w:r>
    </w:p>
    <w:p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D’un point de vue administratif, la Province est scindée en cinq arrondissements : Arlon, Virton, Bastogne, Neufchâteau et Marche-en-Famenne.</w:t>
      </w:r>
    </w:p>
    <w:p w:rsidR="00AC3212" w:rsidRDefault="00AC3212" w:rsidP="00AC3212">
      <w:pPr>
        <w:spacing w:after="0"/>
        <w:jc w:val="both"/>
        <w:rPr>
          <w:rFonts w:ascii="Times New Roman" w:hAnsi="Times New Roman" w:cs="Times New Roman"/>
          <w:sz w:val="24"/>
          <w:szCs w:val="24"/>
        </w:rPr>
      </w:pPr>
    </w:p>
    <w:p w:rsidR="00AC3212" w:rsidRDefault="00614743" w:rsidP="00AC3212">
      <w:pPr>
        <w:spacing w:after="0"/>
        <w:jc w:val="both"/>
        <w:rPr>
          <w:rFonts w:ascii="Times New Roman" w:hAnsi="Times New Roman" w:cs="Times New Roman"/>
          <w:sz w:val="24"/>
          <w:szCs w:val="24"/>
        </w:rPr>
      </w:pPr>
      <w:r>
        <w:rPr>
          <w:rFonts w:ascii="Times New Roman" w:hAnsi="Times New Roman" w:cs="Times New Roman"/>
          <w:sz w:val="24"/>
          <w:szCs w:val="24"/>
        </w:rPr>
        <w:t>Depuis la réforme de l’organisation judiciaire, il n’existe plus 27 arrondissements judiciaires mais bien 12. Pour notre province, c’est l’arrondissement judiciaire de Luxembourg (Marche, Neufch</w:t>
      </w:r>
      <w:r w:rsidR="00AC3212">
        <w:rPr>
          <w:rFonts w:ascii="Times New Roman" w:hAnsi="Times New Roman" w:cs="Times New Roman"/>
          <w:sz w:val="24"/>
          <w:szCs w:val="24"/>
        </w:rPr>
        <w:t>âteau et Arlon).</w:t>
      </w:r>
    </w:p>
    <w:p w:rsidR="002B5CAA" w:rsidRDefault="00614743" w:rsidP="00AC3212">
      <w:pPr>
        <w:spacing w:after="0"/>
        <w:jc w:val="both"/>
        <w:rPr>
          <w:rFonts w:ascii="Times New Roman" w:hAnsi="Times New Roman" w:cs="Times New Roman"/>
          <w:sz w:val="24"/>
          <w:szCs w:val="24"/>
        </w:rPr>
      </w:pPr>
      <w:r>
        <w:rPr>
          <w:rFonts w:ascii="Times New Roman" w:hAnsi="Times New Roman" w:cs="Times New Roman"/>
          <w:sz w:val="24"/>
          <w:szCs w:val="24"/>
        </w:rPr>
        <w:t>Dans les faits, nous travaillons toujours avec 3 SAJ et 3 SPJ (Marche, Neufchâteau et Arlon).</w:t>
      </w:r>
    </w:p>
    <w:p w:rsidR="002B5CAA" w:rsidRDefault="002B5CAA" w:rsidP="00AC3212">
      <w:pPr>
        <w:spacing w:after="0"/>
        <w:jc w:val="both"/>
        <w:rPr>
          <w:rFonts w:ascii="Times New Roman" w:hAnsi="Times New Roman" w:cs="Times New Roman"/>
          <w:sz w:val="24"/>
          <w:szCs w:val="24"/>
        </w:rPr>
      </w:pPr>
      <w:r>
        <w:rPr>
          <w:rFonts w:ascii="Times New Roman" w:hAnsi="Times New Roman" w:cs="Times New Roman"/>
          <w:sz w:val="24"/>
          <w:szCs w:val="24"/>
        </w:rPr>
        <w:t>La Province compte 44 communes pour lesquelles l’équipe est amenée à intervenir.</w:t>
      </w:r>
    </w:p>
    <w:p w:rsidR="00996069" w:rsidRDefault="00996069" w:rsidP="00AC3212">
      <w:pPr>
        <w:spacing w:after="0"/>
        <w:jc w:val="both"/>
        <w:rPr>
          <w:rStyle w:val="apple-style-span"/>
          <w:rFonts w:ascii="Times New Roman" w:hAnsi="Times New Roman" w:cs="Times New Roman"/>
          <w:color w:val="000000"/>
          <w:sz w:val="24"/>
          <w:szCs w:val="24"/>
        </w:rPr>
      </w:pPr>
      <w:r>
        <w:rPr>
          <w:rFonts w:ascii="Times New Roman" w:hAnsi="Times New Roman" w:cs="Times New Roman"/>
          <w:sz w:val="24"/>
          <w:szCs w:val="24"/>
        </w:rPr>
        <w:t xml:space="preserve">Il s’agit de la plus vaste province belge avec 4.400 </w:t>
      </w:r>
      <w:r w:rsidRPr="00F475F1">
        <w:rPr>
          <w:rStyle w:val="apple-style-span"/>
          <w:rFonts w:ascii="Times New Roman" w:hAnsi="Times New Roman" w:cs="Times New Roman"/>
          <w:color w:val="000000"/>
          <w:sz w:val="24"/>
          <w:szCs w:val="24"/>
        </w:rPr>
        <w:t>km²</w:t>
      </w:r>
      <w:r>
        <w:rPr>
          <w:rStyle w:val="apple-style-span"/>
          <w:rFonts w:ascii="Times New Roman" w:hAnsi="Times New Roman" w:cs="Times New Roman"/>
          <w:color w:val="000000"/>
          <w:sz w:val="24"/>
          <w:szCs w:val="24"/>
        </w:rPr>
        <w:t xml:space="preserve"> de superficie.</w:t>
      </w:r>
    </w:p>
    <w:p w:rsidR="00996069" w:rsidRDefault="00996069" w:rsidP="00AC3212">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Au 1</w:t>
      </w:r>
      <w:r w:rsidRPr="00996069">
        <w:rPr>
          <w:rStyle w:val="apple-style-span"/>
          <w:rFonts w:ascii="Times New Roman" w:hAnsi="Times New Roman" w:cs="Times New Roman"/>
          <w:color w:val="000000"/>
          <w:sz w:val="24"/>
          <w:szCs w:val="24"/>
          <w:vertAlign w:val="superscript"/>
        </w:rPr>
        <w:t>er</w:t>
      </w:r>
      <w:r w:rsidR="00971322">
        <w:rPr>
          <w:rStyle w:val="apple-style-span"/>
          <w:rFonts w:ascii="Times New Roman" w:hAnsi="Times New Roman" w:cs="Times New Roman"/>
          <w:color w:val="000000"/>
          <w:sz w:val="24"/>
          <w:szCs w:val="24"/>
        </w:rPr>
        <w:t xml:space="preserve"> janvier 201</w:t>
      </w:r>
      <w:r w:rsidR="00D36C02">
        <w:rPr>
          <w:rStyle w:val="apple-style-span"/>
          <w:rFonts w:ascii="Times New Roman" w:hAnsi="Times New Roman" w:cs="Times New Roman"/>
          <w:color w:val="000000"/>
          <w:sz w:val="24"/>
          <w:szCs w:val="24"/>
        </w:rPr>
        <w:t>8</w:t>
      </w:r>
      <w:r>
        <w:rPr>
          <w:rStyle w:val="apple-style-span"/>
          <w:rFonts w:ascii="Times New Roman" w:hAnsi="Times New Roman" w:cs="Times New Roman"/>
          <w:color w:val="000000"/>
          <w:sz w:val="24"/>
          <w:szCs w:val="24"/>
        </w:rPr>
        <w:t xml:space="preserve">, on dénombre en province de </w:t>
      </w:r>
      <w:r w:rsidR="005E374E">
        <w:rPr>
          <w:rStyle w:val="apple-style-span"/>
          <w:rFonts w:ascii="Times New Roman" w:hAnsi="Times New Roman" w:cs="Times New Roman"/>
          <w:color w:val="000000"/>
          <w:sz w:val="24"/>
          <w:szCs w:val="24"/>
        </w:rPr>
        <w:t>Luxembourg</w:t>
      </w:r>
      <w:r w:rsidR="00971322">
        <w:rPr>
          <w:rStyle w:val="apple-style-span"/>
          <w:rFonts w:ascii="Times New Roman" w:hAnsi="Times New Roman" w:cs="Times New Roman"/>
          <w:color w:val="000000"/>
          <w:sz w:val="24"/>
          <w:szCs w:val="24"/>
        </w:rPr>
        <w:t xml:space="preserve"> 28</w:t>
      </w:r>
      <w:r w:rsidR="00D36C02">
        <w:rPr>
          <w:rStyle w:val="apple-style-span"/>
          <w:rFonts w:ascii="Times New Roman" w:hAnsi="Times New Roman" w:cs="Times New Roman"/>
          <w:color w:val="000000"/>
          <w:sz w:val="24"/>
          <w:szCs w:val="24"/>
        </w:rPr>
        <w:t>2.946</w:t>
      </w:r>
      <w:r w:rsidR="00515B2C">
        <w:rPr>
          <w:rStyle w:val="apple-style-span"/>
          <w:rFonts w:ascii="Times New Roman" w:hAnsi="Times New Roman" w:cs="Times New Roman"/>
          <w:color w:val="000000"/>
          <w:sz w:val="24"/>
          <w:szCs w:val="24"/>
        </w:rPr>
        <w:t xml:space="preserve"> habitants ; soit 12,85</w:t>
      </w:r>
      <w:r>
        <w:rPr>
          <w:rStyle w:val="apple-style-span"/>
          <w:rFonts w:ascii="Times New Roman" w:hAnsi="Times New Roman" w:cs="Times New Roman"/>
          <w:color w:val="000000"/>
          <w:sz w:val="24"/>
          <w:szCs w:val="24"/>
        </w:rPr>
        <w:t>% de</w:t>
      </w:r>
      <w:r w:rsidR="00515B2C">
        <w:rPr>
          <w:rStyle w:val="apple-style-span"/>
          <w:rFonts w:ascii="Times New Roman" w:hAnsi="Times New Roman" w:cs="Times New Roman"/>
          <w:color w:val="000000"/>
          <w:sz w:val="24"/>
          <w:szCs w:val="24"/>
        </w:rPr>
        <w:t xml:space="preserve"> la population </w:t>
      </w:r>
      <w:r w:rsidR="00E322AE">
        <w:rPr>
          <w:rStyle w:val="apple-style-span"/>
          <w:rFonts w:ascii="Times New Roman" w:hAnsi="Times New Roman" w:cs="Times New Roman"/>
          <w:color w:val="000000"/>
          <w:sz w:val="24"/>
          <w:szCs w:val="24"/>
        </w:rPr>
        <w:t>wallonne</w:t>
      </w:r>
      <w:r w:rsidR="00515B2C">
        <w:rPr>
          <w:rStyle w:val="apple-style-span"/>
          <w:rFonts w:ascii="Times New Roman" w:hAnsi="Times New Roman" w:cs="Times New Roman"/>
          <w:color w:val="000000"/>
          <w:sz w:val="24"/>
          <w:szCs w:val="24"/>
        </w:rPr>
        <w:t xml:space="preserve">. </w:t>
      </w:r>
      <w:r w:rsidR="00C708B6">
        <w:rPr>
          <w:rStyle w:val="apple-style-span"/>
          <w:rFonts w:ascii="Times New Roman" w:hAnsi="Times New Roman" w:cs="Times New Roman"/>
          <w:color w:val="000000"/>
          <w:sz w:val="24"/>
          <w:szCs w:val="24"/>
        </w:rPr>
        <w:t>On note une augmentation de 4,2% d’habitants depuis 2010, dans l’ensemble des arrondissements.</w:t>
      </w:r>
    </w:p>
    <w:p w:rsidR="00515B2C" w:rsidRDefault="00C708B6" w:rsidP="003D65C9">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Les six communes les plus peuplées (et dépassant les 10.000 habitants) sont : Arlon, Aubange, Bastogne, Durbuy, Marche-en-Famenne et Virton.</w:t>
      </w:r>
    </w:p>
    <w:p w:rsidR="00C708B6" w:rsidRDefault="00C708B6" w:rsidP="003D65C9">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La population de la province de Luxembourg est relativement jeune</w:t>
      </w:r>
      <w:r w:rsidR="003118B1">
        <w:rPr>
          <w:rStyle w:val="apple-style-span"/>
          <w:rFonts w:ascii="Times New Roman" w:hAnsi="Times New Roman" w:cs="Times New Roman"/>
          <w:color w:val="000000"/>
          <w:sz w:val="24"/>
          <w:szCs w:val="24"/>
        </w:rPr>
        <w:t xml:space="preserve">. La part des moins de 25 ans est de 31,3% (contre 28,6% en Belgique) et 22,4% des habitants ont moins de 18 ans (21% en </w:t>
      </w:r>
      <w:r w:rsidR="00D731D4">
        <w:rPr>
          <w:rStyle w:val="apple-style-span"/>
          <w:rFonts w:ascii="Times New Roman" w:hAnsi="Times New Roman" w:cs="Times New Roman"/>
          <w:color w:val="000000"/>
          <w:sz w:val="24"/>
          <w:szCs w:val="24"/>
        </w:rPr>
        <w:t>Wallonie</w:t>
      </w:r>
      <w:r w:rsidR="003118B1">
        <w:rPr>
          <w:rStyle w:val="apple-style-span"/>
          <w:rFonts w:ascii="Times New Roman" w:hAnsi="Times New Roman" w:cs="Times New Roman"/>
          <w:color w:val="000000"/>
          <w:sz w:val="24"/>
          <w:szCs w:val="24"/>
        </w:rPr>
        <w:t>).</w:t>
      </w:r>
    </w:p>
    <w:p w:rsidR="003118B1" w:rsidRDefault="003118B1" w:rsidP="003D65C9">
      <w:pPr>
        <w:spacing w:after="0"/>
        <w:jc w:val="both"/>
        <w:rPr>
          <w:rStyle w:val="apple-style-span"/>
          <w:rFonts w:ascii="Times New Roman" w:hAnsi="Times New Roman" w:cs="Times New Roman"/>
          <w:color w:val="000000"/>
          <w:sz w:val="24"/>
          <w:szCs w:val="24"/>
        </w:rPr>
      </w:pPr>
    </w:p>
    <w:p w:rsidR="00614743" w:rsidRDefault="00996069" w:rsidP="003D65C9">
      <w:pPr>
        <w:spacing w:after="0"/>
        <w:jc w:val="both"/>
        <w:rPr>
          <w:rFonts w:ascii="Times New Roman" w:hAnsi="Times New Roman" w:cs="Times New Roman"/>
          <w:sz w:val="24"/>
          <w:szCs w:val="24"/>
        </w:rPr>
      </w:pPr>
      <w:r>
        <w:rPr>
          <w:rStyle w:val="apple-style-span"/>
          <w:rFonts w:ascii="Times New Roman" w:hAnsi="Times New Roman" w:cs="Times New Roman"/>
          <w:color w:val="000000"/>
          <w:sz w:val="24"/>
          <w:szCs w:val="24"/>
        </w:rPr>
        <w:t>Ces chiffres s</w:t>
      </w:r>
      <w:r w:rsidR="00515B2C">
        <w:rPr>
          <w:rStyle w:val="apple-style-span"/>
          <w:rFonts w:ascii="Times New Roman" w:hAnsi="Times New Roman" w:cs="Times New Roman"/>
          <w:color w:val="000000"/>
          <w:sz w:val="24"/>
          <w:szCs w:val="24"/>
        </w:rPr>
        <w:t xml:space="preserve">ont issus </w:t>
      </w:r>
      <w:r w:rsidR="003118B1">
        <w:rPr>
          <w:rStyle w:val="apple-style-span"/>
          <w:rFonts w:ascii="Times New Roman" w:hAnsi="Times New Roman" w:cs="Times New Roman"/>
          <w:color w:val="000000"/>
          <w:sz w:val="24"/>
          <w:szCs w:val="24"/>
        </w:rPr>
        <w:t>des publications</w:t>
      </w:r>
      <w:r>
        <w:rPr>
          <w:rStyle w:val="apple-style-span"/>
          <w:rFonts w:ascii="Times New Roman" w:hAnsi="Times New Roman" w:cs="Times New Roman"/>
          <w:color w:val="000000"/>
          <w:sz w:val="24"/>
          <w:szCs w:val="24"/>
        </w:rPr>
        <w:t xml:space="preserve"> du REAL</w:t>
      </w:r>
      <w:r w:rsidR="00322F5B">
        <w:rPr>
          <w:rStyle w:val="apple-style-span"/>
          <w:rFonts w:ascii="Times New Roman" w:hAnsi="Times New Roman" w:cs="Times New Roman"/>
          <w:color w:val="000000"/>
          <w:sz w:val="24"/>
          <w:szCs w:val="24"/>
        </w:rPr>
        <w:t xml:space="preserve"> : </w:t>
      </w:r>
      <w:r>
        <w:rPr>
          <w:rStyle w:val="apple-style-span"/>
          <w:rFonts w:ascii="Times New Roman" w:hAnsi="Times New Roman" w:cs="Times New Roman"/>
          <w:color w:val="000000"/>
          <w:sz w:val="24"/>
          <w:szCs w:val="24"/>
        </w:rPr>
        <w:t xml:space="preserve">Réseau d’Etudes et d’Analyses de la Province de </w:t>
      </w:r>
      <w:r w:rsidR="003118B1">
        <w:rPr>
          <w:rStyle w:val="apple-style-span"/>
          <w:rFonts w:ascii="Times New Roman" w:hAnsi="Times New Roman" w:cs="Times New Roman"/>
          <w:color w:val="000000"/>
          <w:sz w:val="24"/>
          <w:szCs w:val="24"/>
        </w:rPr>
        <w:t xml:space="preserve">Luxembourg : « Tableau de Bord socio-économique 2016 » et « Votre commune à la </w:t>
      </w:r>
      <w:r w:rsidR="00D731D4">
        <w:rPr>
          <w:rStyle w:val="apple-style-span"/>
          <w:rFonts w:ascii="Times New Roman" w:hAnsi="Times New Roman" w:cs="Times New Roman"/>
          <w:color w:val="000000"/>
          <w:sz w:val="24"/>
          <w:szCs w:val="24"/>
        </w:rPr>
        <w:t>loupe</w:t>
      </w:r>
      <w:r w:rsidR="003118B1">
        <w:rPr>
          <w:rStyle w:val="apple-style-span"/>
          <w:rFonts w:ascii="Times New Roman" w:hAnsi="Times New Roman" w:cs="Times New Roman"/>
          <w:color w:val="000000"/>
          <w:sz w:val="24"/>
          <w:szCs w:val="24"/>
        </w:rPr>
        <w:t xml:space="preserve"> 2017 »</w:t>
      </w:r>
      <w:r w:rsidR="003D65C9">
        <w:rPr>
          <w:rStyle w:val="apple-style-span"/>
          <w:rFonts w:ascii="Times New Roman" w:hAnsi="Times New Roman" w:cs="Times New Roman"/>
          <w:color w:val="000000"/>
          <w:sz w:val="24"/>
          <w:szCs w:val="24"/>
        </w:rPr>
        <w:t>.</w:t>
      </w:r>
    </w:p>
    <w:p w:rsidR="00E32A77" w:rsidRDefault="00E32A77" w:rsidP="00663892">
      <w:pPr>
        <w:ind w:left="1080"/>
        <w:jc w:val="both"/>
        <w:rPr>
          <w:rStyle w:val="apple-style-span"/>
          <w:rFonts w:ascii="Times New Roman" w:hAnsi="Times New Roman" w:cs="Times New Roman"/>
          <w:color w:val="000000"/>
          <w:sz w:val="24"/>
          <w:szCs w:val="24"/>
        </w:rPr>
      </w:pPr>
    </w:p>
    <w:p w:rsidR="002B5CAA" w:rsidRPr="00663892" w:rsidRDefault="00663892" w:rsidP="00663892">
      <w:pPr>
        <w:ind w:left="1080"/>
        <w:jc w:val="both"/>
        <w:rPr>
          <w:rFonts w:ascii="Times New Roman" w:hAnsi="Times New Roman" w:cs="Times New Roman"/>
          <w:b/>
          <w:sz w:val="24"/>
          <w:szCs w:val="24"/>
          <w:u w:val="single"/>
        </w:rPr>
      </w:pPr>
      <w:r w:rsidRPr="0012594F">
        <w:rPr>
          <w:rFonts w:ascii="Times New Roman" w:hAnsi="Times New Roman" w:cs="Times New Roman"/>
          <w:b/>
          <w:sz w:val="24"/>
          <w:szCs w:val="24"/>
        </w:rPr>
        <w:t>4.2.</w:t>
      </w:r>
      <w:r w:rsidR="0046689C" w:rsidRPr="00663892">
        <w:rPr>
          <w:rFonts w:ascii="Times New Roman" w:hAnsi="Times New Roman" w:cs="Times New Roman"/>
          <w:b/>
          <w:sz w:val="24"/>
          <w:szCs w:val="24"/>
          <w:u w:val="single"/>
        </w:rPr>
        <w:t xml:space="preserve"> Caractéristiques socio-économiques du territoire couvert</w:t>
      </w:r>
    </w:p>
    <w:p w:rsidR="00752D9E" w:rsidRDefault="003118B1" w:rsidP="00752D9E">
      <w:pPr>
        <w:spacing w:after="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Le taux</w:t>
      </w:r>
      <w:r w:rsidR="00752D9E">
        <w:rPr>
          <w:rStyle w:val="apple-style-span"/>
          <w:rFonts w:ascii="Times New Roman" w:hAnsi="Times New Roman" w:cs="Times New Roman"/>
          <w:color w:val="000000"/>
          <w:sz w:val="24"/>
          <w:szCs w:val="24"/>
        </w:rPr>
        <w:t xml:space="preserve"> d’emploi est plus élevé dans notre province qu’en </w:t>
      </w:r>
      <w:r w:rsidR="00E322AE">
        <w:rPr>
          <w:rStyle w:val="apple-style-span"/>
          <w:rFonts w:ascii="Times New Roman" w:hAnsi="Times New Roman" w:cs="Times New Roman"/>
          <w:color w:val="000000"/>
          <w:sz w:val="24"/>
          <w:szCs w:val="24"/>
        </w:rPr>
        <w:t>Wallonie</w:t>
      </w:r>
      <w:r w:rsidR="00752D9E">
        <w:rPr>
          <w:rStyle w:val="apple-style-span"/>
          <w:rFonts w:ascii="Times New Roman" w:hAnsi="Times New Roman" w:cs="Times New Roman"/>
          <w:color w:val="000000"/>
          <w:sz w:val="24"/>
          <w:szCs w:val="24"/>
        </w:rPr>
        <w:t xml:space="preserve"> (taux d’emploi : 62% dans la province c</w:t>
      </w:r>
      <w:r>
        <w:rPr>
          <w:rStyle w:val="apple-style-span"/>
          <w:rFonts w:ascii="Times New Roman" w:hAnsi="Times New Roman" w:cs="Times New Roman"/>
          <w:color w:val="000000"/>
          <w:sz w:val="24"/>
          <w:szCs w:val="24"/>
        </w:rPr>
        <w:t>ontre 55,9</w:t>
      </w:r>
      <w:r w:rsidR="00752D9E">
        <w:rPr>
          <w:rStyle w:val="apple-style-span"/>
          <w:rFonts w:ascii="Times New Roman" w:hAnsi="Times New Roman" w:cs="Times New Roman"/>
          <w:color w:val="000000"/>
          <w:sz w:val="24"/>
          <w:szCs w:val="24"/>
        </w:rPr>
        <w:t xml:space="preserve">% en </w:t>
      </w:r>
      <w:r w:rsidR="00E322AE">
        <w:rPr>
          <w:rStyle w:val="apple-style-span"/>
          <w:rFonts w:ascii="Times New Roman" w:hAnsi="Times New Roman" w:cs="Times New Roman"/>
          <w:color w:val="000000"/>
          <w:sz w:val="24"/>
          <w:szCs w:val="24"/>
        </w:rPr>
        <w:t>Wallonie</w:t>
      </w:r>
      <w:r w:rsidR="00752D9E">
        <w:rPr>
          <w:rStyle w:val="apple-style-span"/>
          <w:rFonts w:ascii="Times New Roman" w:hAnsi="Times New Roman" w:cs="Times New Roman"/>
          <w:color w:val="000000"/>
          <w:sz w:val="24"/>
          <w:szCs w:val="24"/>
        </w:rPr>
        <w:t xml:space="preserve">). Parmi ces travailleurs, un grand nombre travaille au Grand-Duché de Luxembourg soit 29.521 travailleurs sur une population active occupée estimée à 112.171 personnes. Sur 5 ans, il y a une augmentation de 9% du nombre de travailleurs résidant dans la province et occupés au Grand-Duché de Luxembourg. </w:t>
      </w:r>
    </w:p>
    <w:p w:rsidR="003D65C9" w:rsidRPr="003D65C9" w:rsidRDefault="003D65C9" w:rsidP="003D65C9">
      <w:pPr>
        <w:spacing w:before="100" w:beforeAutospacing="1" w:after="0" w:line="285" w:lineRule="atLeast"/>
        <w:jc w:val="both"/>
        <w:rPr>
          <w:rFonts w:ascii="Times New Roman" w:hAnsi="Times New Roman" w:cs="Times New Roman"/>
          <w:sz w:val="24"/>
          <w:szCs w:val="24"/>
        </w:rPr>
      </w:pPr>
    </w:p>
    <w:p w:rsidR="00322F5B" w:rsidRDefault="00322F5B" w:rsidP="00322F5B">
      <w:pPr>
        <w:spacing w:after="0"/>
        <w:jc w:val="both"/>
        <w:rPr>
          <w:rStyle w:val="apple-style-span"/>
          <w:rFonts w:ascii="Times New Roman" w:hAnsi="Times New Roman" w:cs="Times New Roman"/>
          <w:color w:val="000000"/>
          <w:sz w:val="24"/>
          <w:szCs w:val="24"/>
        </w:rPr>
      </w:pPr>
    </w:p>
    <w:p w:rsidR="003118B1" w:rsidRDefault="003118B1" w:rsidP="003118B1">
      <w:pPr>
        <w:spacing w:after="0"/>
        <w:jc w:val="both"/>
        <w:rPr>
          <w:rFonts w:ascii="Times New Roman" w:hAnsi="Times New Roman" w:cs="Times New Roman"/>
          <w:sz w:val="24"/>
          <w:szCs w:val="24"/>
        </w:rPr>
      </w:pPr>
      <w:r>
        <w:rPr>
          <w:rStyle w:val="apple-style-span"/>
          <w:rFonts w:ascii="Times New Roman" w:hAnsi="Times New Roman" w:cs="Times New Roman"/>
          <w:color w:val="000000"/>
          <w:sz w:val="24"/>
          <w:szCs w:val="24"/>
        </w:rPr>
        <w:t xml:space="preserve">Ces chiffres sont issus des publications du REAL : Réseau d’Etudes et d’Analyses de la Province de Luxembourg : « Tableau de Bord socio-économique 2016 » et « Votre commune à la </w:t>
      </w:r>
      <w:r w:rsidR="00D731D4">
        <w:rPr>
          <w:rStyle w:val="apple-style-span"/>
          <w:rFonts w:ascii="Times New Roman" w:hAnsi="Times New Roman" w:cs="Times New Roman"/>
          <w:color w:val="000000"/>
          <w:sz w:val="24"/>
          <w:szCs w:val="24"/>
        </w:rPr>
        <w:t>loupe</w:t>
      </w:r>
      <w:r>
        <w:rPr>
          <w:rStyle w:val="apple-style-span"/>
          <w:rFonts w:ascii="Times New Roman" w:hAnsi="Times New Roman" w:cs="Times New Roman"/>
          <w:color w:val="000000"/>
          <w:sz w:val="24"/>
          <w:szCs w:val="24"/>
        </w:rPr>
        <w:t xml:space="preserve"> 2017 ».</w:t>
      </w:r>
    </w:p>
    <w:p w:rsidR="0051398E" w:rsidRPr="0051398E" w:rsidRDefault="0051398E" w:rsidP="00663892">
      <w:pPr>
        <w:pStyle w:val="Paragraphedeliste"/>
        <w:numPr>
          <w:ilvl w:val="0"/>
          <w:numId w:val="21"/>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Fonctionnement de l’équipe</w:t>
      </w:r>
    </w:p>
    <w:p w:rsidR="0051398E" w:rsidRPr="0051398E" w:rsidRDefault="0051398E" w:rsidP="0051398E">
      <w:pPr>
        <w:pStyle w:val="Paragraphedeliste"/>
        <w:jc w:val="both"/>
        <w:rPr>
          <w:rFonts w:ascii="Times New Roman" w:hAnsi="Times New Roman" w:cs="Times New Roman"/>
          <w:b/>
          <w:sz w:val="28"/>
          <w:szCs w:val="28"/>
        </w:rPr>
      </w:pPr>
    </w:p>
    <w:p w:rsidR="0051398E" w:rsidRPr="00663892" w:rsidRDefault="00663892" w:rsidP="00663892">
      <w:pPr>
        <w:ind w:firstLine="708"/>
        <w:jc w:val="both"/>
        <w:rPr>
          <w:rFonts w:ascii="Times New Roman" w:hAnsi="Times New Roman" w:cs="Times New Roman"/>
          <w:b/>
          <w:sz w:val="24"/>
          <w:szCs w:val="24"/>
          <w:u w:val="single"/>
        </w:rPr>
      </w:pPr>
      <w:r w:rsidRPr="004477BF">
        <w:rPr>
          <w:rFonts w:ascii="Times New Roman" w:hAnsi="Times New Roman" w:cs="Times New Roman"/>
          <w:b/>
          <w:sz w:val="24"/>
          <w:szCs w:val="24"/>
        </w:rPr>
        <w:t>5.1.</w:t>
      </w:r>
      <w:r w:rsidR="0051398E" w:rsidRPr="00663892">
        <w:rPr>
          <w:rFonts w:ascii="Times New Roman" w:hAnsi="Times New Roman" w:cs="Times New Roman"/>
          <w:b/>
          <w:sz w:val="24"/>
          <w:szCs w:val="24"/>
          <w:u w:val="single"/>
        </w:rPr>
        <w:t xml:space="preserve"> Du signalement à la prise en charge</w:t>
      </w:r>
    </w:p>
    <w:p w:rsidR="00B97A1B" w:rsidRDefault="00B97A1B" w:rsidP="00B97A1B">
      <w:pPr>
        <w:pStyle w:val="Paragraphedeliste"/>
        <w:jc w:val="both"/>
        <w:rPr>
          <w:rFonts w:ascii="Times New Roman" w:hAnsi="Times New Roman" w:cs="Times New Roman"/>
          <w:b/>
          <w:sz w:val="24"/>
          <w:szCs w:val="24"/>
        </w:rPr>
      </w:pPr>
    </w:p>
    <w:p w:rsidR="00B97A1B" w:rsidRDefault="00B97A1B" w:rsidP="00B97A1B">
      <w:pPr>
        <w:pStyle w:val="Paragraphedeliste"/>
        <w:jc w:val="both"/>
        <w:rPr>
          <w:rFonts w:ascii="Times New Roman" w:hAnsi="Times New Roman" w:cs="Times New Roman"/>
          <w:b/>
          <w:sz w:val="24"/>
          <w:szCs w:val="24"/>
        </w:rPr>
      </w:pPr>
      <w:r>
        <w:rPr>
          <w:rFonts w:ascii="Times New Roman" w:hAnsi="Times New Roman" w:cs="Times New Roman"/>
          <w:b/>
          <w:sz w:val="24"/>
          <w:szCs w:val="24"/>
        </w:rPr>
        <w:t>5.1.1 Le signalement</w:t>
      </w:r>
    </w:p>
    <w:p w:rsidR="00B97A1B" w:rsidRDefault="00B97A1B" w:rsidP="00B97A1B">
      <w:pPr>
        <w:jc w:val="both"/>
        <w:rPr>
          <w:rFonts w:ascii="Times New Roman" w:hAnsi="Times New Roman" w:cs="Times New Roman"/>
          <w:sz w:val="24"/>
          <w:szCs w:val="24"/>
        </w:rPr>
      </w:pPr>
      <w:r>
        <w:rPr>
          <w:rFonts w:ascii="Times New Roman" w:hAnsi="Times New Roman" w:cs="Times New Roman"/>
          <w:sz w:val="24"/>
          <w:szCs w:val="24"/>
        </w:rPr>
        <w:t>La majorité des signalements qu</w:t>
      </w:r>
      <w:r w:rsidR="0039721D">
        <w:rPr>
          <w:rFonts w:ascii="Times New Roman" w:hAnsi="Times New Roman" w:cs="Times New Roman"/>
          <w:sz w:val="24"/>
          <w:szCs w:val="24"/>
        </w:rPr>
        <w:t>i parviennent à l’équipe se font</w:t>
      </w:r>
      <w:r>
        <w:rPr>
          <w:rFonts w:ascii="Times New Roman" w:hAnsi="Times New Roman" w:cs="Times New Roman"/>
          <w:sz w:val="24"/>
          <w:szCs w:val="24"/>
        </w:rPr>
        <w:t xml:space="preserve"> par voie téléphonique et sont reçus par une secrétaire ou un membre de l’équipe. Peu de demandes </w:t>
      </w:r>
      <w:r w:rsidR="009009F4">
        <w:rPr>
          <w:rFonts w:ascii="Times New Roman" w:hAnsi="Times New Roman" w:cs="Times New Roman"/>
          <w:sz w:val="24"/>
          <w:szCs w:val="24"/>
        </w:rPr>
        <w:t>arrivent par d’autres voies (mail, courrier, personne se présentant au bureau) mais cela arrive de temps en temps.</w:t>
      </w:r>
      <w:r>
        <w:rPr>
          <w:rFonts w:ascii="Times New Roman" w:hAnsi="Times New Roman" w:cs="Times New Roman"/>
          <w:sz w:val="24"/>
          <w:szCs w:val="24"/>
        </w:rPr>
        <w:t xml:space="preserve"> </w:t>
      </w:r>
    </w:p>
    <w:p w:rsidR="00F84795" w:rsidRDefault="00B97A1B" w:rsidP="00B97A1B">
      <w:pPr>
        <w:jc w:val="both"/>
        <w:rPr>
          <w:rFonts w:ascii="Times New Roman" w:hAnsi="Times New Roman" w:cs="Times New Roman"/>
          <w:sz w:val="24"/>
          <w:szCs w:val="24"/>
        </w:rPr>
      </w:pPr>
      <w:r>
        <w:rPr>
          <w:rFonts w:ascii="Times New Roman" w:hAnsi="Times New Roman" w:cs="Times New Roman"/>
          <w:sz w:val="24"/>
          <w:szCs w:val="24"/>
        </w:rPr>
        <w:t>D’autre part, certains signalements nous sont adressés directement par les se</w:t>
      </w:r>
      <w:r w:rsidR="00797270">
        <w:rPr>
          <w:rFonts w:ascii="Times New Roman" w:hAnsi="Times New Roman" w:cs="Times New Roman"/>
          <w:sz w:val="24"/>
          <w:szCs w:val="24"/>
        </w:rPr>
        <w:t>rvices tels que le SAJ (Service</w:t>
      </w:r>
      <w:r>
        <w:rPr>
          <w:rFonts w:ascii="Times New Roman" w:hAnsi="Times New Roman" w:cs="Times New Roman"/>
          <w:sz w:val="24"/>
          <w:szCs w:val="24"/>
        </w:rPr>
        <w:t xml:space="preserve"> d’Aide à la Jeunesse) ou le SPJ (Service de Protection Judiciaire)</w:t>
      </w:r>
      <w:r w:rsidR="007632D6">
        <w:rPr>
          <w:rFonts w:ascii="Times New Roman" w:hAnsi="Times New Roman" w:cs="Times New Roman"/>
          <w:sz w:val="24"/>
          <w:szCs w:val="24"/>
        </w:rPr>
        <w:t xml:space="preserve"> et ce</w:t>
      </w:r>
      <w:r w:rsidR="00752D9E">
        <w:rPr>
          <w:rFonts w:ascii="Times New Roman" w:hAnsi="Times New Roman" w:cs="Times New Roman"/>
          <w:sz w:val="24"/>
          <w:szCs w:val="24"/>
        </w:rPr>
        <w:t xml:space="preserve"> principalement par</w:t>
      </w:r>
      <w:r w:rsidR="007632D6">
        <w:rPr>
          <w:rFonts w:ascii="Times New Roman" w:hAnsi="Times New Roman" w:cs="Times New Roman"/>
          <w:sz w:val="24"/>
          <w:szCs w:val="24"/>
        </w:rPr>
        <w:t xml:space="preserve"> </w:t>
      </w:r>
      <w:r w:rsidR="00752D9E">
        <w:rPr>
          <w:rFonts w:ascii="Times New Roman" w:hAnsi="Times New Roman" w:cs="Times New Roman"/>
          <w:sz w:val="24"/>
          <w:szCs w:val="24"/>
        </w:rPr>
        <w:t>courriers</w:t>
      </w:r>
      <w:r>
        <w:rPr>
          <w:rFonts w:ascii="Times New Roman" w:hAnsi="Times New Roman" w:cs="Times New Roman"/>
          <w:sz w:val="24"/>
          <w:szCs w:val="24"/>
        </w:rPr>
        <w:t>.</w:t>
      </w:r>
    </w:p>
    <w:p w:rsidR="00797270" w:rsidRDefault="00987A89" w:rsidP="00B97A1B">
      <w:pPr>
        <w:jc w:val="both"/>
        <w:rPr>
          <w:rFonts w:ascii="Times New Roman" w:hAnsi="Times New Roman" w:cs="Times New Roman"/>
          <w:sz w:val="24"/>
          <w:szCs w:val="24"/>
        </w:rPr>
      </w:pPr>
      <w:r>
        <w:rPr>
          <w:rFonts w:ascii="Times New Roman" w:hAnsi="Times New Roman" w:cs="Times New Roman"/>
          <w:sz w:val="24"/>
          <w:szCs w:val="24"/>
        </w:rPr>
        <w:t>D’autres services (PMS, écoles, …) font également appel.</w:t>
      </w:r>
      <w:r w:rsidR="00204EF2">
        <w:rPr>
          <w:rFonts w:ascii="Times New Roman" w:hAnsi="Times New Roman" w:cs="Times New Roman"/>
          <w:sz w:val="24"/>
          <w:szCs w:val="24"/>
        </w:rPr>
        <w:t xml:space="preserve"> Régulièrement, des professionnels font appel à nous pour avoir un avis ou pour être conseillés (notre intervention est alors en seconde ligne)</w:t>
      </w:r>
      <w:r w:rsidR="00D36C02">
        <w:rPr>
          <w:rFonts w:ascii="Times New Roman" w:hAnsi="Times New Roman" w:cs="Times New Roman"/>
          <w:sz w:val="24"/>
          <w:szCs w:val="24"/>
        </w:rPr>
        <w:t xml:space="preserve"> ou pour nous inviter à intervenir (notre intervention est alors en première ligne)</w:t>
      </w:r>
      <w:r w:rsidR="00204EF2">
        <w:rPr>
          <w:rFonts w:ascii="Times New Roman" w:hAnsi="Times New Roman" w:cs="Times New Roman"/>
          <w:sz w:val="24"/>
          <w:szCs w:val="24"/>
        </w:rPr>
        <w:t>.</w:t>
      </w:r>
    </w:p>
    <w:p w:rsidR="00B97A1B" w:rsidRDefault="00987A89" w:rsidP="00B97A1B">
      <w:pPr>
        <w:jc w:val="both"/>
        <w:rPr>
          <w:rFonts w:ascii="Times New Roman" w:hAnsi="Times New Roman" w:cs="Times New Roman"/>
          <w:sz w:val="24"/>
          <w:szCs w:val="24"/>
        </w:rPr>
      </w:pPr>
      <w:r>
        <w:rPr>
          <w:rFonts w:ascii="Times New Roman" w:hAnsi="Times New Roman" w:cs="Times New Roman"/>
          <w:sz w:val="24"/>
          <w:szCs w:val="24"/>
        </w:rPr>
        <w:t>Les signalements sont alors rédigé</w:t>
      </w:r>
      <w:r w:rsidR="00B97A1B">
        <w:rPr>
          <w:rFonts w:ascii="Times New Roman" w:hAnsi="Times New Roman" w:cs="Times New Roman"/>
          <w:sz w:val="24"/>
          <w:szCs w:val="24"/>
        </w:rPr>
        <w:t>s</w:t>
      </w:r>
      <w:r>
        <w:rPr>
          <w:rFonts w:ascii="Times New Roman" w:hAnsi="Times New Roman" w:cs="Times New Roman"/>
          <w:sz w:val="24"/>
          <w:szCs w:val="24"/>
        </w:rPr>
        <w:t xml:space="preserve"> par la secrétaire</w:t>
      </w:r>
      <w:r w:rsidR="00752D9E">
        <w:rPr>
          <w:rFonts w:ascii="Times New Roman" w:hAnsi="Times New Roman" w:cs="Times New Roman"/>
          <w:sz w:val="24"/>
          <w:szCs w:val="24"/>
        </w:rPr>
        <w:t xml:space="preserve"> ou la personne qui a reçu l’appel (assistant social ou psychologue) </w:t>
      </w:r>
      <w:r>
        <w:rPr>
          <w:rFonts w:ascii="Times New Roman" w:hAnsi="Times New Roman" w:cs="Times New Roman"/>
          <w:sz w:val="24"/>
          <w:szCs w:val="24"/>
        </w:rPr>
        <w:t xml:space="preserve"> pour être présenté</w:t>
      </w:r>
      <w:r w:rsidR="00B97A1B">
        <w:rPr>
          <w:rFonts w:ascii="Times New Roman" w:hAnsi="Times New Roman" w:cs="Times New Roman"/>
          <w:sz w:val="24"/>
          <w:szCs w:val="24"/>
        </w:rPr>
        <w:t xml:space="preserve">s en réunion d’équipe. Le signaleur est chaque fois informé qu’il sera recontacté après cette réunion et </w:t>
      </w:r>
      <w:r>
        <w:rPr>
          <w:rFonts w:ascii="Times New Roman" w:hAnsi="Times New Roman" w:cs="Times New Roman"/>
          <w:sz w:val="24"/>
          <w:szCs w:val="24"/>
        </w:rPr>
        <w:t xml:space="preserve">est </w:t>
      </w:r>
      <w:r w:rsidR="00B97A1B">
        <w:rPr>
          <w:rFonts w:ascii="Times New Roman" w:hAnsi="Times New Roman" w:cs="Times New Roman"/>
          <w:sz w:val="24"/>
          <w:szCs w:val="24"/>
        </w:rPr>
        <w:t>averti d</w:t>
      </w:r>
      <w:r w:rsidR="0025241A">
        <w:rPr>
          <w:rFonts w:ascii="Times New Roman" w:hAnsi="Times New Roman" w:cs="Times New Roman"/>
          <w:sz w:val="24"/>
          <w:szCs w:val="24"/>
        </w:rPr>
        <w:t>es suites données à sa demande.</w:t>
      </w:r>
    </w:p>
    <w:p w:rsidR="0025241A" w:rsidRDefault="0025241A" w:rsidP="00B97A1B">
      <w:pPr>
        <w:jc w:val="both"/>
        <w:rPr>
          <w:rFonts w:ascii="Times New Roman" w:hAnsi="Times New Roman" w:cs="Times New Roman"/>
          <w:sz w:val="24"/>
          <w:szCs w:val="24"/>
        </w:rPr>
      </w:pPr>
      <w:r>
        <w:rPr>
          <w:rFonts w:ascii="Times New Roman" w:hAnsi="Times New Roman" w:cs="Times New Roman"/>
          <w:sz w:val="24"/>
          <w:szCs w:val="24"/>
        </w:rPr>
        <w:t>Alors que la grande majorité des demandes reçues sont en attente de la prochaine réunion d’équipe</w:t>
      </w:r>
      <w:r w:rsidR="00D36C02">
        <w:rPr>
          <w:rFonts w:ascii="Times New Roman" w:hAnsi="Times New Roman" w:cs="Times New Roman"/>
          <w:sz w:val="24"/>
          <w:szCs w:val="24"/>
        </w:rPr>
        <w:t xml:space="preserve"> (chaque mardi)</w:t>
      </w:r>
      <w:r>
        <w:rPr>
          <w:rFonts w:ascii="Times New Roman" w:hAnsi="Times New Roman" w:cs="Times New Roman"/>
          <w:sz w:val="24"/>
          <w:szCs w:val="24"/>
        </w:rPr>
        <w:t xml:space="preserve"> et que ce délai est acceptable en regard de la situation elle-même et </w:t>
      </w:r>
      <w:r w:rsidR="007745B5">
        <w:rPr>
          <w:rFonts w:ascii="Times New Roman" w:hAnsi="Times New Roman" w:cs="Times New Roman"/>
          <w:sz w:val="24"/>
          <w:szCs w:val="24"/>
        </w:rPr>
        <w:t xml:space="preserve">de </w:t>
      </w:r>
      <w:r w:rsidR="00A04488">
        <w:rPr>
          <w:rFonts w:ascii="Times New Roman" w:hAnsi="Times New Roman" w:cs="Times New Roman"/>
          <w:sz w:val="24"/>
          <w:szCs w:val="24"/>
        </w:rPr>
        <w:t>ce que le signaleur en dit,</w:t>
      </w:r>
      <w:r>
        <w:rPr>
          <w:rFonts w:ascii="Times New Roman" w:hAnsi="Times New Roman" w:cs="Times New Roman"/>
          <w:sz w:val="24"/>
          <w:szCs w:val="24"/>
        </w:rPr>
        <w:t xml:space="preserve"> d’autres si</w:t>
      </w:r>
      <w:r w:rsidR="00CE7C52">
        <w:rPr>
          <w:rFonts w:ascii="Times New Roman" w:hAnsi="Times New Roman" w:cs="Times New Roman"/>
          <w:sz w:val="24"/>
          <w:szCs w:val="24"/>
        </w:rPr>
        <w:t>tuations nécessitent u</w:t>
      </w:r>
      <w:r>
        <w:rPr>
          <w:rFonts w:ascii="Times New Roman" w:hAnsi="Times New Roman" w:cs="Times New Roman"/>
          <w:sz w:val="24"/>
          <w:szCs w:val="24"/>
        </w:rPr>
        <w:t>n avis le jour même de l’appel. Mais ce n’est qu’un très faible pourcentage des signalements. Dans ce cas, une première réflexion concernant ces demandes urgentes a lieu avec les membres de l’équipe présents au bureau et sera répercutée directement au signaleur de manière à le guider au mieux dans l’urgence.</w:t>
      </w:r>
    </w:p>
    <w:p w:rsidR="0025241A" w:rsidRDefault="0025241A" w:rsidP="00B97A1B">
      <w:pPr>
        <w:jc w:val="both"/>
        <w:rPr>
          <w:rFonts w:ascii="Times New Roman" w:hAnsi="Times New Roman" w:cs="Times New Roman"/>
          <w:sz w:val="24"/>
          <w:szCs w:val="24"/>
        </w:rPr>
      </w:pPr>
      <w:r>
        <w:rPr>
          <w:rFonts w:ascii="Times New Roman" w:hAnsi="Times New Roman" w:cs="Times New Roman"/>
          <w:sz w:val="24"/>
          <w:szCs w:val="24"/>
        </w:rPr>
        <w:t xml:space="preserve">Nous demandons systématiquement au signaleur </w:t>
      </w:r>
      <w:r w:rsidR="00987A89">
        <w:rPr>
          <w:rFonts w:ascii="Times New Roman" w:hAnsi="Times New Roman" w:cs="Times New Roman"/>
          <w:sz w:val="24"/>
          <w:szCs w:val="24"/>
        </w:rPr>
        <w:t>de s’investir dans sa démarche</w:t>
      </w:r>
      <w:r w:rsidR="00CE7C52">
        <w:rPr>
          <w:rFonts w:ascii="Times New Roman" w:hAnsi="Times New Roman" w:cs="Times New Roman"/>
          <w:sz w:val="24"/>
          <w:szCs w:val="24"/>
        </w:rPr>
        <w:t xml:space="preserve"> en informant la famille</w:t>
      </w:r>
      <w:r w:rsidR="00987A89">
        <w:rPr>
          <w:rFonts w:ascii="Times New Roman" w:hAnsi="Times New Roman" w:cs="Times New Roman"/>
          <w:sz w:val="24"/>
          <w:szCs w:val="24"/>
        </w:rPr>
        <w:t xml:space="preserve"> de l’appel</w:t>
      </w:r>
      <w:r>
        <w:rPr>
          <w:rFonts w:ascii="Times New Roman" w:hAnsi="Times New Roman" w:cs="Times New Roman"/>
          <w:sz w:val="24"/>
          <w:szCs w:val="24"/>
        </w:rPr>
        <w:t xml:space="preserve"> à l’équipe. Cette démarche est parfois lourde de conséquence</w:t>
      </w:r>
      <w:r w:rsidR="00A04488">
        <w:rPr>
          <w:rFonts w:ascii="Times New Roman" w:hAnsi="Times New Roman" w:cs="Times New Roman"/>
          <w:sz w:val="24"/>
          <w:szCs w:val="24"/>
        </w:rPr>
        <w:t>s</w:t>
      </w:r>
      <w:r>
        <w:rPr>
          <w:rFonts w:ascii="Times New Roman" w:hAnsi="Times New Roman" w:cs="Times New Roman"/>
          <w:sz w:val="24"/>
          <w:szCs w:val="24"/>
        </w:rPr>
        <w:t xml:space="preserve"> pour le signaleur </w:t>
      </w:r>
      <w:r w:rsidR="00E32A77">
        <w:rPr>
          <w:rFonts w:ascii="Times New Roman" w:hAnsi="Times New Roman" w:cs="Times New Roman"/>
          <w:sz w:val="24"/>
          <w:szCs w:val="24"/>
        </w:rPr>
        <w:t xml:space="preserve">(quand il s’agit principalement de proches de la famille) </w:t>
      </w:r>
      <w:r>
        <w:rPr>
          <w:rFonts w:ascii="Times New Roman" w:hAnsi="Times New Roman" w:cs="Times New Roman"/>
          <w:sz w:val="24"/>
          <w:szCs w:val="24"/>
        </w:rPr>
        <w:t>qui préfère</w:t>
      </w:r>
      <w:r w:rsidR="00E32A77">
        <w:rPr>
          <w:rFonts w:ascii="Times New Roman" w:hAnsi="Times New Roman" w:cs="Times New Roman"/>
          <w:sz w:val="24"/>
          <w:szCs w:val="24"/>
        </w:rPr>
        <w:t xml:space="preserve"> </w:t>
      </w:r>
      <w:r w:rsidR="00D36C02">
        <w:rPr>
          <w:rFonts w:ascii="Times New Roman" w:hAnsi="Times New Roman" w:cs="Times New Roman"/>
          <w:sz w:val="24"/>
          <w:szCs w:val="24"/>
        </w:rPr>
        <w:t>parfois</w:t>
      </w:r>
      <w:r>
        <w:rPr>
          <w:rFonts w:ascii="Times New Roman" w:hAnsi="Times New Roman" w:cs="Times New Roman"/>
          <w:sz w:val="24"/>
          <w:szCs w:val="24"/>
        </w:rPr>
        <w:t xml:space="preserve"> rester anonyme ou</w:t>
      </w:r>
      <w:r w:rsidR="00E32A77">
        <w:rPr>
          <w:rFonts w:ascii="Times New Roman" w:hAnsi="Times New Roman" w:cs="Times New Roman"/>
          <w:sz w:val="24"/>
          <w:szCs w:val="24"/>
        </w:rPr>
        <w:t xml:space="preserve"> de personnes</w:t>
      </w:r>
      <w:r>
        <w:rPr>
          <w:rFonts w:ascii="Times New Roman" w:hAnsi="Times New Roman" w:cs="Times New Roman"/>
          <w:sz w:val="24"/>
          <w:szCs w:val="24"/>
        </w:rPr>
        <w:t xml:space="preserve"> qui ne souhaite</w:t>
      </w:r>
      <w:r w:rsidR="00E32A77">
        <w:rPr>
          <w:rFonts w:ascii="Times New Roman" w:hAnsi="Times New Roman" w:cs="Times New Roman"/>
          <w:sz w:val="24"/>
          <w:szCs w:val="24"/>
        </w:rPr>
        <w:t>nt</w:t>
      </w:r>
      <w:r>
        <w:rPr>
          <w:rFonts w:ascii="Times New Roman" w:hAnsi="Times New Roman" w:cs="Times New Roman"/>
          <w:sz w:val="24"/>
          <w:szCs w:val="24"/>
        </w:rPr>
        <w:t xml:space="preserve"> pas s’impliquer dans la situation. Dans ce cas, nous recherchons avec le signaleur le</w:t>
      </w:r>
      <w:r w:rsidR="00663205">
        <w:rPr>
          <w:rFonts w:ascii="Times New Roman" w:hAnsi="Times New Roman" w:cs="Times New Roman"/>
          <w:sz w:val="24"/>
          <w:szCs w:val="24"/>
        </w:rPr>
        <w:t xml:space="preserve"> meilleur chemin pour entrer en contact avec</w:t>
      </w:r>
      <w:r>
        <w:rPr>
          <w:rFonts w:ascii="Times New Roman" w:hAnsi="Times New Roman" w:cs="Times New Roman"/>
          <w:sz w:val="24"/>
          <w:szCs w:val="24"/>
        </w:rPr>
        <w:t xml:space="preserve"> cette famille</w:t>
      </w:r>
      <w:r w:rsidR="00E71FC5">
        <w:rPr>
          <w:rFonts w:ascii="Times New Roman" w:hAnsi="Times New Roman" w:cs="Times New Roman"/>
          <w:sz w:val="24"/>
          <w:szCs w:val="24"/>
        </w:rPr>
        <w:t xml:space="preserve">. </w:t>
      </w:r>
    </w:p>
    <w:p w:rsidR="0009510C" w:rsidRDefault="00987215" w:rsidP="00B97A1B">
      <w:pPr>
        <w:jc w:val="both"/>
        <w:rPr>
          <w:rFonts w:ascii="Times New Roman" w:hAnsi="Times New Roman" w:cs="Times New Roman"/>
          <w:sz w:val="24"/>
          <w:szCs w:val="24"/>
        </w:rPr>
      </w:pPr>
      <w:r>
        <w:rPr>
          <w:rFonts w:ascii="Times New Roman" w:hAnsi="Times New Roman" w:cs="Times New Roman"/>
          <w:sz w:val="24"/>
          <w:szCs w:val="24"/>
        </w:rPr>
        <w:t>Les signalements</w:t>
      </w:r>
      <w:r w:rsidR="0009510C">
        <w:rPr>
          <w:rFonts w:ascii="Times New Roman" w:hAnsi="Times New Roman" w:cs="Times New Roman"/>
          <w:sz w:val="24"/>
          <w:szCs w:val="24"/>
        </w:rPr>
        <w:t xml:space="preserve"> totalement anonyme</w:t>
      </w:r>
      <w:r w:rsidR="00CE7C52">
        <w:rPr>
          <w:rFonts w:ascii="Times New Roman" w:hAnsi="Times New Roman" w:cs="Times New Roman"/>
          <w:sz w:val="24"/>
          <w:szCs w:val="24"/>
        </w:rPr>
        <w:t>s</w:t>
      </w:r>
      <w:r w:rsidR="0009510C">
        <w:rPr>
          <w:rFonts w:ascii="Times New Roman" w:hAnsi="Times New Roman" w:cs="Times New Roman"/>
          <w:sz w:val="24"/>
          <w:szCs w:val="24"/>
        </w:rPr>
        <w:t xml:space="preserve"> et relevant d’inquiétudes importantes sont réorientés vers le parquet (le SAJ ne pouvant pas non plus solliciter une rencontre avec les parents sur base d</w:t>
      </w:r>
      <w:r w:rsidR="00D36C02">
        <w:rPr>
          <w:rFonts w:ascii="Times New Roman" w:hAnsi="Times New Roman" w:cs="Times New Roman"/>
          <w:sz w:val="24"/>
          <w:szCs w:val="24"/>
        </w:rPr>
        <w:t>’une</w:t>
      </w:r>
      <w:r w:rsidR="0009510C">
        <w:rPr>
          <w:rFonts w:ascii="Times New Roman" w:hAnsi="Times New Roman" w:cs="Times New Roman"/>
          <w:sz w:val="24"/>
          <w:szCs w:val="24"/>
        </w:rPr>
        <w:t xml:space="preserve"> dénonciation anonyme). Dans certains cas, c’est l’équipe qui prend en charge cette démarche.</w:t>
      </w:r>
      <w:r>
        <w:rPr>
          <w:rFonts w:ascii="Times New Roman" w:hAnsi="Times New Roman" w:cs="Times New Roman"/>
          <w:sz w:val="24"/>
          <w:szCs w:val="24"/>
        </w:rPr>
        <w:t xml:space="preserve"> </w:t>
      </w:r>
    </w:p>
    <w:p w:rsidR="0025241A" w:rsidRDefault="0025241A" w:rsidP="00B97A1B">
      <w:pPr>
        <w:jc w:val="both"/>
        <w:rPr>
          <w:rFonts w:ascii="Times New Roman" w:hAnsi="Times New Roman" w:cs="Times New Roman"/>
          <w:sz w:val="24"/>
          <w:szCs w:val="24"/>
        </w:rPr>
      </w:pPr>
    </w:p>
    <w:p w:rsidR="00B97A1B" w:rsidRDefault="00B97A1B" w:rsidP="00B97A1B">
      <w:pPr>
        <w:jc w:val="both"/>
        <w:rPr>
          <w:rFonts w:ascii="Times New Roman" w:hAnsi="Times New Roman" w:cs="Times New Roman"/>
          <w:sz w:val="24"/>
          <w:szCs w:val="24"/>
        </w:rPr>
      </w:pPr>
    </w:p>
    <w:p w:rsidR="001F60DF" w:rsidRPr="00B97A1B" w:rsidRDefault="001F60DF" w:rsidP="00B97A1B">
      <w:pPr>
        <w:jc w:val="both"/>
        <w:rPr>
          <w:rFonts w:ascii="Times New Roman" w:hAnsi="Times New Roman" w:cs="Times New Roman"/>
          <w:sz w:val="24"/>
          <w:szCs w:val="24"/>
        </w:rPr>
      </w:pPr>
    </w:p>
    <w:p w:rsidR="0009510C" w:rsidRDefault="0009510C" w:rsidP="00A62BE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5.1.2. La réunion hebdomadaire </w:t>
      </w:r>
    </w:p>
    <w:p w:rsidR="0009510C" w:rsidRDefault="00351313" w:rsidP="00A62BE6">
      <w:pPr>
        <w:jc w:val="both"/>
        <w:rPr>
          <w:rFonts w:ascii="Times New Roman" w:hAnsi="Times New Roman" w:cs="Times New Roman"/>
          <w:sz w:val="24"/>
          <w:szCs w:val="24"/>
        </w:rPr>
      </w:pPr>
      <w:r>
        <w:rPr>
          <w:rFonts w:ascii="Times New Roman" w:hAnsi="Times New Roman" w:cs="Times New Roman"/>
          <w:sz w:val="24"/>
          <w:szCs w:val="24"/>
        </w:rPr>
        <w:t xml:space="preserve">Chaque signalement </w:t>
      </w:r>
      <w:r w:rsidR="00253FF1">
        <w:rPr>
          <w:rFonts w:ascii="Times New Roman" w:hAnsi="Times New Roman" w:cs="Times New Roman"/>
          <w:sz w:val="24"/>
          <w:szCs w:val="24"/>
        </w:rPr>
        <w:t>parvenu</w:t>
      </w:r>
      <w:r w:rsidR="00B7655F">
        <w:rPr>
          <w:rFonts w:ascii="Times New Roman" w:hAnsi="Times New Roman" w:cs="Times New Roman"/>
          <w:sz w:val="24"/>
          <w:szCs w:val="24"/>
        </w:rPr>
        <w:t xml:space="preserve"> durant la semaine écoulée </w:t>
      </w:r>
      <w:r w:rsidR="00D731D4">
        <w:rPr>
          <w:rFonts w:ascii="Times New Roman" w:hAnsi="Times New Roman" w:cs="Times New Roman"/>
          <w:sz w:val="24"/>
          <w:szCs w:val="24"/>
        </w:rPr>
        <w:t>est</w:t>
      </w:r>
      <w:r w:rsidR="00B7655F">
        <w:rPr>
          <w:rFonts w:ascii="Times New Roman" w:hAnsi="Times New Roman" w:cs="Times New Roman"/>
          <w:sz w:val="24"/>
          <w:szCs w:val="24"/>
        </w:rPr>
        <w:t xml:space="preserve"> </w:t>
      </w:r>
      <w:r w:rsidR="00D731D4">
        <w:rPr>
          <w:rFonts w:ascii="Times New Roman" w:hAnsi="Times New Roman" w:cs="Times New Roman"/>
          <w:sz w:val="24"/>
          <w:szCs w:val="24"/>
        </w:rPr>
        <w:t>évalué</w:t>
      </w:r>
      <w:r w:rsidR="0009510C">
        <w:rPr>
          <w:rFonts w:ascii="Times New Roman" w:hAnsi="Times New Roman" w:cs="Times New Roman"/>
          <w:sz w:val="24"/>
          <w:szCs w:val="24"/>
        </w:rPr>
        <w:t xml:space="preserve"> lo</w:t>
      </w:r>
      <w:r w:rsidR="00330005">
        <w:rPr>
          <w:rFonts w:ascii="Times New Roman" w:hAnsi="Times New Roman" w:cs="Times New Roman"/>
          <w:sz w:val="24"/>
          <w:szCs w:val="24"/>
        </w:rPr>
        <w:t>rs de la réunion</w:t>
      </w:r>
      <w:r w:rsidR="0009510C">
        <w:rPr>
          <w:rFonts w:ascii="Times New Roman" w:hAnsi="Times New Roman" w:cs="Times New Roman"/>
          <w:sz w:val="24"/>
          <w:szCs w:val="24"/>
        </w:rPr>
        <w:t xml:space="preserve"> pluridisciplinaire qui se tient chaque mardi après-midi.</w:t>
      </w:r>
    </w:p>
    <w:p w:rsidR="006921E9" w:rsidRDefault="0009510C" w:rsidP="006921E9">
      <w:pPr>
        <w:spacing w:after="0"/>
        <w:jc w:val="both"/>
        <w:rPr>
          <w:rFonts w:ascii="Times New Roman" w:hAnsi="Times New Roman" w:cs="Times New Roman"/>
          <w:sz w:val="24"/>
          <w:szCs w:val="24"/>
        </w:rPr>
      </w:pPr>
      <w:r>
        <w:rPr>
          <w:rFonts w:ascii="Times New Roman" w:hAnsi="Times New Roman" w:cs="Times New Roman"/>
          <w:sz w:val="24"/>
          <w:szCs w:val="24"/>
        </w:rPr>
        <w:t>T</w:t>
      </w:r>
      <w:r w:rsidR="00E574CA">
        <w:rPr>
          <w:rFonts w:ascii="Times New Roman" w:hAnsi="Times New Roman" w:cs="Times New Roman"/>
          <w:sz w:val="24"/>
          <w:szCs w:val="24"/>
        </w:rPr>
        <w:t>ous les signalements</w:t>
      </w:r>
      <w:r>
        <w:rPr>
          <w:rFonts w:ascii="Times New Roman" w:hAnsi="Times New Roman" w:cs="Times New Roman"/>
          <w:sz w:val="24"/>
          <w:szCs w:val="24"/>
        </w:rPr>
        <w:t xml:space="preserve"> sont présentés en réunion d’équipe</w:t>
      </w:r>
      <w:r w:rsidR="007745B5">
        <w:rPr>
          <w:rFonts w:ascii="Times New Roman" w:hAnsi="Times New Roman" w:cs="Times New Roman"/>
          <w:sz w:val="24"/>
          <w:szCs w:val="24"/>
        </w:rPr>
        <w:t>, y compris</w:t>
      </w:r>
      <w:r w:rsidR="006921E9">
        <w:rPr>
          <w:rFonts w:ascii="Times New Roman" w:hAnsi="Times New Roman" w:cs="Times New Roman"/>
          <w:sz w:val="24"/>
          <w:szCs w:val="24"/>
        </w:rPr>
        <w:t xml:space="preserve"> les</w:t>
      </w:r>
      <w:r>
        <w:rPr>
          <w:rFonts w:ascii="Times New Roman" w:hAnsi="Times New Roman" w:cs="Times New Roman"/>
          <w:sz w:val="24"/>
          <w:szCs w:val="24"/>
        </w:rPr>
        <w:t xml:space="preserve"> demande</w:t>
      </w:r>
      <w:r w:rsidR="006921E9">
        <w:rPr>
          <w:rFonts w:ascii="Times New Roman" w:hAnsi="Times New Roman" w:cs="Times New Roman"/>
          <w:sz w:val="24"/>
          <w:szCs w:val="24"/>
        </w:rPr>
        <w:t>s</w:t>
      </w:r>
      <w:r>
        <w:rPr>
          <w:rFonts w:ascii="Times New Roman" w:hAnsi="Times New Roman" w:cs="Times New Roman"/>
          <w:sz w:val="24"/>
          <w:szCs w:val="24"/>
        </w:rPr>
        <w:t xml:space="preserve"> d’avis</w:t>
      </w:r>
      <w:r w:rsidR="00704CA8">
        <w:rPr>
          <w:rFonts w:ascii="Times New Roman" w:hAnsi="Times New Roman" w:cs="Times New Roman"/>
          <w:sz w:val="24"/>
          <w:szCs w:val="24"/>
        </w:rPr>
        <w:t xml:space="preserve"> et </w:t>
      </w:r>
      <w:r>
        <w:rPr>
          <w:rFonts w:ascii="Times New Roman" w:hAnsi="Times New Roman" w:cs="Times New Roman"/>
          <w:sz w:val="24"/>
          <w:szCs w:val="24"/>
        </w:rPr>
        <w:t>de conseils</w:t>
      </w:r>
      <w:r w:rsidR="00245852">
        <w:rPr>
          <w:rFonts w:ascii="Times New Roman" w:hAnsi="Times New Roman" w:cs="Times New Roman"/>
          <w:sz w:val="24"/>
          <w:szCs w:val="24"/>
        </w:rPr>
        <w:t>.</w:t>
      </w:r>
      <w:r w:rsidR="006921E9">
        <w:rPr>
          <w:rFonts w:ascii="Times New Roman" w:hAnsi="Times New Roman" w:cs="Times New Roman"/>
          <w:sz w:val="24"/>
          <w:szCs w:val="24"/>
        </w:rPr>
        <w:t xml:space="preserve"> </w:t>
      </w:r>
    </w:p>
    <w:p w:rsidR="0009510C" w:rsidRDefault="0009510C" w:rsidP="006921E9">
      <w:pPr>
        <w:spacing w:after="0"/>
        <w:jc w:val="both"/>
        <w:rPr>
          <w:rFonts w:ascii="Times New Roman" w:hAnsi="Times New Roman" w:cs="Times New Roman"/>
          <w:sz w:val="24"/>
          <w:szCs w:val="24"/>
        </w:rPr>
      </w:pPr>
      <w:r>
        <w:rPr>
          <w:rFonts w:ascii="Times New Roman" w:hAnsi="Times New Roman" w:cs="Times New Roman"/>
          <w:sz w:val="24"/>
          <w:szCs w:val="24"/>
        </w:rPr>
        <w:t xml:space="preserve">Les données récoltées lors du signalement sont partagées lors de cette réunion d’équipe et donnent lieu à une première évaluation de la situation. </w:t>
      </w:r>
    </w:p>
    <w:p w:rsidR="006921E9" w:rsidRDefault="006921E9" w:rsidP="006921E9">
      <w:pPr>
        <w:spacing w:after="0"/>
        <w:jc w:val="both"/>
        <w:rPr>
          <w:rFonts w:ascii="Times New Roman" w:hAnsi="Times New Roman" w:cs="Times New Roman"/>
          <w:sz w:val="24"/>
          <w:szCs w:val="24"/>
        </w:rPr>
      </w:pPr>
    </w:p>
    <w:p w:rsidR="0009510C" w:rsidRDefault="00F51791" w:rsidP="006921E9">
      <w:pPr>
        <w:spacing w:after="0"/>
        <w:jc w:val="both"/>
        <w:rPr>
          <w:rFonts w:ascii="Times New Roman" w:hAnsi="Times New Roman" w:cs="Times New Roman"/>
          <w:sz w:val="24"/>
          <w:szCs w:val="24"/>
        </w:rPr>
      </w:pPr>
      <w:r>
        <w:rPr>
          <w:rFonts w:ascii="Times New Roman" w:hAnsi="Times New Roman" w:cs="Times New Roman"/>
          <w:sz w:val="24"/>
          <w:szCs w:val="24"/>
        </w:rPr>
        <w:t>Les réflexions</w:t>
      </w:r>
      <w:r w:rsidR="0009510C">
        <w:rPr>
          <w:rFonts w:ascii="Times New Roman" w:hAnsi="Times New Roman" w:cs="Times New Roman"/>
          <w:sz w:val="24"/>
          <w:szCs w:val="24"/>
        </w:rPr>
        <w:t xml:space="preserve"> suivantes se posent : </w:t>
      </w:r>
    </w:p>
    <w:p w:rsidR="0009510C" w:rsidRDefault="0009510C"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La demande se réfère-t-elle à </w:t>
      </w:r>
      <w:r w:rsidR="002C0D1D">
        <w:rPr>
          <w:rFonts w:ascii="Times New Roman" w:hAnsi="Times New Roman" w:cs="Times New Roman"/>
          <w:sz w:val="24"/>
          <w:szCs w:val="24"/>
        </w:rPr>
        <w:t>un enfant victime de maltraitanc</w:t>
      </w:r>
      <w:r>
        <w:rPr>
          <w:rFonts w:ascii="Times New Roman" w:hAnsi="Times New Roman" w:cs="Times New Roman"/>
          <w:sz w:val="24"/>
          <w:szCs w:val="24"/>
        </w:rPr>
        <w:t>e</w:t>
      </w:r>
      <w:r w:rsidR="0090247C">
        <w:rPr>
          <w:rFonts w:ascii="Times New Roman" w:hAnsi="Times New Roman" w:cs="Times New Roman"/>
          <w:sz w:val="24"/>
          <w:szCs w:val="24"/>
        </w:rPr>
        <w:t>(s)</w:t>
      </w:r>
      <w:r>
        <w:rPr>
          <w:rFonts w:ascii="Times New Roman" w:hAnsi="Times New Roman" w:cs="Times New Roman"/>
          <w:sz w:val="24"/>
          <w:szCs w:val="24"/>
        </w:rPr>
        <w:t> </w:t>
      </w:r>
      <w:r w:rsidR="0090247C">
        <w:rPr>
          <w:rFonts w:ascii="Times New Roman" w:hAnsi="Times New Roman" w:cs="Times New Roman"/>
          <w:sz w:val="24"/>
          <w:szCs w:val="24"/>
        </w:rPr>
        <w:t>ou d’abus</w:t>
      </w:r>
      <w:r>
        <w:rPr>
          <w:rFonts w:ascii="Times New Roman" w:hAnsi="Times New Roman" w:cs="Times New Roman"/>
          <w:sz w:val="24"/>
          <w:szCs w:val="24"/>
        </w:rPr>
        <w:t>?</w:t>
      </w:r>
    </w:p>
    <w:p w:rsidR="0009510C"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S’il s’agit d’une situation de maltraitance, de quel type de maltraitance parle-t-on ? Quel est le degré d’urgence de l’intervention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L’enfant doit-il être protégé au plus vite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Quelle est</w:t>
      </w:r>
      <w:r w:rsidR="002C0D1D">
        <w:rPr>
          <w:rFonts w:ascii="Times New Roman" w:hAnsi="Times New Roman" w:cs="Times New Roman"/>
          <w:sz w:val="24"/>
          <w:szCs w:val="24"/>
        </w:rPr>
        <w:t xml:space="preserve"> la demande de la famille ou du </w:t>
      </w:r>
      <w:r>
        <w:rPr>
          <w:rFonts w:ascii="Times New Roman" w:hAnsi="Times New Roman" w:cs="Times New Roman"/>
          <w:sz w:val="24"/>
          <w:szCs w:val="24"/>
        </w:rPr>
        <w:t>signaleur ? La famille est-elle au courant de ce signalement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Comment va l’enfant ? Y a-t-il nécessité d’une prise en charge médicale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Quelles sont les ressources personnelles et environnementales de l’enfant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D’autres intervenants accompagnent-ils/ont-ils accompagné la famille ? Quel type d’aide a déjà été tenté ?</w:t>
      </w:r>
    </w:p>
    <w:p w:rsidR="0090247C" w:rsidRDefault="0090247C"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Quel type de relais ou de cadre tel qu’un SAJ serait opportun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Sommes-nous compétents en matière de territoire ?</w:t>
      </w:r>
    </w:p>
    <w:p w:rsidR="00A62BE6" w:rsidRDefault="00A62BE6" w:rsidP="0090247C">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L’équipe a-t-elle des disponibilités suffisantes pour l’accompagnement de cette famille ? Qui recontacte le signaleur ? </w:t>
      </w:r>
      <w:r w:rsidR="00C97A87">
        <w:rPr>
          <w:rFonts w:ascii="Times New Roman" w:hAnsi="Times New Roman" w:cs="Times New Roman"/>
          <w:sz w:val="24"/>
          <w:szCs w:val="24"/>
        </w:rPr>
        <w:t>Quel psychologue</w:t>
      </w:r>
      <w:r w:rsidR="006C30D2">
        <w:rPr>
          <w:rFonts w:ascii="Times New Roman" w:hAnsi="Times New Roman" w:cs="Times New Roman"/>
          <w:sz w:val="24"/>
          <w:szCs w:val="24"/>
        </w:rPr>
        <w:t xml:space="preserve"> et assistant social</w:t>
      </w:r>
      <w:r>
        <w:rPr>
          <w:rFonts w:ascii="Times New Roman" w:hAnsi="Times New Roman" w:cs="Times New Roman"/>
          <w:sz w:val="24"/>
          <w:szCs w:val="24"/>
        </w:rPr>
        <w:t xml:space="preserve"> vont intervenir ?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Si la demande ne nous concerne pas, vers qui réorienter ?</w:t>
      </w:r>
    </w:p>
    <w:p w:rsidR="00A62BE6" w:rsidRDefault="00A62BE6" w:rsidP="00A62BE6">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p>
    <w:p w:rsidR="00A62BE6" w:rsidRPr="00A62BE6" w:rsidRDefault="001D328E" w:rsidP="00547298">
      <w:pPr>
        <w:jc w:val="both"/>
        <w:rPr>
          <w:rFonts w:ascii="Times New Roman" w:hAnsi="Times New Roman" w:cs="Times New Roman"/>
          <w:sz w:val="24"/>
          <w:szCs w:val="24"/>
        </w:rPr>
      </w:pPr>
      <w:r>
        <w:rPr>
          <w:rFonts w:ascii="Times New Roman" w:hAnsi="Times New Roman" w:cs="Times New Roman"/>
          <w:sz w:val="24"/>
          <w:szCs w:val="24"/>
        </w:rPr>
        <w:t>Ces questions so</w:t>
      </w:r>
      <w:r w:rsidR="006921E9">
        <w:rPr>
          <w:rFonts w:ascii="Times New Roman" w:hAnsi="Times New Roman" w:cs="Times New Roman"/>
          <w:sz w:val="24"/>
          <w:szCs w:val="24"/>
        </w:rPr>
        <w:t>nt débattues et</w:t>
      </w:r>
      <w:r>
        <w:rPr>
          <w:rFonts w:ascii="Times New Roman" w:hAnsi="Times New Roman" w:cs="Times New Roman"/>
          <w:sz w:val="24"/>
          <w:szCs w:val="24"/>
        </w:rPr>
        <w:t xml:space="preserve"> entrainent une réflexion qui aboutit à une prise de décision lors de cette réunion</w:t>
      </w:r>
      <w:r w:rsidR="00A62BE6">
        <w:rPr>
          <w:rFonts w:ascii="Times New Roman" w:hAnsi="Times New Roman" w:cs="Times New Roman"/>
          <w:sz w:val="24"/>
          <w:szCs w:val="24"/>
        </w:rPr>
        <w:t>.</w:t>
      </w:r>
    </w:p>
    <w:p w:rsidR="00547298" w:rsidRDefault="00A62BE6" w:rsidP="00547298">
      <w:pPr>
        <w:jc w:val="both"/>
        <w:rPr>
          <w:rFonts w:ascii="Times New Roman" w:hAnsi="Times New Roman" w:cs="Times New Roman"/>
          <w:b/>
          <w:sz w:val="24"/>
          <w:szCs w:val="24"/>
        </w:rPr>
      </w:pPr>
      <w:r>
        <w:rPr>
          <w:rFonts w:ascii="Times New Roman" w:hAnsi="Times New Roman" w:cs="Times New Roman"/>
          <w:b/>
          <w:sz w:val="24"/>
          <w:szCs w:val="24"/>
        </w:rPr>
        <w:tab/>
      </w:r>
    </w:p>
    <w:p w:rsidR="006921E9" w:rsidRDefault="006921E9" w:rsidP="00547298">
      <w:pPr>
        <w:jc w:val="both"/>
        <w:rPr>
          <w:rFonts w:ascii="Times New Roman" w:hAnsi="Times New Roman" w:cs="Times New Roman"/>
          <w:b/>
          <w:sz w:val="24"/>
          <w:szCs w:val="24"/>
        </w:rPr>
      </w:pPr>
    </w:p>
    <w:p w:rsidR="00547298" w:rsidRDefault="00547298" w:rsidP="00547298">
      <w:pPr>
        <w:ind w:firstLine="360"/>
        <w:jc w:val="both"/>
        <w:rPr>
          <w:rFonts w:ascii="Times New Roman" w:hAnsi="Times New Roman" w:cs="Times New Roman"/>
          <w:b/>
          <w:sz w:val="24"/>
          <w:szCs w:val="24"/>
        </w:rPr>
      </w:pPr>
    </w:p>
    <w:p w:rsidR="001D5F1E" w:rsidRDefault="001D5F1E" w:rsidP="00547298">
      <w:pPr>
        <w:ind w:firstLine="360"/>
        <w:jc w:val="both"/>
        <w:rPr>
          <w:rFonts w:ascii="Times New Roman" w:hAnsi="Times New Roman" w:cs="Times New Roman"/>
          <w:b/>
          <w:sz w:val="24"/>
          <w:szCs w:val="24"/>
        </w:rPr>
      </w:pPr>
    </w:p>
    <w:p w:rsidR="00547298" w:rsidRDefault="00547298" w:rsidP="00547298">
      <w:pPr>
        <w:ind w:firstLine="360"/>
        <w:jc w:val="both"/>
        <w:rPr>
          <w:rFonts w:ascii="Times New Roman" w:hAnsi="Times New Roman" w:cs="Times New Roman"/>
          <w:b/>
          <w:sz w:val="24"/>
          <w:szCs w:val="24"/>
        </w:rPr>
      </w:pPr>
    </w:p>
    <w:p w:rsidR="00547298" w:rsidRDefault="00547298" w:rsidP="00547298">
      <w:pPr>
        <w:ind w:firstLine="360"/>
        <w:jc w:val="both"/>
        <w:rPr>
          <w:rFonts w:ascii="Times New Roman" w:hAnsi="Times New Roman" w:cs="Times New Roman"/>
          <w:b/>
          <w:sz w:val="24"/>
          <w:szCs w:val="24"/>
        </w:rPr>
      </w:pPr>
    </w:p>
    <w:p w:rsidR="007D6E36" w:rsidRDefault="007D6E36" w:rsidP="00547298">
      <w:pPr>
        <w:ind w:firstLine="360"/>
        <w:jc w:val="both"/>
        <w:rPr>
          <w:rFonts w:ascii="Times New Roman" w:hAnsi="Times New Roman" w:cs="Times New Roman"/>
          <w:b/>
          <w:sz w:val="24"/>
          <w:szCs w:val="24"/>
        </w:rPr>
      </w:pPr>
    </w:p>
    <w:p w:rsidR="007D6E36" w:rsidRDefault="007D6E36" w:rsidP="00547298">
      <w:pPr>
        <w:ind w:firstLine="360"/>
        <w:jc w:val="both"/>
        <w:rPr>
          <w:rFonts w:ascii="Times New Roman" w:hAnsi="Times New Roman" w:cs="Times New Roman"/>
          <w:b/>
          <w:sz w:val="24"/>
          <w:szCs w:val="24"/>
        </w:rPr>
      </w:pPr>
    </w:p>
    <w:p w:rsidR="0009510C" w:rsidRDefault="00A62BE6" w:rsidP="00547298">
      <w:pPr>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5.1.3. La prise en charge</w:t>
      </w:r>
    </w:p>
    <w:p w:rsidR="00A62BE6" w:rsidRPr="00F84795" w:rsidRDefault="00A62BE6" w:rsidP="00A26950">
      <w:pPr>
        <w:ind w:firstLine="708"/>
        <w:jc w:val="both"/>
        <w:rPr>
          <w:rFonts w:ascii="Times New Roman" w:hAnsi="Times New Roman" w:cs="Times New Roman"/>
          <w:sz w:val="24"/>
          <w:szCs w:val="24"/>
          <w:u w:val="single"/>
        </w:rPr>
      </w:pPr>
      <w:r w:rsidRPr="00F84795">
        <w:rPr>
          <w:rFonts w:ascii="Times New Roman" w:hAnsi="Times New Roman" w:cs="Times New Roman"/>
          <w:sz w:val="24"/>
          <w:szCs w:val="24"/>
          <w:u w:val="single"/>
        </w:rPr>
        <w:t xml:space="preserve">- </w:t>
      </w:r>
      <w:r w:rsidR="00F901CE" w:rsidRPr="00F84795">
        <w:rPr>
          <w:rFonts w:ascii="Times New Roman" w:hAnsi="Times New Roman" w:cs="Times New Roman"/>
          <w:sz w:val="24"/>
          <w:szCs w:val="24"/>
          <w:u w:val="single"/>
        </w:rPr>
        <w:t xml:space="preserve">  L</w:t>
      </w:r>
      <w:r w:rsidRPr="00F84795">
        <w:rPr>
          <w:rFonts w:ascii="Times New Roman" w:hAnsi="Times New Roman" w:cs="Times New Roman"/>
          <w:sz w:val="24"/>
          <w:szCs w:val="24"/>
          <w:u w:val="single"/>
        </w:rPr>
        <w:t>’investigation :</w:t>
      </w:r>
    </w:p>
    <w:p w:rsidR="00A62BE6" w:rsidRDefault="00A62BE6" w:rsidP="00A62BE6">
      <w:pPr>
        <w:jc w:val="both"/>
        <w:rPr>
          <w:rFonts w:ascii="Times New Roman" w:hAnsi="Times New Roman" w:cs="Times New Roman"/>
          <w:sz w:val="24"/>
          <w:szCs w:val="24"/>
        </w:rPr>
      </w:pPr>
      <w:r>
        <w:rPr>
          <w:rFonts w:ascii="Times New Roman" w:hAnsi="Times New Roman" w:cs="Times New Roman"/>
          <w:sz w:val="24"/>
          <w:szCs w:val="24"/>
        </w:rPr>
        <w:t>Une première rencontre est proposée aux parents afin d’affiner le signalement, d’évaluer la situation et la demande vis-à-vis de notre équipe. Nous y présentons le mode de fonctionnement de l’équipe. Généralement</w:t>
      </w:r>
      <w:r w:rsidR="0055400C">
        <w:rPr>
          <w:rFonts w:ascii="Times New Roman" w:hAnsi="Times New Roman" w:cs="Times New Roman"/>
          <w:sz w:val="24"/>
          <w:szCs w:val="24"/>
        </w:rPr>
        <w:t>,</w:t>
      </w:r>
      <w:r>
        <w:rPr>
          <w:rFonts w:ascii="Times New Roman" w:hAnsi="Times New Roman" w:cs="Times New Roman"/>
          <w:sz w:val="24"/>
          <w:szCs w:val="24"/>
        </w:rPr>
        <w:t xml:space="preserve"> l’enfant n’est pas présent lors de cette rencontre</w:t>
      </w:r>
      <w:r w:rsidR="007745B5">
        <w:rPr>
          <w:rFonts w:ascii="Times New Roman" w:hAnsi="Times New Roman" w:cs="Times New Roman"/>
          <w:sz w:val="24"/>
          <w:szCs w:val="24"/>
        </w:rPr>
        <w:t>,</w:t>
      </w:r>
      <w:r>
        <w:rPr>
          <w:rFonts w:ascii="Times New Roman" w:hAnsi="Times New Roman" w:cs="Times New Roman"/>
          <w:sz w:val="24"/>
          <w:szCs w:val="24"/>
        </w:rPr>
        <w:t xml:space="preserve"> surtout s’il s’agit d’un jeune enfant.</w:t>
      </w:r>
    </w:p>
    <w:p w:rsidR="00213EAF" w:rsidRDefault="00A62BE6" w:rsidP="00A62BE6">
      <w:pPr>
        <w:jc w:val="both"/>
        <w:rPr>
          <w:rFonts w:ascii="Times New Roman" w:hAnsi="Times New Roman" w:cs="Times New Roman"/>
          <w:sz w:val="24"/>
          <w:szCs w:val="24"/>
        </w:rPr>
      </w:pPr>
      <w:r>
        <w:rPr>
          <w:rFonts w:ascii="Times New Roman" w:hAnsi="Times New Roman" w:cs="Times New Roman"/>
          <w:sz w:val="24"/>
          <w:szCs w:val="24"/>
        </w:rPr>
        <w:t xml:space="preserve">Lorsque la demande émane d’un professionnel, la première rencontre se fait en sa présence de manière </w:t>
      </w:r>
      <w:r w:rsidR="0055400C">
        <w:rPr>
          <w:rFonts w:ascii="Times New Roman" w:hAnsi="Times New Roman" w:cs="Times New Roman"/>
          <w:sz w:val="24"/>
          <w:szCs w:val="24"/>
        </w:rPr>
        <w:t>à ce qu’il transmette les raisons de son interpellation</w:t>
      </w:r>
      <w:r>
        <w:rPr>
          <w:rFonts w:ascii="Times New Roman" w:hAnsi="Times New Roman" w:cs="Times New Roman"/>
          <w:sz w:val="24"/>
          <w:szCs w:val="24"/>
        </w:rPr>
        <w:t xml:space="preserve"> et ses inquiétudes en présence de la famille</w:t>
      </w:r>
      <w:r w:rsidR="007745B5">
        <w:rPr>
          <w:rFonts w:ascii="Times New Roman" w:hAnsi="Times New Roman" w:cs="Times New Roman"/>
          <w:sz w:val="24"/>
          <w:szCs w:val="24"/>
        </w:rPr>
        <w:t>,</w:t>
      </w:r>
      <w:r>
        <w:rPr>
          <w:rFonts w:ascii="Times New Roman" w:hAnsi="Times New Roman" w:cs="Times New Roman"/>
          <w:sz w:val="24"/>
          <w:szCs w:val="24"/>
        </w:rPr>
        <w:t xml:space="preserve"> ce qui permet de démarrer le travail sur des bases claires.</w:t>
      </w:r>
      <w:r w:rsidR="001D328E">
        <w:rPr>
          <w:rFonts w:ascii="Times New Roman" w:hAnsi="Times New Roman" w:cs="Times New Roman"/>
          <w:sz w:val="24"/>
          <w:szCs w:val="24"/>
        </w:rPr>
        <w:t xml:space="preserve"> </w:t>
      </w:r>
    </w:p>
    <w:p w:rsidR="00A62BE6" w:rsidRPr="00F901CE" w:rsidRDefault="00A62BE6" w:rsidP="00A62BE6">
      <w:pPr>
        <w:jc w:val="both"/>
        <w:rPr>
          <w:rFonts w:ascii="Times New Roman" w:hAnsi="Times New Roman" w:cs="Times New Roman"/>
          <w:sz w:val="24"/>
          <w:szCs w:val="24"/>
        </w:rPr>
      </w:pPr>
      <w:r>
        <w:rPr>
          <w:rFonts w:ascii="Times New Roman" w:hAnsi="Times New Roman" w:cs="Times New Roman"/>
          <w:sz w:val="24"/>
          <w:szCs w:val="24"/>
        </w:rPr>
        <w:t xml:space="preserve">Une seconde rencontre est ensuite organisée avec l’enfant et sa famille. </w:t>
      </w:r>
      <w:r w:rsidR="00F901CE">
        <w:rPr>
          <w:rFonts w:ascii="Times New Roman" w:hAnsi="Times New Roman" w:cs="Times New Roman"/>
          <w:sz w:val="24"/>
          <w:szCs w:val="24"/>
        </w:rPr>
        <w:t>Lors de cet entretien, les inquiétudes qui ont amené la rencontre sont expliquées à l’enfant ainsi que le cadre de travail que nous proposons à la famille.</w:t>
      </w:r>
    </w:p>
    <w:p w:rsidR="00E64320" w:rsidRDefault="009E1FC3"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S’il y a eu plainte</w:t>
      </w:r>
      <w:r w:rsidR="00F901CE" w:rsidRPr="00F901CE">
        <w:rPr>
          <w:rFonts w:ascii="Times New Roman" w:eastAsia="Times New Roman" w:hAnsi="Times New Roman" w:cs="Times New Roman"/>
          <w:sz w:val="24"/>
          <w:szCs w:val="24"/>
          <w:lang w:val="fr-FR" w:eastAsia="fr-FR"/>
        </w:rPr>
        <w:t xml:space="preserve"> et qu’une audition de l’enfant est prévue, nous attendons qu’elle ait pu av</w:t>
      </w:r>
      <w:r w:rsidR="00F901CE">
        <w:rPr>
          <w:rFonts w:ascii="Times New Roman" w:eastAsia="Times New Roman" w:hAnsi="Times New Roman" w:cs="Times New Roman"/>
          <w:sz w:val="24"/>
          <w:szCs w:val="24"/>
          <w:lang w:val="fr-FR" w:eastAsia="fr-FR"/>
        </w:rPr>
        <w:t>oir lieu avant de voir l’enfant</w:t>
      </w:r>
      <w:r w:rsidR="00F901CE" w:rsidRPr="00F901CE">
        <w:rPr>
          <w:rFonts w:ascii="Times New Roman" w:eastAsia="Times New Roman" w:hAnsi="Times New Roman" w:cs="Times New Roman"/>
          <w:sz w:val="24"/>
          <w:szCs w:val="24"/>
          <w:lang w:val="fr-FR" w:eastAsia="fr-FR"/>
        </w:rPr>
        <w:t xml:space="preserve"> afin</w:t>
      </w:r>
      <w:r w:rsidR="006F62EB">
        <w:rPr>
          <w:rFonts w:ascii="Times New Roman" w:eastAsia="Times New Roman" w:hAnsi="Times New Roman" w:cs="Times New Roman"/>
          <w:sz w:val="24"/>
          <w:szCs w:val="24"/>
          <w:lang w:val="fr-FR" w:eastAsia="fr-FR"/>
        </w:rPr>
        <w:t>, conformément aux demandes du monde judiciaire et policier,</w:t>
      </w:r>
      <w:r w:rsidR="00F901CE" w:rsidRPr="00F901CE">
        <w:rPr>
          <w:rFonts w:ascii="Times New Roman" w:eastAsia="Times New Roman" w:hAnsi="Times New Roman" w:cs="Times New Roman"/>
          <w:sz w:val="24"/>
          <w:szCs w:val="24"/>
          <w:lang w:val="fr-FR" w:eastAsia="fr-FR"/>
        </w:rPr>
        <w:t xml:space="preserve"> de ne pas court-circuiter les</w:t>
      </w:r>
      <w:r w:rsidR="00FE3F47">
        <w:rPr>
          <w:rFonts w:ascii="Times New Roman" w:eastAsia="Times New Roman" w:hAnsi="Times New Roman" w:cs="Times New Roman"/>
          <w:sz w:val="24"/>
          <w:szCs w:val="24"/>
          <w:lang w:val="fr-FR" w:eastAsia="fr-FR"/>
        </w:rPr>
        <w:t xml:space="preserve"> démarches judiciaires en cours</w:t>
      </w:r>
      <w:r w:rsidR="00E64320">
        <w:rPr>
          <w:rFonts w:ascii="Times New Roman" w:eastAsia="Times New Roman" w:hAnsi="Times New Roman" w:cs="Times New Roman"/>
          <w:sz w:val="24"/>
          <w:szCs w:val="24"/>
          <w:lang w:val="fr-FR" w:eastAsia="fr-FR"/>
        </w:rPr>
        <w:t>.</w:t>
      </w:r>
    </w:p>
    <w:p w:rsidR="00E64320" w:rsidRDefault="00E64320" w:rsidP="00F901CE">
      <w:pPr>
        <w:spacing w:after="0" w:line="240" w:lineRule="auto"/>
        <w:jc w:val="both"/>
        <w:rPr>
          <w:rFonts w:ascii="Times New Roman" w:eastAsia="Times New Roman" w:hAnsi="Times New Roman" w:cs="Times New Roman"/>
          <w:sz w:val="24"/>
          <w:szCs w:val="24"/>
          <w:lang w:val="fr-FR" w:eastAsia="fr-FR"/>
        </w:rPr>
      </w:pP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Suite aux premiers contacts avec la famille, les intervenants de l’équipe présentent la situation et les perspectives de travail envisagées par l’équipe pluridisciplinaire. Tant les inquiétudes que les ressources sont partagées. Si des données médicales ou juridiques o</w:t>
      </w:r>
      <w:r w:rsidR="0055400C">
        <w:rPr>
          <w:rFonts w:ascii="Times New Roman" w:eastAsia="Times New Roman" w:hAnsi="Times New Roman" w:cs="Times New Roman"/>
          <w:sz w:val="24"/>
          <w:szCs w:val="24"/>
          <w:lang w:val="fr-FR" w:eastAsia="fr-FR"/>
        </w:rPr>
        <w:t>nt été récoltées par le médecin</w:t>
      </w:r>
      <w:r w:rsidRPr="00F901CE">
        <w:rPr>
          <w:rFonts w:ascii="Times New Roman" w:eastAsia="Times New Roman" w:hAnsi="Times New Roman" w:cs="Times New Roman"/>
          <w:sz w:val="24"/>
          <w:szCs w:val="24"/>
          <w:lang w:val="fr-FR" w:eastAsia="fr-FR"/>
        </w:rPr>
        <w:t xml:space="preserve"> ou la juriste, ces données font également partie des réflexions quant à l’accompagnement mis en place.</w:t>
      </w: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L’investigation est réalisée généralement comme suit : </w:t>
      </w: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-L’assistant</w:t>
      </w:r>
      <w:r w:rsidR="006C30D2">
        <w:rPr>
          <w:rFonts w:ascii="Times New Roman" w:eastAsia="Times New Roman" w:hAnsi="Times New Roman" w:cs="Times New Roman"/>
          <w:sz w:val="24"/>
          <w:szCs w:val="24"/>
          <w:lang w:val="fr-FR" w:eastAsia="fr-FR"/>
        </w:rPr>
        <w:t xml:space="preserve"> </w:t>
      </w:r>
      <w:r w:rsidRPr="00F901CE">
        <w:rPr>
          <w:rFonts w:ascii="Times New Roman" w:eastAsia="Times New Roman" w:hAnsi="Times New Roman" w:cs="Times New Roman"/>
          <w:sz w:val="24"/>
          <w:szCs w:val="24"/>
          <w:lang w:val="fr-FR" w:eastAsia="fr-FR"/>
        </w:rPr>
        <w:t xml:space="preserve">social </w:t>
      </w:r>
      <w:r w:rsidR="001D5F1E">
        <w:rPr>
          <w:rFonts w:ascii="Times New Roman" w:eastAsia="Times New Roman" w:hAnsi="Times New Roman" w:cs="Times New Roman"/>
          <w:sz w:val="24"/>
          <w:szCs w:val="24"/>
          <w:lang w:val="fr-FR" w:eastAsia="fr-FR"/>
        </w:rPr>
        <w:t>(avec ou sans l</w:t>
      </w:r>
      <w:r w:rsidR="00E64320">
        <w:rPr>
          <w:rFonts w:ascii="Times New Roman" w:eastAsia="Times New Roman" w:hAnsi="Times New Roman" w:cs="Times New Roman"/>
          <w:sz w:val="24"/>
          <w:szCs w:val="24"/>
          <w:lang w:val="fr-FR" w:eastAsia="fr-FR"/>
        </w:rPr>
        <w:t>e</w:t>
      </w:r>
      <w:r w:rsidR="001D5F1E">
        <w:rPr>
          <w:rFonts w:ascii="Times New Roman" w:eastAsia="Times New Roman" w:hAnsi="Times New Roman" w:cs="Times New Roman"/>
          <w:sz w:val="24"/>
          <w:szCs w:val="24"/>
          <w:lang w:val="fr-FR" w:eastAsia="fr-FR"/>
        </w:rPr>
        <w:t xml:space="preserve"> psychologue) </w:t>
      </w:r>
      <w:r w:rsidRPr="00F901CE">
        <w:rPr>
          <w:rFonts w:ascii="Times New Roman" w:eastAsia="Times New Roman" w:hAnsi="Times New Roman" w:cs="Times New Roman"/>
          <w:sz w:val="24"/>
          <w:szCs w:val="24"/>
          <w:lang w:val="fr-FR" w:eastAsia="fr-FR"/>
        </w:rPr>
        <w:t>rencontre les parents, et éventuellement d’autres adultes</w:t>
      </w:r>
      <w:r w:rsidR="009E1FC3">
        <w:rPr>
          <w:rFonts w:ascii="Times New Roman" w:eastAsia="Times New Roman" w:hAnsi="Times New Roman" w:cs="Times New Roman"/>
          <w:sz w:val="24"/>
          <w:szCs w:val="24"/>
          <w:lang w:val="fr-FR" w:eastAsia="fr-FR"/>
        </w:rPr>
        <w:t xml:space="preserve"> qui cohabitent avec l’enfant,</w:t>
      </w:r>
      <w:r w:rsidR="008978D2">
        <w:rPr>
          <w:rFonts w:ascii="Times New Roman" w:eastAsia="Times New Roman" w:hAnsi="Times New Roman" w:cs="Times New Roman"/>
          <w:sz w:val="24"/>
          <w:szCs w:val="24"/>
          <w:lang w:val="fr-FR" w:eastAsia="fr-FR"/>
        </w:rPr>
        <w:t xml:space="preserve"> ainsi que parfois des membres de la famille élargie. </w:t>
      </w:r>
    </w:p>
    <w:p w:rsidR="009E1FC3" w:rsidRPr="00F901CE" w:rsidRDefault="009E1FC3"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-Le psychologue rencontre individuellement l’enfant. Un contact est souvent pris avec le milieu scolaire de l’enfant.</w:t>
      </w:r>
    </w:p>
    <w:p w:rsidR="006C30D2" w:rsidRPr="00F901CE" w:rsidRDefault="006C30D2"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Lorsque le psychologue a vu l’enfant (en moyenne trois entretiens individuels), une rencontre est organisée avec les parents, l’enfant, l’assistan</w:t>
      </w:r>
      <w:r w:rsidR="006C30D2">
        <w:rPr>
          <w:rFonts w:ascii="Times New Roman" w:eastAsia="Times New Roman" w:hAnsi="Times New Roman" w:cs="Times New Roman"/>
          <w:sz w:val="24"/>
          <w:szCs w:val="24"/>
          <w:lang w:val="fr-FR" w:eastAsia="fr-FR"/>
        </w:rPr>
        <w:t>t</w:t>
      </w:r>
      <w:r w:rsidRPr="00F901CE">
        <w:rPr>
          <w:rFonts w:ascii="Times New Roman" w:eastAsia="Times New Roman" w:hAnsi="Times New Roman" w:cs="Times New Roman"/>
          <w:sz w:val="24"/>
          <w:szCs w:val="24"/>
          <w:lang w:val="fr-FR" w:eastAsia="fr-FR"/>
        </w:rPr>
        <w:t xml:space="preserve"> social et le psychologue. Le vécu de l’enfant par rapport aux maltraitances dont il a fait l’objet et l’évaluation de l’enfant par le psychologue sont présentés aux parents, en accord</w:t>
      </w:r>
      <w:r w:rsidR="00E64320">
        <w:rPr>
          <w:rFonts w:ascii="Times New Roman" w:eastAsia="Times New Roman" w:hAnsi="Times New Roman" w:cs="Times New Roman"/>
          <w:sz w:val="24"/>
          <w:szCs w:val="24"/>
          <w:lang w:val="fr-FR" w:eastAsia="fr-FR"/>
        </w:rPr>
        <w:t xml:space="preserve"> bien sûr</w:t>
      </w:r>
      <w:r w:rsidRPr="00F901CE">
        <w:rPr>
          <w:rFonts w:ascii="Times New Roman" w:eastAsia="Times New Roman" w:hAnsi="Times New Roman" w:cs="Times New Roman"/>
          <w:sz w:val="24"/>
          <w:szCs w:val="24"/>
          <w:lang w:val="fr-FR" w:eastAsia="fr-FR"/>
        </w:rPr>
        <w:t xml:space="preserve"> avec l’enfant. </w:t>
      </w:r>
    </w:p>
    <w:p w:rsidR="00FE3F47" w:rsidRPr="00F901CE" w:rsidRDefault="00FE3F47"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A cette occasion, l’assistant social échange également le fruit de son travail.</w:t>
      </w: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F901CE" w:rsidRPr="00F901CE" w:rsidRDefault="0055400C"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médecin</w:t>
      </w:r>
      <w:r w:rsidR="00F901CE" w:rsidRPr="00F901CE">
        <w:rPr>
          <w:rFonts w:ascii="Times New Roman" w:eastAsia="Times New Roman" w:hAnsi="Times New Roman" w:cs="Times New Roman"/>
          <w:sz w:val="24"/>
          <w:szCs w:val="24"/>
          <w:lang w:val="fr-FR" w:eastAsia="fr-FR"/>
        </w:rPr>
        <w:t xml:space="preserve"> rencontre l’enfant lorsque cela est nécessaire, ou – ce qui est plus souvent le cas – prend </w:t>
      </w:r>
      <w:r>
        <w:rPr>
          <w:rFonts w:ascii="Times New Roman" w:eastAsia="Times New Roman" w:hAnsi="Times New Roman" w:cs="Times New Roman"/>
          <w:sz w:val="24"/>
          <w:szCs w:val="24"/>
          <w:lang w:val="fr-FR" w:eastAsia="fr-FR"/>
        </w:rPr>
        <w:t>contact avec le médecin traitant</w:t>
      </w:r>
      <w:r w:rsidR="00F901CE" w:rsidRPr="00F901CE">
        <w:rPr>
          <w:rFonts w:ascii="Times New Roman" w:eastAsia="Times New Roman" w:hAnsi="Times New Roman" w:cs="Times New Roman"/>
          <w:sz w:val="24"/>
          <w:szCs w:val="24"/>
          <w:lang w:val="fr-FR" w:eastAsia="fr-FR"/>
        </w:rPr>
        <w:t xml:space="preserve"> de l’enfant ou pédiatre qui a constaté les maltraitances. Si des examens complémentaires sont nécessaires, des collaborations sont mises en place avec les hôpitaux de la province ou hors province.</w:t>
      </w:r>
    </w:p>
    <w:p w:rsidR="00F901CE" w:rsidRPr="00F901CE" w:rsidRDefault="00F901CE" w:rsidP="00F901CE">
      <w:pPr>
        <w:spacing w:after="0" w:line="240" w:lineRule="auto"/>
        <w:jc w:val="both"/>
        <w:rPr>
          <w:rFonts w:ascii="Times New Roman" w:eastAsia="Times New Roman" w:hAnsi="Times New Roman" w:cs="Times New Roman"/>
          <w:color w:val="FF0000"/>
          <w:sz w:val="24"/>
          <w:szCs w:val="24"/>
          <w:lang w:val="fr-FR" w:eastAsia="fr-FR"/>
        </w:rPr>
      </w:pPr>
    </w:p>
    <w:p w:rsidR="00F901CE" w:rsidRP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De l’investigation réalisée par les différents membres de l’équipe émane le bilan de l’enfant et de sa famille, bilan qui sera présenté à l’équipe</w:t>
      </w:r>
      <w:r w:rsidR="00C97A87">
        <w:rPr>
          <w:rFonts w:ascii="Times New Roman" w:eastAsia="Times New Roman" w:hAnsi="Times New Roman" w:cs="Times New Roman"/>
          <w:sz w:val="24"/>
          <w:szCs w:val="24"/>
          <w:lang w:val="fr-FR" w:eastAsia="fr-FR"/>
        </w:rPr>
        <w:t xml:space="preserve"> </w:t>
      </w:r>
      <w:r w:rsidR="00E64320">
        <w:rPr>
          <w:rFonts w:ascii="Times New Roman" w:eastAsia="Times New Roman" w:hAnsi="Times New Roman" w:cs="Times New Roman"/>
          <w:sz w:val="24"/>
          <w:szCs w:val="24"/>
          <w:lang w:val="fr-FR" w:eastAsia="fr-FR"/>
        </w:rPr>
        <w:t>lors de la</w:t>
      </w:r>
      <w:r w:rsidR="00C97A87">
        <w:rPr>
          <w:rFonts w:ascii="Times New Roman" w:eastAsia="Times New Roman" w:hAnsi="Times New Roman" w:cs="Times New Roman"/>
          <w:sz w:val="24"/>
          <w:szCs w:val="24"/>
          <w:lang w:val="fr-FR" w:eastAsia="fr-FR"/>
        </w:rPr>
        <w:t xml:space="preserve"> réun</w:t>
      </w:r>
      <w:r w:rsidR="001D5F1E">
        <w:rPr>
          <w:rFonts w:ascii="Times New Roman" w:eastAsia="Times New Roman" w:hAnsi="Times New Roman" w:cs="Times New Roman"/>
          <w:sz w:val="24"/>
          <w:szCs w:val="24"/>
          <w:lang w:val="fr-FR" w:eastAsia="fr-FR"/>
        </w:rPr>
        <w:t>ion hebdomadaire</w:t>
      </w:r>
      <w:r w:rsidRPr="00F901CE">
        <w:rPr>
          <w:rFonts w:ascii="Times New Roman" w:eastAsia="Times New Roman" w:hAnsi="Times New Roman" w:cs="Times New Roman"/>
          <w:sz w:val="24"/>
          <w:szCs w:val="24"/>
          <w:lang w:val="fr-FR" w:eastAsia="fr-FR"/>
        </w:rPr>
        <w:t>.</w:t>
      </w: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lastRenderedPageBreak/>
        <w:t xml:space="preserve">Lorsque cette investigation a été réalisée sous mandat, le bilan dressé à l’issue de celle-ci est communiqué à l’instance mandante.  La remise en question des attitudes parentales quant aux maltraitances et la collaboration des parents lors des rencontres sont également évaluées. L’opportunité d’une poursuite du travail, les </w:t>
      </w:r>
      <w:r w:rsidR="009E1FC3">
        <w:rPr>
          <w:rFonts w:ascii="Times New Roman" w:eastAsia="Times New Roman" w:hAnsi="Times New Roman" w:cs="Times New Roman"/>
          <w:sz w:val="24"/>
          <w:szCs w:val="24"/>
          <w:lang w:val="fr-FR" w:eastAsia="fr-FR"/>
        </w:rPr>
        <w:t>objectifs de la prise en charge</w:t>
      </w:r>
      <w:r w:rsidRPr="00F901CE">
        <w:rPr>
          <w:rFonts w:ascii="Times New Roman" w:eastAsia="Times New Roman" w:hAnsi="Times New Roman" w:cs="Times New Roman"/>
          <w:sz w:val="24"/>
          <w:szCs w:val="24"/>
          <w:lang w:val="fr-FR" w:eastAsia="fr-FR"/>
        </w:rPr>
        <w:t xml:space="preserve"> et les inquiétudes sont aussi partagés lors d’une rencontre avec le mandant.</w:t>
      </w:r>
    </w:p>
    <w:p w:rsidR="00F901CE" w:rsidRDefault="00F901CE" w:rsidP="00F901CE">
      <w:pPr>
        <w:spacing w:after="0" w:line="240" w:lineRule="auto"/>
        <w:jc w:val="both"/>
        <w:rPr>
          <w:rFonts w:ascii="Times New Roman" w:eastAsia="Times New Roman" w:hAnsi="Times New Roman" w:cs="Times New Roman"/>
          <w:sz w:val="24"/>
          <w:szCs w:val="24"/>
          <w:lang w:val="fr-FR" w:eastAsia="fr-FR"/>
        </w:rPr>
      </w:pPr>
    </w:p>
    <w:p w:rsidR="00A26950" w:rsidRPr="00F84795" w:rsidRDefault="00A26950" w:rsidP="00A26950">
      <w:pPr>
        <w:pStyle w:val="Paragraphedeliste"/>
        <w:numPr>
          <w:ilvl w:val="0"/>
          <w:numId w:val="7"/>
        </w:numPr>
        <w:spacing w:after="0" w:line="240" w:lineRule="auto"/>
        <w:jc w:val="both"/>
        <w:rPr>
          <w:rFonts w:ascii="Times New Roman" w:eastAsia="Times New Roman" w:hAnsi="Times New Roman" w:cs="Times New Roman"/>
          <w:sz w:val="24"/>
          <w:szCs w:val="24"/>
          <w:u w:val="single"/>
          <w:lang w:val="fr-FR" w:eastAsia="fr-FR"/>
        </w:rPr>
      </w:pPr>
      <w:r w:rsidRPr="00F84795">
        <w:rPr>
          <w:rFonts w:ascii="Times New Roman" w:eastAsia="Times New Roman" w:hAnsi="Times New Roman" w:cs="Times New Roman"/>
          <w:sz w:val="24"/>
          <w:szCs w:val="24"/>
          <w:u w:val="single"/>
          <w:lang w:val="fr-FR" w:eastAsia="fr-FR"/>
        </w:rPr>
        <w:t>La prise en charge</w:t>
      </w:r>
      <w:r w:rsidR="00F84795">
        <w:rPr>
          <w:rFonts w:ascii="Times New Roman" w:eastAsia="Times New Roman" w:hAnsi="Times New Roman" w:cs="Times New Roman"/>
          <w:sz w:val="24"/>
          <w:szCs w:val="24"/>
          <w:u w:val="single"/>
          <w:lang w:val="fr-FR" w:eastAsia="fr-FR"/>
        </w:rPr>
        <w:t>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Si l’investigation comporte déjà en elle-même des éléments d’ordre thérapeutique, la prise en charge qui la prolonge est, quant à elle, plus ciblée sur les aspects thérapeutiques de la maltraitance.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F84795"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Le suivi régulier, tant de l’enfant que de sa famille, permettra de travailler sur les conséquences des maltraitances, le</w:t>
      </w:r>
      <w:r>
        <w:rPr>
          <w:rFonts w:ascii="Times New Roman" w:eastAsia="Times New Roman" w:hAnsi="Times New Roman" w:cs="Times New Roman"/>
          <w:sz w:val="24"/>
          <w:szCs w:val="24"/>
          <w:lang w:val="fr-FR" w:eastAsia="fr-FR"/>
        </w:rPr>
        <w:t>s circonstances de leur survenance</w:t>
      </w:r>
      <w:r w:rsidRPr="00F901CE">
        <w:rPr>
          <w:rFonts w:ascii="Times New Roman" w:eastAsia="Times New Roman" w:hAnsi="Times New Roman" w:cs="Times New Roman"/>
          <w:sz w:val="24"/>
          <w:szCs w:val="24"/>
          <w:lang w:val="fr-FR" w:eastAsia="fr-FR"/>
        </w:rPr>
        <w:t xml:space="preserve"> au sein de la famille, les vécus de chacun par rapport à des maltraitances ou des difficultés, les moyens de prévenir et </w:t>
      </w:r>
      <w:r w:rsidR="00FE3F47">
        <w:rPr>
          <w:rFonts w:ascii="Times New Roman" w:eastAsia="Times New Roman" w:hAnsi="Times New Roman" w:cs="Times New Roman"/>
          <w:sz w:val="24"/>
          <w:szCs w:val="24"/>
          <w:lang w:val="fr-FR" w:eastAsia="fr-FR"/>
        </w:rPr>
        <w:t xml:space="preserve">de </w:t>
      </w:r>
      <w:r w:rsidRPr="00F901CE">
        <w:rPr>
          <w:rFonts w:ascii="Times New Roman" w:eastAsia="Times New Roman" w:hAnsi="Times New Roman" w:cs="Times New Roman"/>
          <w:sz w:val="24"/>
          <w:szCs w:val="24"/>
          <w:lang w:val="fr-FR" w:eastAsia="fr-FR"/>
        </w:rPr>
        <w:t xml:space="preserve">protéger…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Cette prise en charge est effectuée par le même tandem assistant social – psychologue qui a réalisé l’investigation, assurant ainsi une continuité dans le lien ti</w:t>
      </w:r>
      <w:r w:rsidR="00FE3F47">
        <w:rPr>
          <w:rFonts w:ascii="Times New Roman" w:eastAsia="Times New Roman" w:hAnsi="Times New Roman" w:cs="Times New Roman"/>
          <w:sz w:val="24"/>
          <w:szCs w:val="24"/>
          <w:lang w:val="fr-FR" w:eastAsia="fr-FR"/>
        </w:rPr>
        <w:t>ssé avec les différents membres de la famille.</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Au </w:t>
      </w:r>
      <w:r w:rsidR="002E18F0">
        <w:rPr>
          <w:rFonts w:ascii="Times New Roman" w:eastAsia="Times New Roman" w:hAnsi="Times New Roman" w:cs="Times New Roman"/>
          <w:sz w:val="24"/>
          <w:szCs w:val="24"/>
          <w:lang w:val="fr-FR" w:eastAsia="fr-FR"/>
        </w:rPr>
        <w:t>cours de la prise en charge</w:t>
      </w:r>
      <w:r w:rsidRPr="00F901CE">
        <w:rPr>
          <w:rFonts w:ascii="Times New Roman" w:eastAsia="Times New Roman" w:hAnsi="Times New Roman" w:cs="Times New Roman"/>
          <w:sz w:val="24"/>
          <w:szCs w:val="24"/>
          <w:lang w:val="fr-FR" w:eastAsia="fr-FR"/>
        </w:rPr>
        <w:t>, assistan</w:t>
      </w:r>
      <w:r w:rsidR="004D378A">
        <w:rPr>
          <w:rFonts w:ascii="Times New Roman" w:eastAsia="Times New Roman" w:hAnsi="Times New Roman" w:cs="Times New Roman"/>
          <w:sz w:val="24"/>
          <w:szCs w:val="24"/>
          <w:lang w:val="fr-FR" w:eastAsia="fr-FR"/>
        </w:rPr>
        <w:t>t</w:t>
      </w:r>
      <w:r w:rsidRPr="00F901CE">
        <w:rPr>
          <w:rFonts w:ascii="Times New Roman" w:eastAsia="Times New Roman" w:hAnsi="Times New Roman" w:cs="Times New Roman"/>
          <w:sz w:val="24"/>
          <w:szCs w:val="24"/>
          <w:lang w:val="fr-FR" w:eastAsia="fr-FR"/>
        </w:rPr>
        <w:t xml:space="preserve"> s</w:t>
      </w:r>
      <w:r w:rsidR="00213EAF">
        <w:rPr>
          <w:rFonts w:ascii="Times New Roman" w:eastAsia="Times New Roman" w:hAnsi="Times New Roman" w:cs="Times New Roman"/>
          <w:sz w:val="24"/>
          <w:szCs w:val="24"/>
          <w:lang w:val="fr-FR" w:eastAsia="fr-FR"/>
        </w:rPr>
        <w:t>ocial et psychologue ramènent</w:t>
      </w:r>
      <w:r w:rsidRPr="00F901CE">
        <w:rPr>
          <w:rFonts w:ascii="Times New Roman" w:eastAsia="Times New Roman" w:hAnsi="Times New Roman" w:cs="Times New Roman"/>
          <w:sz w:val="24"/>
          <w:szCs w:val="24"/>
          <w:lang w:val="fr-FR" w:eastAsia="fr-FR"/>
        </w:rPr>
        <w:t xml:space="preserve"> la situation en</w:t>
      </w:r>
      <w:r w:rsidR="00A262EE">
        <w:rPr>
          <w:rFonts w:ascii="Times New Roman" w:eastAsia="Times New Roman" w:hAnsi="Times New Roman" w:cs="Times New Roman"/>
          <w:sz w:val="24"/>
          <w:szCs w:val="24"/>
          <w:lang w:val="fr-FR" w:eastAsia="fr-FR"/>
        </w:rPr>
        <w:t xml:space="preserve"> réunion d’</w:t>
      </w:r>
      <w:r w:rsidRPr="00F901CE">
        <w:rPr>
          <w:rFonts w:ascii="Times New Roman" w:eastAsia="Times New Roman" w:hAnsi="Times New Roman" w:cs="Times New Roman"/>
          <w:sz w:val="24"/>
          <w:szCs w:val="24"/>
          <w:lang w:val="fr-FR" w:eastAsia="fr-FR"/>
        </w:rPr>
        <w:t xml:space="preserve">équipe. Une évaluation globale et pluridisciplinaire de la situation éclaire les décisions à prendre et les interrogations quant à la prise en charge. </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Par ailleurs, lorsqu’il apparaît judicieux qu’un contact soit pris avec un autre intervenant (S.A.J., C.P.M.S., C.P.A.S., …), nous informons la famille de l’opportunité de ce contact, partageons </w:t>
      </w:r>
      <w:r w:rsidR="00A262EE">
        <w:rPr>
          <w:rFonts w:ascii="Times New Roman" w:eastAsia="Times New Roman" w:hAnsi="Times New Roman" w:cs="Times New Roman"/>
          <w:sz w:val="24"/>
          <w:szCs w:val="24"/>
          <w:lang w:val="fr-FR" w:eastAsia="fr-FR"/>
        </w:rPr>
        <w:t xml:space="preserve">avec elle </w:t>
      </w:r>
      <w:r w:rsidRPr="00F901CE">
        <w:rPr>
          <w:rFonts w:ascii="Times New Roman" w:eastAsia="Times New Roman" w:hAnsi="Times New Roman" w:cs="Times New Roman"/>
          <w:sz w:val="24"/>
          <w:szCs w:val="24"/>
          <w:lang w:val="fr-FR" w:eastAsia="fr-FR"/>
        </w:rPr>
        <w:t>leurs éventuelles réticences ou craintes, et pr</w:t>
      </w:r>
      <w:r w:rsidR="00183183">
        <w:rPr>
          <w:rFonts w:ascii="Times New Roman" w:eastAsia="Times New Roman" w:hAnsi="Times New Roman" w:cs="Times New Roman"/>
          <w:sz w:val="24"/>
          <w:szCs w:val="24"/>
          <w:lang w:val="fr-FR" w:eastAsia="fr-FR"/>
        </w:rPr>
        <w:t>enons contact avec cet intervenant.</w:t>
      </w:r>
    </w:p>
    <w:p w:rsidR="00A26950" w:rsidRPr="00F901CE" w:rsidRDefault="00A26950" w:rsidP="00A26950">
      <w:pPr>
        <w:spacing w:after="0" w:line="240" w:lineRule="auto"/>
        <w:jc w:val="both"/>
        <w:rPr>
          <w:rFonts w:ascii="Times New Roman" w:eastAsia="Times New Roman" w:hAnsi="Times New Roman" w:cs="Times New Roman"/>
          <w:sz w:val="24"/>
          <w:szCs w:val="24"/>
          <w:lang w:val="fr-FR" w:eastAsia="fr-FR"/>
        </w:rPr>
      </w:pPr>
    </w:p>
    <w:p w:rsidR="00A26950" w:rsidRDefault="00A26950" w:rsidP="00A26950">
      <w:pPr>
        <w:spacing w:after="0" w:line="240" w:lineRule="auto"/>
        <w:jc w:val="both"/>
        <w:rPr>
          <w:rFonts w:ascii="Times New Roman" w:eastAsia="Times New Roman" w:hAnsi="Times New Roman" w:cs="Times New Roman"/>
          <w:sz w:val="24"/>
          <w:szCs w:val="24"/>
          <w:lang w:val="fr-FR" w:eastAsia="fr-FR"/>
        </w:rPr>
      </w:pPr>
      <w:r w:rsidRPr="00F901CE">
        <w:rPr>
          <w:rFonts w:ascii="Times New Roman" w:eastAsia="Times New Roman" w:hAnsi="Times New Roman" w:cs="Times New Roman"/>
          <w:sz w:val="24"/>
          <w:szCs w:val="24"/>
          <w:lang w:val="fr-FR" w:eastAsia="fr-FR"/>
        </w:rPr>
        <w:t xml:space="preserve">Les clôtures de prises en charge sont </w:t>
      </w:r>
      <w:r w:rsidR="004D378A">
        <w:rPr>
          <w:rFonts w:ascii="Times New Roman" w:eastAsia="Times New Roman" w:hAnsi="Times New Roman" w:cs="Times New Roman"/>
          <w:sz w:val="24"/>
          <w:szCs w:val="24"/>
          <w:lang w:val="fr-FR" w:eastAsia="fr-FR"/>
        </w:rPr>
        <w:t>aussi évoquées lors des</w:t>
      </w:r>
      <w:r w:rsidRPr="00F901CE">
        <w:rPr>
          <w:rFonts w:ascii="Times New Roman" w:eastAsia="Times New Roman" w:hAnsi="Times New Roman" w:cs="Times New Roman"/>
          <w:sz w:val="24"/>
          <w:szCs w:val="24"/>
          <w:lang w:val="fr-FR" w:eastAsia="fr-FR"/>
        </w:rPr>
        <w:t xml:space="preserve"> r</w:t>
      </w:r>
      <w:r w:rsidR="004D378A">
        <w:rPr>
          <w:rFonts w:ascii="Times New Roman" w:eastAsia="Times New Roman" w:hAnsi="Times New Roman" w:cs="Times New Roman"/>
          <w:sz w:val="24"/>
          <w:szCs w:val="24"/>
          <w:lang w:val="fr-FR" w:eastAsia="fr-FR"/>
        </w:rPr>
        <w:t>éunions d’équipe.</w:t>
      </w:r>
    </w:p>
    <w:p w:rsidR="00E64320" w:rsidRDefault="00E64320" w:rsidP="00A26950">
      <w:pPr>
        <w:spacing w:after="0" w:line="240" w:lineRule="auto"/>
        <w:jc w:val="both"/>
        <w:rPr>
          <w:rFonts w:ascii="Times New Roman" w:eastAsia="Times New Roman" w:hAnsi="Times New Roman" w:cs="Times New Roman"/>
          <w:b/>
          <w:sz w:val="24"/>
          <w:szCs w:val="24"/>
          <w:lang w:val="fr-FR" w:eastAsia="fr-FR"/>
        </w:rPr>
      </w:pPr>
    </w:p>
    <w:p w:rsidR="00E64320" w:rsidRDefault="00E64320" w:rsidP="00A26950">
      <w:pPr>
        <w:spacing w:after="0" w:line="240" w:lineRule="auto"/>
        <w:jc w:val="both"/>
        <w:rPr>
          <w:rFonts w:ascii="Times New Roman" w:eastAsia="Times New Roman" w:hAnsi="Times New Roman" w:cs="Times New Roman"/>
          <w:b/>
          <w:sz w:val="24"/>
          <w:szCs w:val="24"/>
          <w:lang w:val="fr-FR" w:eastAsia="fr-FR"/>
        </w:rPr>
      </w:pPr>
    </w:p>
    <w:p w:rsidR="00E64320" w:rsidRPr="00E64320" w:rsidRDefault="00E64320" w:rsidP="00E64320">
      <w:pPr>
        <w:pStyle w:val="Paragraphedeliste"/>
        <w:numPr>
          <w:ilvl w:val="0"/>
          <w:numId w:val="7"/>
        </w:numPr>
        <w:spacing w:after="0" w:line="240" w:lineRule="auto"/>
        <w:jc w:val="both"/>
        <w:rPr>
          <w:rFonts w:ascii="Times New Roman" w:eastAsia="Times New Roman" w:hAnsi="Times New Roman" w:cs="Times New Roman"/>
          <w:b/>
          <w:sz w:val="24"/>
          <w:szCs w:val="24"/>
          <w:u w:val="single"/>
          <w:lang w:val="fr-FR" w:eastAsia="fr-FR"/>
        </w:rPr>
      </w:pPr>
      <w:r w:rsidRPr="00E64320">
        <w:rPr>
          <w:rFonts w:ascii="Times New Roman" w:eastAsia="Times New Roman" w:hAnsi="Times New Roman" w:cs="Times New Roman"/>
          <w:sz w:val="24"/>
          <w:szCs w:val="24"/>
          <w:u w:val="single"/>
          <w:lang w:val="fr-FR" w:eastAsia="fr-FR"/>
        </w:rPr>
        <w:t>Le bilan diagnostic :</w:t>
      </w:r>
    </w:p>
    <w:p w:rsidR="00E64320" w:rsidRDefault="00E64320" w:rsidP="00E64320">
      <w:pPr>
        <w:spacing w:after="0" w:line="240" w:lineRule="auto"/>
        <w:jc w:val="both"/>
        <w:rPr>
          <w:rFonts w:ascii="Times New Roman" w:eastAsia="Times New Roman" w:hAnsi="Times New Roman" w:cs="Times New Roman"/>
          <w:b/>
          <w:sz w:val="24"/>
          <w:szCs w:val="24"/>
          <w:u w:val="single"/>
          <w:lang w:val="fr-FR" w:eastAsia="fr-FR"/>
        </w:rPr>
      </w:pPr>
    </w:p>
    <w:p w:rsidR="00E64320" w:rsidRDefault="00E64320" w:rsidP="00E64320">
      <w:pPr>
        <w:spacing w:after="0"/>
        <w:jc w:val="both"/>
        <w:rPr>
          <w:rFonts w:ascii="Times New Roman" w:hAnsi="Times New Roman" w:cs="Times New Roman"/>
          <w:sz w:val="24"/>
          <w:szCs w:val="24"/>
          <w:lang w:val="fr-FR"/>
        </w:rPr>
      </w:pPr>
      <w:r w:rsidRPr="00187F0B">
        <w:rPr>
          <w:rFonts w:ascii="Times New Roman" w:hAnsi="Times New Roman" w:cs="Times New Roman"/>
          <w:sz w:val="24"/>
          <w:szCs w:val="24"/>
          <w:lang w:val="fr-FR"/>
        </w:rPr>
        <w:t xml:space="preserve">Le renforcement du pôle « diagnostic » demandé en avril 2009 a été longuement réfléchi par l’équipe et nous vous invitons à lire le rapport d’activités 2009 faisant état de ce renforcement. </w:t>
      </w:r>
    </w:p>
    <w:p w:rsidR="00E64320" w:rsidRDefault="00E64320" w:rsidP="00E6432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Nous effectuons des bilans psycho-social ou « diagnostic » à la demande des SAJ et SPJ de la province de Luxembourg. </w:t>
      </w:r>
    </w:p>
    <w:p w:rsidR="00E64320" w:rsidRDefault="00E64320" w:rsidP="00E64320">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Les outils que nous utilisons pour réaliser le bilan sont :</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bilan familial: entretiens de famille, entretiens avec les parents, examen du fonctionnement familial</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bilan psychologique de l’enfant, testing</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bilan scolaire</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bilan médical direct ou indirect par le médecin de l’équipe</w:t>
      </w:r>
    </w:p>
    <w:p w:rsidR="00E64320" w:rsidRDefault="00E64320" w:rsidP="00E64320">
      <w:pPr>
        <w:pStyle w:val="Paragraphedeliste"/>
        <w:numPr>
          <w:ilvl w:val="0"/>
          <w:numId w:val="17"/>
        </w:num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Les réunions de l’équipe pluridisciplinaire</w:t>
      </w:r>
    </w:p>
    <w:p w:rsidR="00E64320" w:rsidRPr="00CF2E82" w:rsidRDefault="00E64320" w:rsidP="00E64320">
      <w:pPr>
        <w:pStyle w:val="Paragraphedeliste"/>
        <w:numPr>
          <w:ilvl w:val="0"/>
          <w:numId w:val="17"/>
        </w:numPr>
        <w:spacing w:after="0"/>
        <w:jc w:val="both"/>
        <w:rPr>
          <w:rFonts w:ascii="Times New Roman" w:hAnsi="Times New Roman" w:cs="Times New Roman"/>
          <w:b/>
          <w:sz w:val="24"/>
          <w:szCs w:val="24"/>
        </w:rPr>
      </w:pPr>
      <w:r w:rsidRPr="00CF2E82">
        <w:rPr>
          <w:rFonts w:ascii="Times New Roman" w:hAnsi="Times New Roman" w:cs="Times New Roman"/>
          <w:sz w:val="24"/>
          <w:szCs w:val="24"/>
          <w:lang w:val="fr-FR"/>
        </w:rPr>
        <w:t>Les contacts avec les intervenants actuels autour de l’enfant</w:t>
      </w:r>
    </w:p>
    <w:p w:rsidR="00E64320" w:rsidRPr="00E64320" w:rsidRDefault="00E64320" w:rsidP="00E64320">
      <w:pPr>
        <w:spacing w:after="0" w:line="240" w:lineRule="auto"/>
        <w:jc w:val="both"/>
        <w:rPr>
          <w:rFonts w:ascii="Times New Roman" w:eastAsia="Times New Roman" w:hAnsi="Times New Roman" w:cs="Times New Roman"/>
          <w:b/>
          <w:sz w:val="24"/>
          <w:szCs w:val="24"/>
          <w:u w:val="single"/>
          <w:lang w:val="fr-FR" w:eastAsia="fr-FR"/>
        </w:rPr>
      </w:pPr>
    </w:p>
    <w:p w:rsidR="00A26950" w:rsidRDefault="00A26950" w:rsidP="00F901CE">
      <w:pPr>
        <w:spacing w:after="0" w:line="240" w:lineRule="auto"/>
        <w:jc w:val="both"/>
        <w:rPr>
          <w:rFonts w:ascii="Times New Roman" w:eastAsia="Times New Roman" w:hAnsi="Times New Roman" w:cs="Times New Roman"/>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sz w:val="24"/>
          <w:szCs w:val="24"/>
          <w:lang w:val="fr-FR" w:eastAsia="fr-FR"/>
        </w:rPr>
      </w:pPr>
    </w:p>
    <w:p w:rsidR="00F901CE" w:rsidRDefault="00F901CE" w:rsidP="00F901CE">
      <w:pPr>
        <w:spacing w:after="0" w:line="240" w:lineRule="auto"/>
        <w:ind w:firstLine="708"/>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lastRenderedPageBreak/>
        <w:t xml:space="preserve">5.1.4. La particularité du travail à domicile </w:t>
      </w:r>
    </w:p>
    <w:p w:rsidR="00F901CE" w:rsidRDefault="00F901CE" w:rsidP="00F901CE">
      <w:pPr>
        <w:spacing w:after="0" w:line="240" w:lineRule="auto"/>
        <w:jc w:val="both"/>
        <w:rPr>
          <w:rFonts w:ascii="Times New Roman" w:eastAsia="Times New Roman" w:hAnsi="Times New Roman" w:cs="Times New Roman"/>
          <w:b/>
          <w:sz w:val="24"/>
          <w:szCs w:val="24"/>
          <w:lang w:val="fr-FR" w:eastAsia="fr-FR"/>
        </w:rPr>
      </w:pPr>
    </w:p>
    <w:p w:rsidR="00F87306" w:rsidRDefault="00547298"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Incontestablement</w:t>
      </w:r>
      <w:r w:rsidR="00537576" w:rsidRPr="00537576">
        <w:rPr>
          <w:rFonts w:ascii="Times New Roman" w:eastAsia="Times New Roman" w:hAnsi="Times New Roman" w:cs="Times New Roman"/>
          <w:sz w:val="24"/>
          <w:szCs w:val="24"/>
          <w:lang w:val="fr-FR" w:eastAsia="fr-FR"/>
        </w:rPr>
        <w:t>, les très nombreux déplacements des membres de notre équipe peuvent être reliés à l’étendue du te</w:t>
      </w:r>
      <w:r w:rsidR="009E1FC3">
        <w:rPr>
          <w:rFonts w:ascii="Times New Roman" w:eastAsia="Times New Roman" w:hAnsi="Times New Roman" w:cs="Times New Roman"/>
          <w:sz w:val="24"/>
          <w:szCs w:val="24"/>
          <w:lang w:val="fr-FR" w:eastAsia="fr-FR"/>
        </w:rPr>
        <w:t>rritoire couvert par l’équipe,</w:t>
      </w:r>
      <w:r w:rsidR="00537576" w:rsidRPr="00537576">
        <w:rPr>
          <w:rFonts w:ascii="Times New Roman" w:eastAsia="Times New Roman" w:hAnsi="Times New Roman" w:cs="Times New Roman"/>
          <w:sz w:val="24"/>
          <w:szCs w:val="24"/>
          <w:lang w:val="fr-FR" w:eastAsia="fr-FR"/>
        </w:rPr>
        <w:t xml:space="preserve"> à la pauvreté</w:t>
      </w:r>
      <w:r w:rsidR="00F87306">
        <w:rPr>
          <w:rFonts w:ascii="Times New Roman" w:eastAsia="Times New Roman" w:hAnsi="Times New Roman" w:cs="Times New Roman"/>
          <w:sz w:val="24"/>
          <w:szCs w:val="24"/>
          <w:lang w:val="fr-FR" w:eastAsia="fr-FR"/>
        </w:rPr>
        <w:t xml:space="preserve"> et parfois à l’absence</w:t>
      </w:r>
      <w:r w:rsidR="00537576" w:rsidRPr="00537576">
        <w:rPr>
          <w:rFonts w:ascii="Times New Roman" w:eastAsia="Times New Roman" w:hAnsi="Times New Roman" w:cs="Times New Roman"/>
          <w:sz w:val="24"/>
          <w:szCs w:val="24"/>
          <w:lang w:val="fr-FR" w:eastAsia="fr-FR"/>
        </w:rPr>
        <w:t xml:space="preserve"> du réseau de transports en commun dans notre province. </w:t>
      </w:r>
    </w:p>
    <w:p w:rsidR="009E1FC3" w:rsidRDefault="009E1FC3" w:rsidP="00537576">
      <w:pPr>
        <w:spacing w:after="0" w:line="240" w:lineRule="auto"/>
        <w:jc w:val="both"/>
        <w:rPr>
          <w:rFonts w:ascii="Times New Roman" w:eastAsia="Times New Roman" w:hAnsi="Times New Roman" w:cs="Times New Roman"/>
          <w:sz w:val="24"/>
          <w:szCs w:val="24"/>
          <w:lang w:val="fr-FR" w:eastAsia="fr-FR"/>
        </w:rPr>
      </w:pPr>
    </w:p>
    <w:p w:rsidR="009E1FC3" w:rsidRDefault="00F87306" w:rsidP="009E1FC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S</w:t>
      </w:r>
      <w:r w:rsidRPr="00537576">
        <w:rPr>
          <w:rFonts w:ascii="Times New Roman" w:eastAsia="Times New Roman" w:hAnsi="Times New Roman" w:cs="Times New Roman"/>
          <w:sz w:val="24"/>
          <w:szCs w:val="24"/>
          <w:lang w:val="fr-FR" w:eastAsia="fr-FR"/>
        </w:rPr>
        <w:t>i l’équipe n’a pas l’exclusivité en matière de maltraitance, il apparaît</w:t>
      </w:r>
      <w:r>
        <w:rPr>
          <w:rFonts w:ascii="Times New Roman" w:eastAsia="Times New Roman" w:hAnsi="Times New Roman" w:cs="Times New Roman"/>
          <w:sz w:val="24"/>
          <w:szCs w:val="24"/>
          <w:lang w:val="fr-FR" w:eastAsia="fr-FR"/>
        </w:rPr>
        <w:t xml:space="preserve"> parfois</w:t>
      </w:r>
      <w:r w:rsidR="00AA5979">
        <w:rPr>
          <w:rFonts w:ascii="Times New Roman" w:eastAsia="Times New Roman" w:hAnsi="Times New Roman" w:cs="Times New Roman"/>
          <w:sz w:val="24"/>
          <w:szCs w:val="24"/>
          <w:lang w:val="fr-FR" w:eastAsia="fr-FR"/>
        </w:rPr>
        <w:t xml:space="preserve"> que notre équipe est</w:t>
      </w:r>
      <w:r w:rsidRPr="00537576">
        <w:rPr>
          <w:rFonts w:ascii="Times New Roman" w:eastAsia="Times New Roman" w:hAnsi="Times New Roman" w:cs="Times New Roman"/>
          <w:sz w:val="24"/>
          <w:szCs w:val="24"/>
          <w:lang w:val="fr-FR" w:eastAsia="fr-FR"/>
        </w:rPr>
        <w:t xml:space="preserve"> la seule à s</w:t>
      </w:r>
      <w:r>
        <w:rPr>
          <w:rFonts w:ascii="Times New Roman" w:eastAsia="Times New Roman" w:hAnsi="Times New Roman" w:cs="Times New Roman"/>
          <w:sz w:val="24"/>
          <w:szCs w:val="24"/>
          <w:lang w:val="fr-FR" w:eastAsia="fr-FR"/>
        </w:rPr>
        <w:t>e déplacer dans des régions très</w:t>
      </w:r>
      <w:r w:rsidRPr="00537576">
        <w:rPr>
          <w:rFonts w:ascii="Times New Roman" w:eastAsia="Times New Roman" w:hAnsi="Times New Roman" w:cs="Times New Roman"/>
          <w:sz w:val="24"/>
          <w:szCs w:val="24"/>
          <w:lang w:val="fr-FR" w:eastAsia="fr-FR"/>
        </w:rPr>
        <w:t xml:space="preserve"> isolées de la province. Si l’intervenant ne se déplace pas dans ces situations, il est probable</w:t>
      </w:r>
      <w:r>
        <w:rPr>
          <w:rFonts w:ascii="Times New Roman" w:eastAsia="Times New Roman" w:hAnsi="Times New Roman" w:cs="Times New Roman"/>
          <w:sz w:val="24"/>
          <w:szCs w:val="24"/>
          <w:lang w:val="fr-FR" w:eastAsia="fr-FR"/>
        </w:rPr>
        <w:t xml:space="preserve"> que </w:t>
      </w:r>
      <w:r w:rsidR="004121A9">
        <w:rPr>
          <w:rFonts w:ascii="Times New Roman" w:eastAsia="Times New Roman" w:hAnsi="Times New Roman" w:cs="Times New Roman"/>
          <w:sz w:val="24"/>
          <w:szCs w:val="24"/>
          <w:lang w:val="fr-FR" w:eastAsia="fr-FR"/>
        </w:rPr>
        <w:t>la famille n’ira pas chercher l’aide dont elle est en droit de bénéficier</w:t>
      </w:r>
      <w:r w:rsidRPr="00537576">
        <w:rPr>
          <w:rFonts w:ascii="Times New Roman" w:eastAsia="Times New Roman" w:hAnsi="Times New Roman" w:cs="Times New Roman"/>
          <w:sz w:val="24"/>
          <w:szCs w:val="24"/>
          <w:lang w:val="fr-FR" w:eastAsia="fr-FR"/>
        </w:rPr>
        <w:t>.</w:t>
      </w:r>
      <w:r w:rsidR="009E1FC3">
        <w:rPr>
          <w:rFonts w:ascii="Times New Roman" w:eastAsia="Times New Roman" w:hAnsi="Times New Roman" w:cs="Times New Roman"/>
          <w:sz w:val="24"/>
          <w:szCs w:val="24"/>
          <w:lang w:val="fr-FR" w:eastAsia="fr-FR"/>
        </w:rPr>
        <w:t xml:space="preserve"> </w:t>
      </w:r>
      <w:r w:rsidR="009E1FC3" w:rsidRPr="00537576">
        <w:rPr>
          <w:rFonts w:ascii="Times New Roman" w:eastAsia="Times New Roman" w:hAnsi="Times New Roman" w:cs="Times New Roman"/>
          <w:sz w:val="24"/>
          <w:szCs w:val="24"/>
          <w:lang w:val="fr-FR" w:eastAsia="fr-FR"/>
        </w:rPr>
        <w:t>Néanmoins, la donnée géographique à elle seule ne justifie pas toujours que l’équipe se déplace.</w:t>
      </w:r>
    </w:p>
    <w:p w:rsidR="00F87306" w:rsidRPr="00537576" w:rsidRDefault="00F87306" w:rsidP="00537576">
      <w:pPr>
        <w:spacing w:after="0" w:line="240" w:lineRule="auto"/>
        <w:jc w:val="both"/>
        <w:rPr>
          <w:rFonts w:ascii="Times New Roman" w:eastAsia="Times New Roman" w:hAnsi="Times New Roman" w:cs="Times New Roman"/>
          <w:sz w:val="24"/>
          <w:szCs w:val="24"/>
          <w:lang w:val="fr-FR" w:eastAsia="fr-FR"/>
        </w:rPr>
      </w:pPr>
    </w:p>
    <w:p w:rsid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 xml:space="preserve">En effet, au fil des années d’expérience, l’équipe a acquis dans le travail à domicile une spécificité particulière, au point que les données recueillies lors des visites à domicile font partie intégrante du bilan dressé par l’équipe. Nous nous rendons sur le terrain de la maltraitance, surtout lorsque la maltraitance est d’ordre </w:t>
      </w:r>
      <w:r w:rsidR="00492EC7" w:rsidRPr="00537576">
        <w:rPr>
          <w:rFonts w:ascii="Times New Roman" w:eastAsia="Times New Roman" w:hAnsi="Times New Roman" w:cs="Times New Roman"/>
          <w:sz w:val="24"/>
          <w:szCs w:val="24"/>
          <w:lang w:val="fr-FR" w:eastAsia="fr-FR"/>
        </w:rPr>
        <w:t>intrafamilial</w:t>
      </w:r>
      <w:r w:rsidRPr="00537576">
        <w:rPr>
          <w:rFonts w:ascii="Times New Roman" w:eastAsia="Times New Roman" w:hAnsi="Times New Roman" w:cs="Times New Roman"/>
          <w:sz w:val="24"/>
          <w:szCs w:val="24"/>
          <w:lang w:val="fr-FR" w:eastAsia="fr-FR"/>
        </w:rPr>
        <w:t>. Les observations y sont spécifiques : la réalité quotidienne, les interactions entre les personnes dans leur cadre habituel de vie,…</w:t>
      </w:r>
    </w:p>
    <w:p w:rsidR="00547298" w:rsidRDefault="00547298" w:rsidP="00537576">
      <w:pPr>
        <w:spacing w:after="0" w:line="240" w:lineRule="auto"/>
        <w:jc w:val="both"/>
        <w:rPr>
          <w:rFonts w:ascii="Times New Roman" w:eastAsia="Times New Roman" w:hAnsi="Times New Roman" w:cs="Times New Roman"/>
          <w:sz w:val="24"/>
          <w:szCs w:val="24"/>
          <w:lang w:val="fr-FR" w:eastAsia="fr-FR"/>
        </w:rPr>
      </w:pP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Les enfants sont eux aussi le plus souvent rencontrés dans un milieu qu’ils connaissent bien, à savoir l’école, ce avec l’accord de la famille et de l’enfant. La plu</w:t>
      </w:r>
      <w:r w:rsidR="0079644E">
        <w:rPr>
          <w:rFonts w:ascii="Times New Roman" w:eastAsia="Times New Roman" w:hAnsi="Times New Roman" w:cs="Times New Roman"/>
          <w:sz w:val="24"/>
          <w:szCs w:val="24"/>
          <w:lang w:val="fr-FR" w:eastAsia="fr-FR"/>
        </w:rPr>
        <w:t>part des écoles</w:t>
      </w:r>
      <w:r w:rsidRPr="00537576">
        <w:rPr>
          <w:rFonts w:ascii="Times New Roman" w:eastAsia="Times New Roman" w:hAnsi="Times New Roman" w:cs="Times New Roman"/>
          <w:sz w:val="24"/>
          <w:szCs w:val="24"/>
          <w:lang w:val="fr-FR" w:eastAsia="fr-FR"/>
        </w:rPr>
        <w:t xml:space="preserve"> acceptent que ces entretiens aient lieu dans leurs locaux et comprennent la discrétion imposée par le secret professionnel quant au motif des rencontres. Les entretiens se déroulent dans des locaux qui garantissent la confidentialité des entretiens, à des moments qui gênent le moins leur cursus scolaire.</w:t>
      </w:r>
      <w:r w:rsidR="00CD0B2D">
        <w:rPr>
          <w:rFonts w:ascii="Times New Roman" w:eastAsia="Times New Roman" w:hAnsi="Times New Roman" w:cs="Times New Roman"/>
          <w:sz w:val="24"/>
          <w:szCs w:val="24"/>
          <w:lang w:val="fr-FR" w:eastAsia="fr-FR"/>
        </w:rPr>
        <w:t xml:space="preserve"> De plus, l’école représente un lieu neutre pour aborder des thématiques familiales difficiles.</w:t>
      </w: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p>
    <w:p w:rsid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 xml:space="preserve">En outre, la plupart des rencontres avec d’autres services, les Services d’Aide à </w:t>
      </w:r>
      <w:smartTag w:uri="urn:schemas-microsoft-com:office:smarttags" w:element="PersonName">
        <w:smartTagPr>
          <w:attr w:name="ProductID" w:val="la Jeunesse"/>
        </w:smartTagPr>
        <w:r w:rsidRPr="00537576">
          <w:rPr>
            <w:rFonts w:ascii="Times New Roman" w:eastAsia="Times New Roman" w:hAnsi="Times New Roman" w:cs="Times New Roman"/>
            <w:sz w:val="24"/>
            <w:szCs w:val="24"/>
            <w:lang w:val="fr-FR" w:eastAsia="fr-FR"/>
          </w:rPr>
          <w:t>la Jeunesse</w:t>
        </w:r>
      </w:smartTag>
      <w:r w:rsidRPr="00537576">
        <w:rPr>
          <w:rFonts w:ascii="Times New Roman" w:eastAsia="Times New Roman" w:hAnsi="Times New Roman" w:cs="Times New Roman"/>
          <w:sz w:val="24"/>
          <w:szCs w:val="24"/>
          <w:lang w:val="fr-FR" w:eastAsia="fr-FR"/>
        </w:rPr>
        <w:t xml:space="preserve"> ou les Services de Protection Judiciaire notamment, se déroulent dans les locaux de ces services, et impliquent dès lors des déplacements des membres de notre équipe.</w:t>
      </w:r>
    </w:p>
    <w:p w:rsidR="00CD0B2D" w:rsidRPr="00537576" w:rsidRDefault="00CD0B2D" w:rsidP="00537576">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De plus, des rencontres avec d’autres intervenants gravitant autour de l’enfant sont souvent nécessaires (PMS, crèche, </w:t>
      </w:r>
      <w:r w:rsidR="00E64320">
        <w:rPr>
          <w:rFonts w:ascii="Times New Roman" w:eastAsia="Times New Roman" w:hAnsi="Times New Roman" w:cs="Times New Roman"/>
          <w:sz w:val="24"/>
          <w:szCs w:val="24"/>
          <w:lang w:val="fr-FR" w:eastAsia="fr-FR"/>
        </w:rPr>
        <w:t xml:space="preserve">institutions d’hébergement, </w:t>
      </w:r>
      <w:r>
        <w:rPr>
          <w:rFonts w:ascii="Times New Roman" w:eastAsia="Times New Roman" w:hAnsi="Times New Roman" w:cs="Times New Roman"/>
          <w:sz w:val="24"/>
          <w:szCs w:val="24"/>
          <w:lang w:val="fr-FR" w:eastAsia="fr-FR"/>
        </w:rPr>
        <w:t>coordination avec les</w:t>
      </w:r>
      <w:r w:rsidR="00E64320">
        <w:rPr>
          <w:rFonts w:ascii="Times New Roman" w:eastAsia="Times New Roman" w:hAnsi="Times New Roman" w:cs="Times New Roman"/>
          <w:sz w:val="24"/>
          <w:szCs w:val="24"/>
          <w:lang w:val="fr-FR" w:eastAsia="fr-FR"/>
        </w:rPr>
        <w:t xml:space="preserve"> divers</w:t>
      </w:r>
      <w:r>
        <w:rPr>
          <w:rFonts w:ascii="Times New Roman" w:eastAsia="Times New Roman" w:hAnsi="Times New Roman" w:cs="Times New Roman"/>
          <w:sz w:val="24"/>
          <w:szCs w:val="24"/>
          <w:lang w:val="fr-FR" w:eastAsia="fr-FR"/>
        </w:rPr>
        <w:t xml:space="preserve"> membres du réseau,…)</w:t>
      </w:r>
      <w:r w:rsidR="009E1FC3">
        <w:rPr>
          <w:rFonts w:ascii="Times New Roman" w:eastAsia="Times New Roman" w:hAnsi="Times New Roman" w:cs="Times New Roman"/>
          <w:sz w:val="24"/>
          <w:szCs w:val="24"/>
          <w:lang w:val="fr-FR" w:eastAsia="fr-FR"/>
        </w:rPr>
        <w:t>.</w:t>
      </w: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p>
    <w:p w:rsid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Si une particularité du travail de notre équipe est l’accompagnement à domicile et la disponibilité pour les familles où qu’elles vivent dans notre province, cela constitue néanmoins une grande source d’inqui</w:t>
      </w:r>
      <w:r w:rsidR="00492EC7">
        <w:rPr>
          <w:rFonts w:ascii="Times New Roman" w:eastAsia="Times New Roman" w:hAnsi="Times New Roman" w:cs="Times New Roman"/>
          <w:sz w:val="24"/>
          <w:szCs w:val="24"/>
          <w:lang w:val="fr-FR" w:eastAsia="fr-FR"/>
        </w:rPr>
        <w:t>étude au sein de notre a.s.b.l.</w:t>
      </w:r>
    </w:p>
    <w:p w:rsidR="00537576" w:rsidRPr="00537576" w:rsidRDefault="00537576" w:rsidP="00537576">
      <w:pPr>
        <w:spacing w:after="0" w:line="240" w:lineRule="auto"/>
        <w:jc w:val="both"/>
        <w:rPr>
          <w:rFonts w:ascii="Times New Roman" w:eastAsia="Times New Roman" w:hAnsi="Times New Roman" w:cs="Times New Roman"/>
          <w:sz w:val="24"/>
          <w:szCs w:val="24"/>
          <w:lang w:val="fr-FR" w:eastAsia="fr-FR"/>
        </w:rPr>
      </w:pPr>
      <w:r w:rsidRPr="00537576">
        <w:rPr>
          <w:rFonts w:ascii="Times New Roman" w:eastAsia="Times New Roman" w:hAnsi="Times New Roman" w:cs="Times New Roman"/>
          <w:sz w:val="24"/>
          <w:szCs w:val="24"/>
          <w:lang w:val="fr-FR" w:eastAsia="fr-FR"/>
        </w:rPr>
        <w:t xml:space="preserve">Les frais qu’engendrent tous ces déplacements constituent des sommes énormes, et plongent chaque année l’a.s.b.l. dans des soucis financiers, exigeant des recherches de fonds visant à assurer la poursuite du travail de l’équipe tel que nous l’avons développé jusqu’à présent.  </w:t>
      </w:r>
    </w:p>
    <w:p w:rsidR="00547298" w:rsidRDefault="00547298" w:rsidP="00F901CE">
      <w:pPr>
        <w:spacing w:after="0" w:line="240" w:lineRule="auto"/>
        <w:jc w:val="both"/>
        <w:rPr>
          <w:rFonts w:ascii="Times New Roman" w:eastAsia="Times New Roman" w:hAnsi="Times New Roman" w:cs="Times New Roman"/>
          <w:b/>
          <w:sz w:val="24"/>
          <w:szCs w:val="24"/>
          <w:lang w:val="fr-FR" w:eastAsia="fr-FR"/>
        </w:rPr>
      </w:pPr>
    </w:p>
    <w:p w:rsidR="00A41067" w:rsidRDefault="00A41067"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4121A9" w:rsidRDefault="004121A9"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F84795" w:rsidRDefault="00F84795" w:rsidP="00F901CE">
      <w:pPr>
        <w:spacing w:after="0" w:line="240" w:lineRule="auto"/>
        <w:jc w:val="both"/>
        <w:rPr>
          <w:rFonts w:ascii="Times New Roman" w:eastAsia="Times New Roman" w:hAnsi="Times New Roman" w:cs="Times New Roman"/>
          <w:b/>
          <w:sz w:val="24"/>
          <w:szCs w:val="24"/>
          <w:lang w:val="fr-FR" w:eastAsia="fr-FR"/>
        </w:rPr>
      </w:pPr>
    </w:p>
    <w:p w:rsidR="00617D34" w:rsidRDefault="00617D34" w:rsidP="00617D34">
      <w:pPr>
        <w:spacing w:after="0" w:line="240" w:lineRule="auto"/>
        <w:ind w:firstLine="708"/>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lastRenderedPageBreak/>
        <w:t xml:space="preserve">5.1.5. La réunion </w:t>
      </w:r>
      <w:r w:rsidR="00492EC7">
        <w:rPr>
          <w:rFonts w:ascii="Times New Roman" w:eastAsia="Times New Roman" w:hAnsi="Times New Roman" w:cs="Times New Roman"/>
          <w:b/>
          <w:sz w:val="24"/>
          <w:szCs w:val="24"/>
          <w:lang w:val="fr-FR" w:eastAsia="fr-FR"/>
        </w:rPr>
        <w:t>bimensuelle</w:t>
      </w:r>
    </w:p>
    <w:p w:rsidR="00617D34" w:rsidRPr="00617D34" w:rsidRDefault="00617D34" w:rsidP="00617D34">
      <w:pPr>
        <w:spacing w:after="0" w:line="240" w:lineRule="auto"/>
        <w:ind w:left="360"/>
        <w:jc w:val="both"/>
        <w:rPr>
          <w:rFonts w:ascii="Times New Roman" w:eastAsia="Times New Roman" w:hAnsi="Times New Roman" w:cs="Times New Roman"/>
          <w:sz w:val="24"/>
          <w:szCs w:val="24"/>
          <w:lang w:val="fr-FR" w:eastAsia="fr-FR"/>
        </w:rPr>
      </w:pPr>
    </w:p>
    <w:p w:rsidR="00617D34" w:rsidRPr="00617D34" w:rsidRDefault="0093333F" w:rsidP="00617D34">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Deux </w:t>
      </w:r>
      <w:r w:rsidR="00E64320">
        <w:rPr>
          <w:rFonts w:ascii="Times New Roman" w:eastAsia="Times New Roman" w:hAnsi="Times New Roman" w:cs="Times New Roman"/>
          <w:sz w:val="24"/>
          <w:szCs w:val="24"/>
          <w:lang w:val="fr-FR" w:eastAsia="fr-FR"/>
        </w:rPr>
        <w:t>jeudis par</w:t>
      </w:r>
      <w:r w:rsidR="00617D34" w:rsidRPr="00617D34">
        <w:rPr>
          <w:rFonts w:ascii="Times New Roman" w:eastAsia="Times New Roman" w:hAnsi="Times New Roman" w:cs="Times New Roman"/>
          <w:sz w:val="24"/>
          <w:szCs w:val="24"/>
          <w:lang w:val="fr-FR" w:eastAsia="fr-FR"/>
        </w:rPr>
        <w:t xml:space="preserve"> mois, une réunion est centrée en partie sur le fonctionnement de l’équipe et l’organisation de celle-ci. </w:t>
      </w:r>
    </w:p>
    <w:p w:rsidR="00617D34" w:rsidRPr="00617D34" w:rsidRDefault="00617D34" w:rsidP="00617D34">
      <w:pPr>
        <w:spacing w:after="0" w:line="240" w:lineRule="auto"/>
        <w:jc w:val="both"/>
        <w:rPr>
          <w:rFonts w:ascii="Times New Roman" w:eastAsia="Times New Roman" w:hAnsi="Times New Roman" w:cs="Times New Roman"/>
          <w:sz w:val="24"/>
          <w:szCs w:val="24"/>
          <w:lang w:val="fr-FR" w:eastAsia="fr-FR"/>
        </w:rPr>
      </w:pPr>
      <w:r w:rsidRPr="00617D34">
        <w:rPr>
          <w:rFonts w:ascii="Times New Roman" w:eastAsia="Times New Roman" w:hAnsi="Times New Roman" w:cs="Times New Roman"/>
          <w:sz w:val="24"/>
          <w:szCs w:val="24"/>
          <w:lang w:val="fr-FR" w:eastAsia="fr-FR"/>
        </w:rPr>
        <w:t xml:space="preserve">Les informations provenant des instances telles que le C.A.E.M. (Comité d’Accompagnement de l’Enfance Maltraitée), le C.C.E.M. (Collège des Coordinateurs de l’Enfance Maltraitée), </w:t>
      </w:r>
      <w:smartTag w:uri="urn:schemas-microsoft-com:office:smarttags" w:element="PersonName">
        <w:smartTagPr>
          <w:attr w:name="ProductID" w:val="la F￩d￩ration"/>
        </w:smartTagPr>
        <w:r w:rsidRPr="00617D34">
          <w:rPr>
            <w:rFonts w:ascii="Times New Roman" w:eastAsia="Times New Roman" w:hAnsi="Times New Roman" w:cs="Times New Roman"/>
            <w:sz w:val="24"/>
            <w:szCs w:val="24"/>
            <w:lang w:val="fr-FR" w:eastAsia="fr-FR"/>
          </w:rPr>
          <w:t>la Fédération</w:t>
        </w:r>
      </w:smartTag>
      <w:r w:rsidRPr="00617D34">
        <w:rPr>
          <w:rFonts w:ascii="Times New Roman" w:eastAsia="Times New Roman" w:hAnsi="Times New Roman" w:cs="Times New Roman"/>
          <w:sz w:val="24"/>
          <w:szCs w:val="24"/>
          <w:lang w:val="fr-FR" w:eastAsia="fr-FR"/>
        </w:rPr>
        <w:t xml:space="preserve"> des Equipes S.O.S. Enfants ou encore le Conseil d’Administration de l’a.s.b.l. y sont amenées et discutées.</w:t>
      </w:r>
    </w:p>
    <w:p w:rsidR="00617D34" w:rsidRPr="00617D34" w:rsidRDefault="00617D34" w:rsidP="00617D34">
      <w:pPr>
        <w:spacing w:after="0" w:line="240" w:lineRule="auto"/>
        <w:jc w:val="both"/>
        <w:rPr>
          <w:rFonts w:ascii="Times New Roman" w:eastAsia="Times New Roman" w:hAnsi="Times New Roman" w:cs="Times New Roman"/>
          <w:sz w:val="24"/>
          <w:szCs w:val="24"/>
          <w:lang w:val="fr-FR" w:eastAsia="fr-FR"/>
        </w:rPr>
      </w:pPr>
    </w:p>
    <w:p w:rsidR="00431B56" w:rsidRDefault="00617D34" w:rsidP="00F901CE">
      <w:pPr>
        <w:spacing w:after="0" w:line="240" w:lineRule="auto"/>
        <w:jc w:val="both"/>
        <w:rPr>
          <w:rFonts w:ascii="Times New Roman" w:eastAsia="Times New Roman" w:hAnsi="Times New Roman" w:cs="Times New Roman"/>
          <w:sz w:val="24"/>
          <w:szCs w:val="24"/>
          <w:lang w:val="fr-FR" w:eastAsia="fr-FR"/>
        </w:rPr>
      </w:pPr>
      <w:r w:rsidRPr="00617D34">
        <w:rPr>
          <w:rFonts w:ascii="Times New Roman" w:eastAsia="Times New Roman" w:hAnsi="Times New Roman" w:cs="Times New Roman"/>
          <w:sz w:val="24"/>
          <w:szCs w:val="24"/>
          <w:lang w:val="fr-FR" w:eastAsia="fr-FR"/>
        </w:rPr>
        <w:t xml:space="preserve">Ces réunions sont également l’occasion de se centrer sur un aspect théorique du travail, ou sur une prise en charge particulière – situation en cours ou situation clôturée sur </w:t>
      </w:r>
      <w:r w:rsidR="0093333F">
        <w:rPr>
          <w:rFonts w:ascii="Times New Roman" w:eastAsia="Times New Roman" w:hAnsi="Times New Roman" w:cs="Times New Roman"/>
          <w:sz w:val="24"/>
          <w:szCs w:val="24"/>
          <w:lang w:val="fr-FR" w:eastAsia="fr-FR"/>
        </w:rPr>
        <w:t>laquelle l’équipe veut revenir.</w:t>
      </w: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515B7F" w:rsidRDefault="00515B7F"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L’équipe met ainsi à l’ordre du jour un thème particulier, par exemple :</w:t>
      </w:r>
    </w:p>
    <w:p w:rsidR="00515B7F" w:rsidRDefault="00515B7F" w:rsidP="00515B7F">
      <w:pPr>
        <w:pStyle w:val="Paragraphedeliste"/>
        <w:numPr>
          <w:ilvl w:val="0"/>
          <w:numId w:val="7"/>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familles qui ne demandent rien ou ne s’investissent pas dans le travail</w:t>
      </w:r>
      <w:r w:rsidR="00062E5F">
        <w:rPr>
          <w:rFonts w:ascii="Times New Roman" w:eastAsia="Times New Roman" w:hAnsi="Times New Roman" w:cs="Times New Roman"/>
          <w:sz w:val="24"/>
          <w:szCs w:val="24"/>
          <w:lang w:val="fr-FR" w:eastAsia="fr-FR"/>
        </w:rPr>
        <w:t>.</w:t>
      </w:r>
    </w:p>
    <w:p w:rsidR="00515B7F" w:rsidRDefault="00515B7F" w:rsidP="00515B7F">
      <w:pPr>
        <w:pStyle w:val="Paragraphedeliste"/>
        <w:numPr>
          <w:ilvl w:val="0"/>
          <w:numId w:val="7"/>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particularités de prise en charge de tel ou tel type d’</w:t>
      </w:r>
      <w:r w:rsidR="00062E5F">
        <w:rPr>
          <w:rFonts w:ascii="Times New Roman" w:eastAsia="Times New Roman" w:hAnsi="Times New Roman" w:cs="Times New Roman"/>
          <w:sz w:val="24"/>
          <w:szCs w:val="24"/>
          <w:lang w:val="fr-FR" w:eastAsia="fr-FR"/>
        </w:rPr>
        <w:t>enfant.</w:t>
      </w:r>
    </w:p>
    <w:p w:rsidR="00062E5F" w:rsidRPr="00515B7F" w:rsidRDefault="00062E5F" w:rsidP="00515B7F">
      <w:pPr>
        <w:pStyle w:val="Paragraphedeliste"/>
        <w:numPr>
          <w:ilvl w:val="0"/>
          <w:numId w:val="7"/>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w:t>
      </w:r>
    </w:p>
    <w:p w:rsidR="00F84795" w:rsidRDefault="00F84795" w:rsidP="00F901CE">
      <w:pPr>
        <w:spacing w:after="0" w:line="240" w:lineRule="auto"/>
        <w:jc w:val="both"/>
        <w:rPr>
          <w:rFonts w:ascii="Times New Roman" w:eastAsia="Times New Roman" w:hAnsi="Times New Roman" w:cs="Times New Roman"/>
          <w:sz w:val="24"/>
          <w:szCs w:val="24"/>
          <w:lang w:val="fr-FR" w:eastAsia="fr-FR"/>
        </w:rPr>
      </w:pPr>
    </w:p>
    <w:p w:rsidR="001F60DF" w:rsidRDefault="00515B7F"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Ces thèmes rassemblent les questionnements que plusieurs binômes assistant</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e</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 xml:space="preserve"> social</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e</w:t>
      </w:r>
      <w:r w:rsidR="004D378A">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-psychologue rencontrent dans leurs dossiers.</w:t>
      </w:r>
    </w:p>
    <w:p w:rsidR="004D378A" w:rsidRDefault="004D378A" w:rsidP="00F901CE">
      <w:pPr>
        <w:spacing w:after="0" w:line="240" w:lineRule="auto"/>
        <w:jc w:val="both"/>
        <w:rPr>
          <w:rFonts w:ascii="Times New Roman" w:eastAsia="Times New Roman" w:hAnsi="Times New Roman" w:cs="Times New Roman"/>
          <w:sz w:val="24"/>
          <w:szCs w:val="24"/>
          <w:lang w:val="fr-FR" w:eastAsia="fr-FR"/>
        </w:rPr>
      </w:pPr>
    </w:p>
    <w:p w:rsidR="004D378A" w:rsidRDefault="004D378A" w:rsidP="00F901C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Ces réunions bimensuelles sont aussi l’occasion de ramener en équipe les diverses formations auxquelles participent les membres de l’équipe.</w:t>
      </w: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1F60DF" w:rsidRDefault="001F60DF" w:rsidP="00F901CE">
      <w:pPr>
        <w:spacing w:after="0" w:line="240" w:lineRule="auto"/>
        <w:jc w:val="both"/>
        <w:rPr>
          <w:rFonts w:ascii="Times New Roman" w:eastAsia="Times New Roman" w:hAnsi="Times New Roman" w:cs="Times New Roman"/>
          <w:sz w:val="24"/>
          <w:szCs w:val="24"/>
          <w:lang w:val="fr-FR" w:eastAsia="fr-FR"/>
        </w:rPr>
      </w:pPr>
    </w:p>
    <w:p w:rsidR="0051398E" w:rsidRDefault="00F00E93" w:rsidP="00F00E93">
      <w:pPr>
        <w:ind w:left="720"/>
        <w:jc w:val="both"/>
        <w:rPr>
          <w:rFonts w:ascii="Times New Roman" w:hAnsi="Times New Roman" w:cs="Times New Roman"/>
          <w:b/>
          <w:sz w:val="24"/>
          <w:szCs w:val="24"/>
          <w:u w:val="single"/>
        </w:rPr>
      </w:pPr>
      <w:r w:rsidRPr="004477BF">
        <w:rPr>
          <w:rFonts w:ascii="Times New Roman" w:hAnsi="Times New Roman" w:cs="Times New Roman"/>
          <w:b/>
          <w:sz w:val="24"/>
          <w:szCs w:val="24"/>
        </w:rPr>
        <w:t>5.2.</w:t>
      </w:r>
      <w:r>
        <w:rPr>
          <w:rFonts w:ascii="Times New Roman" w:hAnsi="Times New Roman" w:cs="Times New Roman"/>
          <w:b/>
          <w:sz w:val="24"/>
          <w:szCs w:val="24"/>
          <w:u w:val="single"/>
        </w:rPr>
        <w:t xml:space="preserve"> </w:t>
      </w:r>
      <w:r w:rsidR="00CF17A6" w:rsidRPr="00F00E93">
        <w:rPr>
          <w:rFonts w:ascii="Times New Roman" w:hAnsi="Times New Roman" w:cs="Times New Roman"/>
          <w:b/>
          <w:sz w:val="24"/>
          <w:szCs w:val="24"/>
          <w:u w:val="single"/>
        </w:rPr>
        <w:t>La pluridisciplinarité de l’équipe.</w:t>
      </w:r>
    </w:p>
    <w:p w:rsidR="00F84795" w:rsidRDefault="00F00E93" w:rsidP="00F00E93">
      <w:pPr>
        <w:jc w:val="both"/>
        <w:rPr>
          <w:rFonts w:ascii="Times New Roman" w:hAnsi="Times New Roman" w:cs="Times New Roman"/>
          <w:sz w:val="24"/>
          <w:szCs w:val="24"/>
        </w:rPr>
      </w:pPr>
      <w:r>
        <w:rPr>
          <w:rFonts w:ascii="Times New Roman" w:hAnsi="Times New Roman" w:cs="Times New Roman"/>
          <w:sz w:val="24"/>
          <w:szCs w:val="24"/>
        </w:rPr>
        <w:t xml:space="preserve">La présence de diverses professions donne un caractère pluridisciplinaire à notre équipe. </w:t>
      </w:r>
    </w:p>
    <w:p w:rsidR="00F00E93" w:rsidRDefault="00F00E93" w:rsidP="00F00E93">
      <w:pPr>
        <w:jc w:val="both"/>
        <w:rPr>
          <w:rFonts w:ascii="Times New Roman" w:hAnsi="Times New Roman" w:cs="Times New Roman"/>
          <w:sz w:val="24"/>
          <w:szCs w:val="24"/>
        </w:rPr>
      </w:pPr>
      <w:r>
        <w:rPr>
          <w:rFonts w:ascii="Times New Roman" w:hAnsi="Times New Roman" w:cs="Times New Roman"/>
          <w:sz w:val="24"/>
          <w:szCs w:val="24"/>
        </w:rPr>
        <w:t>Ce critère de pluridisciplinarité répond à des exigences institutionnelles ma</w:t>
      </w:r>
      <w:r w:rsidR="008978D2">
        <w:rPr>
          <w:rFonts w:ascii="Times New Roman" w:hAnsi="Times New Roman" w:cs="Times New Roman"/>
          <w:sz w:val="24"/>
          <w:szCs w:val="24"/>
        </w:rPr>
        <w:t>i</w:t>
      </w:r>
      <w:r>
        <w:rPr>
          <w:rFonts w:ascii="Times New Roman" w:hAnsi="Times New Roman" w:cs="Times New Roman"/>
          <w:sz w:val="24"/>
          <w:szCs w:val="24"/>
        </w:rPr>
        <w:t>s aussi et surtout aux besoins rencontrés dans le travail autour de la maltraitance.</w:t>
      </w:r>
      <w:r w:rsidR="001D0514">
        <w:rPr>
          <w:rFonts w:ascii="Times New Roman" w:hAnsi="Times New Roman" w:cs="Times New Roman"/>
          <w:sz w:val="24"/>
          <w:szCs w:val="24"/>
        </w:rPr>
        <w:t xml:space="preserve"> </w:t>
      </w:r>
    </w:p>
    <w:p w:rsidR="00F00E93" w:rsidRDefault="00A62D9E" w:rsidP="00F00E93">
      <w:pPr>
        <w:jc w:val="both"/>
        <w:rPr>
          <w:rFonts w:ascii="Times New Roman" w:hAnsi="Times New Roman" w:cs="Times New Roman"/>
          <w:sz w:val="24"/>
          <w:szCs w:val="24"/>
        </w:rPr>
      </w:pPr>
      <w:r>
        <w:rPr>
          <w:rFonts w:ascii="Times New Roman" w:hAnsi="Times New Roman" w:cs="Times New Roman"/>
          <w:sz w:val="24"/>
          <w:szCs w:val="24"/>
        </w:rPr>
        <w:t>Au 31/12/2017</w:t>
      </w:r>
      <w:r w:rsidR="00F00E93">
        <w:rPr>
          <w:rFonts w:ascii="Times New Roman" w:hAnsi="Times New Roman" w:cs="Times New Roman"/>
          <w:sz w:val="24"/>
          <w:szCs w:val="24"/>
        </w:rPr>
        <w:t>, la répartition du temps de travail entre chacune des disciplines était la suivante :</w:t>
      </w:r>
    </w:p>
    <w:p w:rsidR="00F00E93" w:rsidRDefault="00F00E93" w:rsidP="00F00E93">
      <w:pPr>
        <w:jc w:val="both"/>
        <w:rPr>
          <w:rFonts w:ascii="Times New Roman" w:hAnsi="Times New Roman" w:cs="Times New Roman"/>
          <w:sz w:val="24"/>
          <w:szCs w:val="24"/>
        </w:rPr>
      </w:pPr>
      <w:r>
        <w:rPr>
          <w:rFonts w:ascii="Times New Roman" w:hAnsi="Times New Roman" w:cs="Times New Roman"/>
          <w:sz w:val="24"/>
          <w:szCs w:val="24"/>
        </w:rPr>
        <w:t>Temps réservé :</w:t>
      </w:r>
    </w:p>
    <w:p w:rsidR="00F00E93" w:rsidRDefault="004D378A"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volet médical </w:t>
      </w:r>
      <w:r>
        <w:rPr>
          <w:rFonts w:ascii="Times New Roman" w:hAnsi="Times New Roman" w:cs="Times New Roman"/>
          <w:sz w:val="24"/>
          <w:szCs w:val="24"/>
        </w:rPr>
        <w:tab/>
      </w:r>
      <w:r>
        <w:rPr>
          <w:rFonts w:ascii="Times New Roman" w:hAnsi="Times New Roman" w:cs="Times New Roman"/>
          <w:sz w:val="24"/>
          <w:szCs w:val="24"/>
        </w:rPr>
        <w:tab/>
        <w:t>: 0,2</w:t>
      </w:r>
      <w:r w:rsidR="00F00E93">
        <w:rPr>
          <w:rFonts w:ascii="Times New Roman" w:hAnsi="Times New Roman" w:cs="Times New Roman"/>
          <w:sz w:val="24"/>
          <w:szCs w:val="24"/>
        </w:rPr>
        <w:t xml:space="preserve"> E.T.P. (Equivalent Temps Plein)</w:t>
      </w:r>
    </w:p>
    <w:p w:rsidR="00F00E93" w:rsidRDefault="00431B56"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w:t>
      </w:r>
      <w:r w:rsidR="004D378A">
        <w:rPr>
          <w:rFonts w:ascii="Times New Roman" w:hAnsi="Times New Roman" w:cs="Times New Roman"/>
          <w:sz w:val="24"/>
          <w:szCs w:val="24"/>
        </w:rPr>
        <w:t xml:space="preserve">t social  </w:t>
      </w:r>
      <w:r w:rsidR="004D378A">
        <w:rPr>
          <w:rFonts w:ascii="Times New Roman" w:hAnsi="Times New Roman" w:cs="Times New Roman"/>
          <w:sz w:val="24"/>
          <w:szCs w:val="24"/>
        </w:rPr>
        <w:tab/>
      </w:r>
      <w:r w:rsidR="004D378A">
        <w:rPr>
          <w:rFonts w:ascii="Times New Roman" w:hAnsi="Times New Roman" w:cs="Times New Roman"/>
          <w:sz w:val="24"/>
          <w:szCs w:val="24"/>
        </w:rPr>
        <w:tab/>
        <w:t>: 3</w:t>
      </w:r>
      <w:r w:rsidR="005F71FF">
        <w:rPr>
          <w:rFonts w:ascii="Times New Roman" w:hAnsi="Times New Roman" w:cs="Times New Roman"/>
          <w:sz w:val="24"/>
          <w:szCs w:val="24"/>
        </w:rPr>
        <w:t>,4</w:t>
      </w:r>
      <w:r w:rsidR="00F00E93">
        <w:rPr>
          <w:rFonts w:ascii="Times New Roman" w:hAnsi="Times New Roman" w:cs="Times New Roman"/>
          <w:sz w:val="24"/>
          <w:szCs w:val="24"/>
        </w:rPr>
        <w:t xml:space="preserve"> E.T.P.</w:t>
      </w:r>
    </w:p>
    <w:p w:rsidR="00F00E93" w:rsidRDefault="001D5F1E"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volet psychologique </w:t>
      </w:r>
      <w:r>
        <w:rPr>
          <w:rFonts w:ascii="Times New Roman" w:hAnsi="Times New Roman" w:cs="Times New Roman"/>
          <w:sz w:val="24"/>
          <w:szCs w:val="24"/>
        </w:rPr>
        <w:tab/>
        <w:t>: 3,6</w:t>
      </w:r>
      <w:r w:rsidR="00F00E93">
        <w:rPr>
          <w:rFonts w:ascii="Times New Roman" w:hAnsi="Times New Roman" w:cs="Times New Roman"/>
          <w:sz w:val="24"/>
          <w:szCs w:val="24"/>
        </w:rPr>
        <w:t xml:space="preserve"> E.T.P.</w:t>
      </w:r>
    </w:p>
    <w:p w:rsidR="00F00E93" w:rsidRDefault="00F00E93"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volet juridique</w:t>
      </w:r>
      <w:r>
        <w:rPr>
          <w:rFonts w:ascii="Times New Roman" w:hAnsi="Times New Roman" w:cs="Times New Roman"/>
          <w:sz w:val="24"/>
          <w:szCs w:val="24"/>
        </w:rPr>
        <w:tab/>
      </w:r>
      <w:r>
        <w:rPr>
          <w:rFonts w:ascii="Times New Roman" w:hAnsi="Times New Roman" w:cs="Times New Roman"/>
          <w:sz w:val="24"/>
          <w:szCs w:val="24"/>
        </w:rPr>
        <w:tab/>
        <w:t>: 0,2 E.T.P.</w:t>
      </w:r>
    </w:p>
    <w:p w:rsidR="00F00E93" w:rsidRDefault="00A62D9E"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Au secrétariat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w:t>
      </w:r>
      <w:r w:rsidR="00F00E93">
        <w:rPr>
          <w:rFonts w:ascii="Times New Roman" w:hAnsi="Times New Roman" w:cs="Times New Roman"/>
          <w:sz w:val="24"/>
          <w:szCs w:val="24"/>
        </w:rPr>
        <w:t xml:space="preserve"> E.T.P.</w:t>
      </w:r>
    </w:p>
    <w:p w:rsidR="00F00E93" w:rsidRDefault="00452C60" w:rsidP="00F00E9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 la coordination</w:t>
      </w:r>
      <w:r>
        <w:rPr>
          <w:rFonts w:ascii="Times New Roman" w:hAnsi="Times New Roman" w:cs="Times New Roman"/>
          <w:sz w:val="24"/>
          <w:szCs w:val="24"/>
        </w:rPr>
        <w:tab/>
      </w:r>
      <w:r>
        <w:rPr>
          <w:rFonts w:ascii="Times New Roman" w:hAnsi="Times New Roman" w:cs="Times New Roman"/>
          <w:sz w:val="24"/>
          <w:szCs w:val="24"/>
        </w:rPr>
        <w:tab/>
        <w:t>: 0,2</w:t>
      </w:r>
      <w:r w:rsidR="00F00E93">
        <w:rPr>
          <w:rFonts w:ascii="Times New Roman" w:hAnsi="Times New Roman" w:cs="Times New Roman"/>
          <w:sz w:val="24"/>
          <w:szCs w:val="24"/>
        </w:rPr>
        <w:t xml:space="preserve"> E.T.P.</w:t>
      </w:r>
    </w:p>
    <w:p w:rsidR="00F00E93" w:rsidRPr="004D378A" w:rsidRDefault="004D378A" w:rsidP="004D378A">
      <w:pPr>
        <w:jc w:val="both"/>
        <w:rPr>
          <w:rFonts w:ascii="Times New Roman" w:hAnsi="Times New Roman" w:cs="Times New Roman"/>
          <w:sz w:val="24"/>
          <w:szCs w:val="24"/>
        </w:rPr>
      </w:pPr>
      <w:r>
        <w:rPr>
          <w:rFonts w:ascii="Times New Roman" w:hAnsi="Times New Roman" w:cs="Times New Roman"/>
          <w:sz w:val="24"/>
          <w:szCs w:val="24"/>
        </w:rPr>
        <w:t xml:space="preserve">Suite au départ de notre psychiatre, le volet médical est déforcé et nous tentons de trouver des solutions pour remédier à cela. </w:t>
      </w:r>
    </w:p>
    <w:p w:rsidR="005F71FF" w:rsidRDefault="005F71FF" w:rsidP="00A32141">
      <w:pPr>
        <w:pStyle w:val="Paragraphedeliste"/>
        <w:jc w:val="both"/>
        <w:rPr>
          <w:rFonts w:ascii="Times New Roman" w:hAnsi="Times New Roman" w:cs="Times New Roman"/>
          <w:b/>
          <w:sz w:val="24"/>
          <w:szCs w:val="24"/>
          <w:u w:val="single"/>
        </w:rPr>
      </w:pPr>
    </w:p>
    <w:p w:rsidR="005F71FF" w:rsidRDefault="005F71FF" w:rsidP="00A32141">
      <w:pPr>
        <w:pStyle w:val="Paragraphedeliste"/>
        <w:jc w:val="both"/>
        <w:rPr>
          <w:rFonts w:ascii="Times New Roman" w:hAnsi="Times New Roman" w:cs="Times New Roman"/>
          <w:b/>
          <w:sz w:val="24"/>
          <w:szCs w:val="24"/>
          <w:u w:val="single"/>
        </w:rPr>
      </w:pPr>
    </w:p>
    <w:p w:rsidR="00CF17A6" w:rsidRDefault="00A32141" w:rsidP="00F00E93">
      <w:pPr>
        <w:pStyle w:val="Paragraphedeliste"/>
        <w:numPr>
          <w:ilvl w:val="2"/>
          <w:numId w:val="16"/>
        </w:numPr>
        <w:jc w:val="both"/>
        <w:rPr>
          <w:rFonts w:ascii="Times New Roman" w:hAnsi="Times New Roman" w:cs="Times New Roman"/>
          <w:b/>
          <w:sz w:val="24"/>
          <w:szCs w:val="24"/>
        </w:rPr>
      </w:pPr>
      <w:r w:rsidRPr="00A32141">
        <w:rPr>
          <w:rFonts w:ascii="Times New Roman" w:hAnsi="Times New Roman" w:cs="Times New Roman"/>
          <w:b/>
          <w:sz w:val="24"/>
          <w:szCs w:val="24"/>
        </w:rPr>
        <w:lastRenderedPageBreak/>
        <w:t>Fonction de chacun dans l’équipe.</w:t>
      </w: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volet médical</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Default="00452C60"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w:t>
      </w:r>
      <w:r w:rsidR="00B4638C">
        <w:rPr>
          <w:rFonts w:ascii="Times New Roman" w:eastAsia="Times New Roman" w:hAnsi="Times New Roman" w:cs="Times New Roman"/>
          <w:sz w:val="24"/>
          <w:szCs w:val="24"/>
          <w:lang w:val="fr-FR" w:eastAsia="fr-FR"/>
        </w:rPr>
        <w:t xml:space="preserve"> médecin g</w:t>
      </w:r>
      <w:r>
        <w:rPr>
          <w:rFonts w:ascii="Times New Roman" w:eastAsia="Times New Roman" w:hAnsi="Times New Roman" w:cs="Times New Roman"/>
          <w:sz w:val="24"/>
          <w:szCs w:val="24"/>
          <w:lang w:val="fr-FR" w:eastAsia="fr-FR"/>
        </w:rPr>
        <w:t>énéraliste</w:t>
      </w:r>
      <w:r w:rsidR="00F00E93" w:rsidRPr="00F00E93">
        <w:rPr>
          <w:rFonts w:ascii="Times New Roman" w:eastAsia="Times New Roman" w:hAnsi="Times New Roman" w:cs="Times New Roman"/>
          <w:sz w:val="24"/>
          <w:szCs w:val="24"/>
          <w:lang w:val="fr-FR" w:eastAsia="fr-FR"/>
        </w:rPr>
        <w:t xml:space="preserve"> </w:t>
      </w:r>
      <w:r w:rsidR="006C30D2">
        <w:rPr>
          <w:rFonts w:ascii="Times New Roman" w:eastAsia="Times New Roman" w:hAnsi="Times New Roman" w:cs="Times New Roman"/>
          <w:sz w:val="24"/>
          <w:szCs w:val="24"/>
          <w:lang w:val="fr-FR" w:eastAsia="fr-FR"/>
        </w:rPr>
        <w:t>est</w:t>
      </w:r>
      <w:r w:rsidR="00F00E93" w:rsidRPr="00F00E93">
        <w:rPr>
          <w:rFonts w:ascii="Times New Roman" w:eastAsia="Times New Roman" w:hAnsi="Times New Roman" w:cs="Times New Roman"/>
          <w:sz w:val="24"/>
          <w:szCs w:val="24"/>
          <w:lang w:val="fr-FR" w:eastAsia="fr-FR"/>
        </w:rPr>
        <w:t xml:space="preserve"> présent</w:t>
      </w:r>
      <w:r w:rsidR="006C30D2">
        <w:rPr>
          <w:rFonts w:ascii="Times New Roman" w:eastAsia="Times New Roman" w:hAnsi="Times New Roman" w:cs="Times New Roman"/>
          <w:sz w:val="24"/>
          <w:szCs w:val="24"/>
          <w:lang w:val="fr-FR" w:eastAsia="fr-FR"/>
        </w:rPr>
        <w:t xml:space="preserve"> à chaque réunion, et se rend</w:t>
      </w:r>
      <w:r w:rsidR="00F00E93" w:rsidRPr="00F00E93">
        <w:rPr>
          <w:rFonts w:ascii="Times New Roman" w:eastAsia="Times New Roman" w:hAnsi="Times New Roman" w:cs="Times New Roman"/>
          <w:sz w:val="24"/>
          <w:szCs w:val="24"/>
          <w:lang w:val="fr-FR" w:eastAsia="fr-FR"/>
        </w:rPr>
        <w:t xml:space="preserve"> sur le terrain à la rencontre des fami</w:t>
      </w:r>
      <w:r w:rsidR="00FD609B">
        <w:rPr>
          <w:rFonts w:ascii="Times New Roman" w:eastAsia="Times New Roman" w:hAnsi="Times New Roman" w:cs="Times New Roman"/>
          <w:sz w:val="24"/>
          <w:szCs w:val="24"/>
          <w:lang w:val="fr-FR" w:eastAsia="fr-FR"/>
        </w:rPr>
        <w:t>lles sur demande du binôme ou selon les réflexions en réunion d’équipe</w:t>
      </w:r>
      <w:r w:rsidR="00F00E93" w:rsidRPr="00F00E93">
        <w:rPr>
          <w:rFonts w:ascii="Times New Roman" w:eastAsia="Times New Roman" w:hAnsi="Times New Roman" w:cs="Times New Roman"/>
          <w:sz w:val="24"/>
          <w:szCs w:val="24"/>
          <w:lang w:val="fr-FR" w:eastAsia="fr-FR"/>
        </w:rPr>
        <w:t>.</w:t>
      </w:r>
    </w:p>
    <w:p w:rsidR="006C30D2" w:rsidRPr="00F00E93" w:rsidRDefault="006C30D2"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C’était également le cas de la psychiatre jusqu’au 21 mars, date de son départ de l’équipe.</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Il est à noter la particularité du volet médical d’une équipe située en milieu rural, hors d’un cadre hospitalier. En effet, la culture médicale dans notre région donne une place primordiale au médecin de famille ou médecin traitant bien plus qu’aux services hospitaliers. Dès lors, nous tenons compte dans notre travail de cette référence au médecin traitant en qui la famille a confiance, et l’incluons dans le bilan </w:t>
      </w:r>
      <w:r w:rsidR="00DD7856">
        <w:rPr>
          <w:rFonts w:ascii="Times New Roman" w:eastAsia="Times New Roman" w:hAnsi="Times New Roman" w:cs="Times New Roman"/>
          <w:sz w:val="24"/>
          <w:szCs w:val="24"/>
          <w:lang w:val="fr-FR" w:eastAsia="fr-FR"/>
        </w:rPr>
        <w:t>médical de l’enfant. Notre</w:t>
      </w:r>
      <w:r w:rsidR="00B4638C">
        <w:rPr>
          <w:rFonts w:ascii="Times New Roman" w:eastAsia="Times New Roman" w:hAnsi="Times New Roman" w:cs="Times New Roman"/>
          <w:sz w:val="24"/>
          <w:szCs w:val="24"/>
          <w:lang w:val="fr-FR" w:eastAsia="fr-FR"/>
        </w:rPr>
        <w:t xml:space="preserve"> médecin</w:t>
      </w:r>
      <w:r w:rsidRPr="00F00E93">
        <w:rPr>
          <w:rFonts w:ascii="Times New Roman" w:eastAsia="Times New Roman" w:hAnsi="Times New Roman" w:cs="Times New Roman"/>
          <w:sz w:val="24"/>
          <w:szCs w:val="24"/>
          <w:lang w:val="fr-FR" w:eastAsia="fr-FR"/>
        </w:rPr>
        <w:t xml:space="preserve"> collabore régulièrement avec le médecin de proximité qui</w:t>
      </w:r>
      <w:r w:rsidR="00B4638C">
        <w:rPr>
          <w:rFonts w:ascii="Times New Roman" w:eastAsia="Times New Roman" w:hAnsi="Times New Roman" w:cs="Times New Roman"/>
          <w:sz w:val="24"/>
          <w:szCs w:val="24"/>
          <w:lang w:val="fr-FR" w:eastAsia="fr-FR"/>
        </w:rPr>
        <w:t xml:space="preserve"> connaît l’enfant et sa famille</w:t>
      </w:r>
      <w:r w:rsidR="00BF2757">
        <w:rPr>
          <w:rFonts w:ascii="Times New Roman" w:eastAsia="Times New Roman" w:hAnsi="Times New Roman" w:cs="Times New Roman"/>
          <w:sz w:val="24"/>
          <w:szCs w:val="24"/>
          <w:lang w:val="fr-FR" w:eastAsia="fr-FR"/>
        </w:rPr>
        <w:t>,</w:t>
      </w:r>
      <w:r w:rsidR="00B4638C">
        <w:rPr>
          <w:rFonts w:ascii="Times New Roman" w:eastAsia="Times New Roman" w:hAnsi="Times New Roman" w:cs="Times New Roman"/>
          <w:sz w:val="24"/>
          <w:szCs w:val="24"/>
          <w:lang w:val="fr-FR" w:eastAsia="fr-FR"/>
        </w:rPr>
        <w:t xml:space="preserve"> </w:t>
      </w:r>
      <w:r w:rsidRPr="00F00E93">
        <w:rPr>
          <w:rFonts w:ascii="Times New Roman" w:eastAsia="Times New Roman" w:hAnsi="Times New Roman" w:cs="Times New Roman"/>
          <w:sz w:val="24"/>
          <w:szCs w:val="24"/>
          <w:lang w:val="fr-FR" w:eastAsia="fr-FR"/>
        </w:rPr>
        <w:t>ce qui permet d’éviter une multiplication des consultations médicales souvent pénibles pour les enfants et les jeunes adolescents en particulier. Les contacts avec les milieux hospitaliers sont égalemen</w:t>
      </w:r>
      <w:r w:rsidR="00B4638C">
        <w:rPr>
          <w:rFonts w:ascii="Times New Roman" w:eastAsia="Times New Roman" w:hAnsi="Times New Roman" w:cs="Times New Roman"/>
          <w:sz w:val="24"/>
          <w:szCs w:val="24"/>
          <w:lang w:val="fr-FR" w:eastAsia="fr-FR"/>
        </w:rPr>
        <w:t>t assurés par le médecin</w:t>
      </w:r>
      <w:r w:rsidRPr="00F00E93">
        <w:rPr>
          <w:rFonts w:ascii="Times New Roman" w:eastAsia="Times New Roman" w:hAnsi="Times New Roman" w:cs="Times New Roman"/>
          <w:sz w:val="24"/>
          <w:szCs w:val="24"/>
          <w:lang w:val="fr-FR" w:eastAsia="fr-FR"/>
        </w:rPr>
        <w:t xml:space="preserve"> de l’équipe.</w:t>
      </w:r>
      <w:r w:rsidR="00B4638C">
        <w:rPr>
          <w:rFonts w:ascii="Times New Roman" w:eastAsia="Times New Roman" w:hAnsi="Times New Roman" w:cs="Times New Roman"/>
          <w:sz w:val="24"/>
          <w:szCs w:val="24"/>
          <w:lang w:val="fr-FR" w:eastAsia="fr-FR"/>
        </w:rPr>
        <w:t xml:space="preserve"> </w:t>
      </w:r>
    </w:p>
    <w:p w:rsidR="0013260B" w:rsidRDefault="0013260B"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13260B"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Une particularité de notre province est l’abse</w:t>
      </w:r>
      <w:r w:rsidR="00F00E93" w:rsidRPr="00F00E93">
        <w:rPr>
          <w:rFonts w:ascii="Times New Roman" w:eastAsia="Times New Roman" w:hAnsi="Times New Roman" w:cs="Times New Roman"/>
          <w:sz w:val="24"/>
          <w:szCs w:val="24"/>
          <w:lang w:val="fr-FR" w:eastAsia="fr-FR"/>
        </w:rPr>
        <w:t xml:space="preserve">nce de place spécifique pour les victimes de maltraitance dans </w:t>
      </w:r>
      <w:r>
        <w:rPr>
          <w:rFonts w:ascii="Times New Roman" w:eastAsia="Times New Roman" w:hAnsi="Times New Roman" w:cs="Times New Roman"/>
          <w:sz w:val="24"/>
          <w:szCs w:val="24"/>
          <w:lang w:val="fr-FR" w:eastAsia="fr-FR"/>
        </w:rPr>
        <w:t>le milieu hospitalier</w:t>
      </w:r>
      <w:r w:rsidR="00F00E93" w:rsidRPr="00F00E93">
        <w:rPr>
          <w:rFonts w:ascii="Times New Roman" w:eastAsia="Times New Roman" w:hAnsi="Times New Roman" w:cs="Times New Roman"/>
          <w:sz w:val="24"/>
          <w:szCs w:val="24"/>
          <w:lang w:val="fr-FR" w:eastAsia="fr-FR"/>
        </w:rPr>
        <w:t>. Certes les collaborations existent</w:t>
      </w:r>
      <w:r w:rsidR="004121A9">
        <w:rPr>
          <w:rFonts w:ascii="Times New Roman" w:eastAsia="Times New Roman" w:hAnsi="Times New Roman" w:cs="Times New Roman"/>
          <w:sz w:val="24"/>
          <w:szCs w:val="24"/>
          <w:lang w:val="fr-FR" w:eastAsia="fr-FR"/>
        </w:rPr>
        <w:t xml:space="preserve"> (notamment avec l’hôpital de Libramont)</w:t>
      </w:r>
      <w:r w:rsidR="00F00E93" w:rsidRPr="00F00E93">
        <w:rPr>
          <w:rFonts w:ascii="Times New Roman" w:eastAsia="Times New Roman" w:hAnsi="Times New Roman" w:cs="Times New Roman"/>
          <w:sz w:val="24"/>
          <w:szCs w:val="24"/>
          <w:lang w:val="fr-FR" w:eastAsia="fr-FR"/>
        </w:rPr>
        <w:t xml:space="preserve"> mais il y a encore là matière à travailler. </w:t>
      </w:r>
    </w:p>
    <w:p w:rsidR="00F00E93" w:rsidRDefault="00F00E93" w:rsidP="00F00E93">
      <w:pPr>
        <w:spacing w:after="0" w:line="240" w:lineRule="auto"/>
        <w:jc w:val="both"/>
        <w:rPr>
          <w:rFonts w:ascii="Times New Roman" w:eastAsia="Times New Roman" w:hAnsi="Times New Roman" w:cs="Times New Roman"/>
          <w:color w:val="FF0000"/>
          <w:sz w:val="24"/>
          <w:szCs w:val="24"/>
          <w:lang w:val="fr-FR" w:eastAsia="fr-FR"/>
        </w:rPr>
      </w:pPr>
    </w:p>
    <w:p w:rsidR="005F71FF" w:rsidRPr="00F00E93" w:rsidRDefault="005F71FF" w:rsidP="00F00E93">
      <w:pPr>
        <w:spacing w:after="0" w:line="240" w:lineRule="auto"/>
        <w:jc w:val="both"/>
        <w:rPr>
          <w:rFonts w:ascii="Times New Roman" w:eastAsia="Times New Roman" w:hAnsi="Times New Roman" w:cs="Times New Roman"/>
          <w:color w:val="FF0000"/>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volet psycho-social</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2D5B14"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Une large partie du temps de travail global de l’équipe est accordée au</w:t>
      </w:r>
      <w:r w:rsidR="00604A41">
        <w:rPr>
          <w:rFonts w:ascii="Times New Roman" w:eastAsia="Times New Roman" w:hAnsi="Times New Roman" w:cs="Times New Roman"/>
          <w:sz w:val="24"/>
          <w:szCs w:val="24"/>
          <w:lang w:val="fr-FR" w:eastAsia="fr-FR"/>
        </w:rPr>
        <w:t>x travailleurs psycho-sociaux</w:t>
      </w:r>
      <w:r w:rsidRPr="00F00E93">
        <w:rPr>
          <w:rFonts w:ascii="Times New Roman" w:eastAsia="Times New Roman" w:hAnsi="Times New Roman" w:cs="Times New Roman"/>
          <w:sz w:val="24"/>
          <w:szCs w:val="24"/>
          <w:lang w:val="fr-FR" w:eastAsia="fr-FR"/>
        </w:rPr>
        <w:t xml:space="preserve">. </w:t>
      </w:r>
    </w:p>
    <w:p w:rsidR="002D5B14" w:rsidRDefault="002D5B14"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assistants</w:t>
      </w:r>
      <w:r w:rsidR="004D378A">
        <w:rPr>
          <w:rFonts w:ascii="Times New Roman" w:eastAsia="Times New Roman" w:hAnsi="Times New Roman" w:cs="Times New Roman"/>
          <w:sz w:val="24"/>
          <w:szCs w:val="24"/>
          <w:lang w:val="fr-FR" w:eastAsia="fr-FR"/>
        </w:rPr>
        <w:t xml:space="preserve"> sociaux</w:t>
      </w:r>
      <w:r w:rsidRPr="00F00E93">
        <w:rPr>
          <w:rFonts w:ascii="Times New Roman" w:eastAsia="Times New Roman" w:hAnsi="Times New Roman" w:cs="Times New Roman"/>
          <w:sz w:val="24"/>
          <w:szCs w:val="24"/>
          <w:lang w:val="fr-FR" w:eastAsia="fr-FR"/>
        </w:rPr>
        <w:t xml:space="preserve"> de l’équipe participent à chaque réunion, recontactent chaque s</w:t>
      </w:r>
      <w:r w:rsidR="00E858EF">
        <w:rPr>
          <w:rFonts w:ascii="Times New Roman" w:eastAsia="Times New Roman" w:hAnsi="Times New Roman" w:cs="Times New Roman"/>
          <w:sz w:val="24"/>
          <w:szCs w:val="24"/>
          <w:lang w:val="fr-FR" w:eastAsia="fr-FR"/>
        </w:rPr>
        <w:t xml:space="preserve">ignaleur après les réunions, </w:t>
      </w:r>
      <w:r w:rsidRPr="00F00E93">
        <w:rPr>
          <w:rFonts w:ascii="Times New Roman" w:eastAsia="Times New Roman" w:hAnsi="Times New Roman" w:cs="Times New Roman"/>
          <w:sz w:val="24"/>
          <w:szCs w:val="24"/>
          <w:lang w:val="fr-FR" w:eastAsia="fr-FR"/>
        </w:rPr>
        <w:t>assurent le suivi fam</w:t>
      </w:r>
      <w:r w:rsidR="002D5B14">
        <w:rPr>
          <w:rFonts w:ascii="Times New Roman" w:eastAsia="Times New Roman" w:hAnsi="Times New Roman" w:cs="Times New Roman"/>
          <w:sz w:val="24"/>
          <w:szCs w:val="24"/>
          <w:lang w:val="fr-FR" w:eastAsia="fr-FR"/>
        </w:rPr>
        <w:t>ilial des parents en difficulté</w:t>
      </w:r>
      <w:r w:rsidRPr="00F00E93">
        <w:rPr>
          <w:rFonts w:ascii="Times New Roman" w:eastAsia="Times New Roman" w:hAnsi="Times New Roman" w:cs="Times New Roman"/>
          <w:sz w:val="24"/>
          <w:szCs w:val="24"/>
          <w:lang w:val="fr-FR" w:eastAsia="fr-FR"/>
        </w:rPr>
        <w:t xml:space="preserve"> et le lien avec les instantes mandantes.</w:t>
      </w:r>
      <w:r w:rsidR="00E858EF">
        <w:rPr>
          <w:rFonts w:ascii="Times New Roman" w:eastAsia="Times New Roman" w:hAnsi="Times New Roman" w:cs="Times New Roman"/>
          <w:sz w:val="24"/>
          <w:szCs w:val="24"/>
          <w:lang w:val="fr-FR" w:eastAsia="fr-FR"/>
        </w:rPr>
        <w:t xml:space="preserve"> Actuellement, </w:t>
      </w:r>
      <w:r w:rsidR="008978D2">
        <w:rPr>
          <w:rFonts w:ascii="Times New Roman" w:eastAsia="Times New Roman" w:hAnsi="Times New Roman" w:cs="Times New Roman"/>
          <w:sz w:val="24"/>
          <w:szCs w:val="24"/>
          <w:lang w:val="fr-FR" w:eastAsia="fr-FR"/>
        </w:rPr>
        <w:t>face au grand nombre de familles recomposées</w:t>
      </w:r>
      <w:r w:rsidR="004961DC">
        <w:rPr>
          <w:rFonts w:ascii="Times New Roman" w:eastAsia="Times New Roman" w:hAnsi="Times New Roman" w:cs="Times New Roman"/>
          <w:sz w:val="24"/>
          <w:szCs w:val="24"/>
          <w:lang w:val="fr-FR" w:eastAsia="fr-FR"/>
        </w:rPr>
        <w:t>,</w:t>
      </w:r>
      <w:r w:rsidR="008978D2">
        <w:rPr>
          <w:rFonts w:ascii="Times New Roman" w:eastAsia="Times New Roman" w:hAnsi="Times New Roman" w:cs="Times New Roman"/>
          <w:sz w:val="24"/>
          <w:szCs w:val="24"/>
          <w:lang w:val="fr-FR" w:eastAsia="fr-FR"/>
        </w:rPr>
        <w:t xml:space="preserve"> ce travail prend de plus en plus de temps tant les personnes à rencontrer sont nombreuses.</w:t>
      </w:r>
    </w:p>
    <w:p w:rsidR="002D5B14" w:rsidRDefault="002D5B14"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psychologues participent aux réunions, assurent les suivis individuels des enfants victimes de maltraitance, accom</w:t>
      </w:r>
      <w:r w:rsidR="006C30D2">
        <w:rPr>
          <w:rFonts w:ascii="Times New Roman" w:eastAsia="Times New Roman" w:hAnsi="Times New Roman" w:cs="Times New Roman"/>
          <w:sz w:val="24"/>
          <w:szCs w:val="24"/>
          <w:lang w:val="fr-FR" w:eastAsia="fr-FR"/>
        </w:rPr>
        <w:t>pagnent en partie les assistants sociaux</w:t>
      </w:r>
      <w:r w:rsidR="00E858EF">
        <w:rPr>
          <w:rFonts w:ascii="Times New Roman" w:eastAsia="Times New Roman" w:hAnsi="Times New Roman" w:cs="Times New Roman"/>
          <w:sz w:val="24"/>
          <w:szCs w:val="24"/>
          <w:lang w:val="fr-FR" w:eastAsia="fr-FR"/>
        </w:rPr>
        <w:t xml:space="preserve"> dans les rencontres en famille et</w:t>
      </w:r>
      <w:r w:rsidRPr="00F00E93">
        <w:rPr>
          <w:rFonts w:ascii="Times New Roman" w:eastAsia="Times New Roman" w:hAnsi="Times New Roman" w:cs="Times New Roman"/>
          <w:sz w:val="24"/>
          <w:szCs w:val="24"/>
          <w:lang w:val="fr-FR" w:eastAsia="fr-FR"/>
        </w:rPr>
        <w:t xml:space="preserve"> mènent</w:t>
      </w:r>
      <w:r w:rsidR="00E858EF">
        <w:rPr>
          <w:rFonts w:ascii="Times New Roman" w:eastAsia="Times New Roman" w:hAnsi="Times New Roman" w:cs="Times New Roman"/>
          <w:sz w:val="24"/>
          <w:szCs w:val="24"/>
          <w:lang w:val="fr-FR" w:eastAsia="fr-FR"/>
        </w:rPr>
        <w:t xml:space="preserve"> également</w:t>
      </w:r>
      <w:r w:rsidRPr="00F00E93">
        <w:rPr>
          <w:rFonts w:ascii="Times New Roman" w:eastAsia="Times New Roman" w:hAnsi="Times New Roman" w:cs="Times New Roman"/>
          <w:sz w:val="24"/>
          <w:szCs w:val="24"/>
          <w:lang w:val="fr-FR" w:eastAsia="fr-FR"/>
        </w:rPr>
        <w:t xml:space="preserve"> des entretiens avec la fratrie.</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2D5B14"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Si l’aspect médical de la maltraitance est essentiel, notamment par ses conséquences physiologiques sur l’enfant, il semble particulièrement important de pouvoir situer la maltraitance dans un contexte familial, psycholo</w:t>
      </w:r>
      <w:r w:rsidR="002D5B14">
        <w:rPr>
          <w:rFonts w:ascii="Times New Roman" w:eastAsia="Times New Roman" w:hAnsi="Times New Roman" w:cs="Times New Roman"/>
          <w:sz w:val="24"/>
          <w:szCs w:val="24"/>
          <w:lang w:val="fr-FR" w:eastAsia="fr-FR"/>
        </w:rPr>
        <w:t>gique et</w:t>
      </w:r>
      <w:r w:rsidRPr="00F00E93">
        <w:rPr>
          <w:rFonts w:ascii="Times New Roman" w:eastAsia="Times New Roman" w:hAnsi="Times New Roman" w:cs="Times New Roman"/>
          <w:sz w:val="24"/>
          <w:szCs w:val="24"/>
          <w:lang w:val="fr-FR" w:eastAsia="fr-FR"/>
        </w:rPr>
        <w:t xml:space="preserve"> social.</w:t>
      </w:r>
      <w:r w:rsidR="002D5B14">
        <w:rPr>
          <w:rFonts w:ascii="Times New Roman" w:eastAsia="Times New Roman" w:hAnsi="Times New Roman" w:cs="Times New Roman"/>
          <w:sz w:val="24"/>
          <w:szCs w:val="24"/>
          <w:lang w:val="fr-FR" w:eastAsia="fr-FR"/>
        </w:rPr>
        <w:t xml:space="preserve"> </w:t>
      </w:r>
    </w:p>
    <w:p w:rsidR="00F00E93" w:rsidRDefault="002D5B14"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Si la maltraitance est </w:t>
      </w:r>
      <w:r w:rsidR="00492EC7">
        <w:rPr>
          <w:rFonts w:ascii="Times New Roman" w:eastAsia="Times New Roman" w:hAnsi="Times New Roman" w:cs="Times New Roman"/>
          <w:sz w:val="24"/>
          <w:szCs w:val="24"/>
          <w:lang w:val="fr-FR" w:eastAsia="fr-FR"/>
        </w:rPr>
        <w:t>intrafamiliale</w:t>
      </w:r>
      <w:r>
        <w:rPr>
          <w:rFonts w:ascii="Times New Roman" w:eastAsia="Times New Roman" w:hAnsi="Times New Roman" w:cs="Times New Roman"/>
          <w:sz w:val="24"/>
          <w:szCs w:val="24"/>
          <w:lang w:val="fr-FR" w:eastAsia="fr-FR"/>
        </w:rPr>
        <w:t xml:space="preserve">, le </w:t>
      </w:r>
      <w:r w:rsidR="00F00E93" w:rsidRPr="00F00E93">
        <w:rPr>
          <w:rFonts w:ascii="Times New Roman" w:eastAsia="Times New Roman" w:hAnsi="Times New Roman" w:cs="Times New Roman"/>
          <w:sz w:val="24"/>
          <w:szCs w:val="24"/>
          <w:lang w:val="fr-FR" w:eastAsia="fr-FR"/>
        </w:rPr>
        <w:t>traitement des maltraitances doit impliquer les parents, ceux-ci étant parties prenantes dans</w:t>
      </w:r>
      <w:r>
        <w:rPr>
          <w:rFonts w:ascii="Times New Roman" w:eastAsia="Times New Roman" w:hAnsi="Times New Roman" w:cs="Times New Roman"/>
          <w:sz w:val="24"/>
          <w:szCs w:val="24"/>
          <w:lang w:val="fr-FR" w:eastAsia="fr-FR"/>
        </w:rPr>
        <w:t xml:space="preserve"> le processus</w:t>
      </w:r>
      <w:r w:rsidR="00F00E93" w:rsidRPr="00F00E93">
        <w:rPr>
          <w:rFonts w:ascii="Times New Roman" w:eastAsia="Times New Roman" w:hAnsi="Times New Roman" w:cs="Times New Roman"/>
          <w:sz w:val="24"/>
          <w:szCs w:val="24"/>
          <w:lang w:val="fr-FR" w:eastAsia="fr-FR"/>
        </w:rPr>
        <w:t xml:space="preserve">. </w:t>
      </w:r>
    </w:p>
    <w:p w:rsidR="002D5B14" w:rsidRPr="00F00E93" w:rsidRDefault="002D5B14"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Da</w:t>
      </w:r>
      <w:r w:rsidR="00351313">
        <w:rPr>
          <w:rFonts w:ascii="Times New Roman" w:eastAsia="Times New Roman" w:hAnsi="Times New Roman" w:cs="Times New Roman"/>
          <w:sz w:val="24"/>
          <w:szCs w:val="24"/>
          <w:lang w:val="fr-FR" w:eastAsia="fr-FR"/>
        </w:rPr>
        <w:t>ns le cas où celle-ci est extra</w:t>
      </w:r>
      <w:r>
        <w:rPr>
          <w:rFonts w:ascii="Times New Roman" w:eastAsia="Times New Roman" w:hAnsi="Times New Roman" w:cs="Times New Roman"/>
          <w:sz w:val="24"/>
          <w:szCs w:val="24"/>
          <w:lang w:val="fr-FR" w:eastAsia="fr-FR"/>
        </w:rPr>
        <w:t xml:space="preserve">familiale, la famille est </w:t>
      </w:r>
      <w:r w:rsidR="00492EC7">
        <w:rPr>
          <w:rFonts w:ascii="Times New Roman" w:eastAsia="Times New Roman" w:hAnsi="Times New Roman" w:cs="Times New Roman"/>
          <w:sz w:val="24"/>
          <w:szCs w:val="24"/>
          <w:lang w:val="fr-FR" w:eastAsia="fr-FR"/>
        </w:rPr>
        <w:t>bouleversée</w:t>
      </w:r>
      <w:r w:rsidR="00BD2106">
        <w:rPr>
          <w:rFonts w:ascii="Times New Roman" w:eastAsia="Times New Roman" w:hAnsi="Times New Roman" w:cs="Times New Roman"/>
          <w:sz w:val="24"/>
          <w:szCs w:val="24"/>
          <w:lang w:val="fr-FR" w:eastAsia="fr-FR"/>
        </w:rPr>
        <w:t xml:space="preserve"> dans son ensemble. Le travail avec toute la famille a donc aussi tout son sens.</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6C30D2"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En outre, le suivi des familles par notre équipe s’étale sur </w:t>
      </w:r>
      <w:r w:rsidR="00B26DA3">
        <w:rPr>
          <w:rFonts w:ascii="Times New Roman" w:eastAsia="Times New Roman" w:hAnsi="Times New Roman" w:cs="Times New Roman"/>
          <w:sz w:val="24"/>
          <w:szCs w:val="24"/>
          <w:lang w:val="fr-FR" w:eastAsia="fr-FR"/>
        </w:rPr>
        <w:t>des périodes plus ou moins longues</w:t>
      </w:r>
      <w:r w:rsidRPr="00F00E93">
        <w:rPr>
          <w:rFonts w:ascii="Times New Roman" w:eastAsia="Times New Roman" w:hAnsi="Times New Roman" w:cs="Times New Roman"/>
          <w:sz w:val="24"/>
          <w:szCs w:val="24"/>
          <w:lang w:val="fr-FR" w:eastAsia="fr-FR"/>
        </w:rPr>
        <w:t xml:space="preserve">, faisant référence au temps nécessaire à la prise de conscience par les familles des </w:t>
      </w:r>
      <w:r w:rsidR="00294DD7">
        <w:rPr>
          <w:rFonts w:ascii="Times New Roman" w:eastAsia="Times New Roman" w:hAnsi="Times New Roman" w:cs="Times New Roman"/>
          <w:sz w:val="24"/>
          <w:szCs w:val="24"/>
          <w:lang w:val="fr-FR" w:eastAsia="fr-FR"/>
        </w:rPr>
        <w:t>fonctionnements qui ont amené à</w:t>
      </w:r>
      <w:r w:rsidRPr="00F00E93">
        <w:rPr>
          <w:rFonts w:ascii="Times New Roman" w:eastAsia="Times New Roman" w:hAnsi="Times New Roman" w:cs="Times New Roman"/>
          <w:sz w:val="24"/>
          <w:szCs w:val="24"/>
          <w:lang w:val="fr-FR" w:eastAsia="fr-FR"/>
        </w:rPr>
        <w:t xml:space="preserve"> la maltraitance.</w:t>
      </w:r>
      <w:r w:rsidR="00150CD1">
        <w:rPr>
          <w:rFonts w:ascii="Times New Roman" w:eastAsia="Times New Roman" w:hAnsi="Times New Roman" w:cs="Times New Roman"/>
          <w:sz w:val="24"/>
          <w:szCs w:val="24"/>
          <w:lang w:val="fr-FR" w:eastAsia="fr-FR"/>
        </w:rPr>
        <w:t xml:space="preserve"> Et ensuite au temps nécessaire à la mise en place d’un fonctionnement familial sécure et protecteur pour l’enfant.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lastRenderedPageBreak/>
        <w:t xml:space="preserve">Ainsi, nous rencontrons de nombreuses familles durant plus d’une année, parfois encore bien davantage lorsque la famille refait appel à l’occasion d’une nouvelle crise. </w:t>
      </w:r>
    </w:p>
    <w:p w:rsidR="00F00E93" w:rsidRPr="00F00E93" w:rsidRDefault="00E858EF"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Les suivis de longue haleine mais aussi</w:t>
      </w:r>
      <w:r w:rsidR="00F00E93" w:rsidRPr="00F00E93">
        <w:rPr>
          <w:rFonts w:ascii="Times New Roman" w:eastAsia="Times New Roman" w:hAnsi="Times New Roman" w:cs="Times New Roman"/>
          <w:sz w:val="24"/>
          <w:szCs w:val="24"/>
          <w:lang w:val="fr-FR" w:eastAsia="fr-FR"/>
        </w:rPr>
        <w:t xml:space="preserve"> les demandes venant de familles dans lesquelles l’équipe était intervenue par le passé, expliquent à certains moments</w:t>
      </w:r>
      <w:r w:rsidR="00BD2106">
        <w:rPr>
          <w:rFonts w:ascii="Times New Roman" w:eastAsia="Times New Roman" w:hAnsi="Times New Roman" w:cs="Times New Roman"/>
          <w:sz w:val="24"/>
          <w:szCs w:val="24"/>
          <w:lang w:val="fr-FR" w:eastAsia="fr-FR"/>
        </w:rPr>
        <w:t xml:space="preserve"> le manque de disponibilité de</w:t>
      </w:r>
      <w:r w:rsidR="00F00E93" w:rsidRPr="00F00E93">
        <w:rPr>
          <w:rFonts w:ascii="Times New Roman" w:eastAsia="Times New Roman" w:hAnsi="Times New Roman" w:cs="Times New Roman"/>
          <w:sz w:val="24"/>
          <w:szCs w:val="24"/>
          <w:lang w:val="fr-FR" w:eastAsia="fr-FR"/>
        </w:rPr>
        <w:t xml:space="preserve"> l’équipe vis-à-vis de nouvelles demandes. Si certaines</w:t>
      </w:r>
      <w:r w:rsidR="00200364">
        <w:rPr>
          <w:rFonts w:ascii="Times New Roman" w:eastAsia="Times New Roman" w:hAnsi="Times New Roman" w:cs="Times New Roman"/>
          <w:sz w:val="24"/>
          <w:szCs w:val="24"/>
          <w:lang w:val="fr-FR" w:eastAsia="fr-FR"/>
        </w:rPr>
        <w:t xml:space="preserve"> de ces nouvelles</w:t>
      </w:r>
      <w:r w:rsidR="00F00E93" w:rsidRPr="00F00E93">
        <w:rPr>
          <w:rFonts w:ascii="Times New Roman" w:eastAsia="Times New Roman" w:hAnsi="Times New Roman" w:cs="Times New Roman"/>
          <w:sz w:val="24"/>
          <w:szCs w:val="24"/>
          <w:lang w:val="fr-FR" w:eastAsia="fr-FR"/>
        </w:rPr>
        <w:t xml:space="preserve"> demandes peuvent être mises en attente, la plupart sont cependant réorientées vers d’autres services.</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E64320"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L’équipe privilégie la qualité de l’accompagnement apporté à une famille plutôt</w:t>
      </w:r>
      <w:r w:rsidR="00787F20">
        <w:rPr>
          <w:rFonts w:ascii="Times New Roman" w:eastAsia="Times New Roman" w:hAnsi="Times New Roman" w:cs="Times New Roman"/>
          <w:sz w:val="24"/>
          <w:szCs w:val="24"/>
          <w:lang w:val="fr-FR" w:eastAsia="fr-FR"/>
        </w:rPr>
        <w:t xml:space="preserve"> que la quantité des situations</w:t>
      </w:r>
      <w:r w:rsidRPr="00F00E93">
        <w:rPr>
          <w:rFonts w:ascii="Times New Roman" w:eastAsia="Times New Roman" w:hAnsi="Times New Roman" w:cs="Times New Roman"/>
          <w:sz w:val="24"/>
          <w:szCs w:val="24"/>
          <w:lang w:val="fr-FR" w:eastAsia="fr-FR"/>
        </w:rPr>
        <w:t xml:space="preserve"> prises en charge. En effet, clôturer trop tôt ou espacer trop vite nos entretiens avec les familles et enfants nous obligerait à négliger une partie du travail qui nous paraît fondamentale : l’accompagnement hors de la crise. </w:t>
      </w:r>
    </w:p>
    <w:p w:rsidR="00E858EF" w:rsidRDefault="00E858EF"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L’équipe tie</w:t>
      </w:r>
      <w:r w:rsidR="009E3A51">
        <w:rPr>
          <w:rFonts w:ascii="Times New Roman" w:eastAsia="Times New Roman" w:hAnsi="Times New Roman" w:cs="Times New Roman"/>
          <w:sz w:val="24"/>
          <w:szCs w:val="24"/>
          <w:lang w:val="fr-FR" w:eastAsia="fr-FR"/>
        </w:rPr>
        <w:t>nt à consolider les changements</w:t>
      </w:r>
      <w:r>
        <w:rPr>
          <w:rFonts w:ascii="Times New Roman" w:eastAsia="Times New Roman" w:hAnsi="Times New Roman" w:cs="Times New Roman"/>
          <w:sz w:val="24"/>
          <w:szCs w:val="24"/>
          <w:lang w:val="fr-FR" w:eastAsia="fr-FR"/>
        </w:rPr>
        <w:t xml:space="preserve"> </w:t>
      </w:r>
      <w:r w:rsidR="005E374E">
        <w:rPr>
          <w:rFonts w:ascii="Times New Roman" w:eastAsia="Times New Roman" w:hAnsi="Times New Roman" w:cs="Times New Roman"/>
          <w:sz w:val="24"/>
          <w:szCs w:val="24"/>
          <w:lang w:val="fr-FR" w:eastAsia="fr-FR"/>
        </w:rPr>
        <w:t>opérés</w:t>
      </w:r>
      <w:r>
        <w:rPr>
          <w:rFonts w:ascii="Times New Roman" w:eastAsia="Times New Roman" w:hAnsi="Times New Roman" w:cs="Times New Roman"/>
          <w:sz w:val="24"/>
          <w:szCs w:val="24"/>
          <w:lang w:val="fr-FR" w:eastAsia="fr-FR"/>
        </w:rPr>
        <w:t xml:space="preserve"> avec et par la famille, notamment pour minimiser le risque de récidive de maltraitance.</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maltraitance une fois dénoncée plonge</w:t>
      </w:r>
      <w:r w:rsidR="00E858EF">
        <w:rPr>
          <w:rFonts w:ascii="Times New Roman" w:eastAsia="Times New Roman" w:hAnsi="Times New Roman" w:cs="Times New Roman"/>
          <w:sz w:val="24"/>
          <w:szCs w:val="24"/>
          <w:lang w:val="fr-FR" w:eastAsia="fr-FR"/>
        </w:rPr>
        <w:t xml:space="preserve"> en effet</w:t>
      </w:r>
      <w:r w:rsidRPr="00F00E93">
        <w:rPr>
          <w:rFonts w:ascii="Times New Roman" w:eastAsia="Times New Roman" w:hAnsi="Times New Roman" w:cs="Times New Roman"/>
          <w:sz w:val="24"/>
          <w:szCs w:val="24"/>
          <w:lang w:val="fr-FR" w:eastAsia="fr-FR"/>
        </w:rPr>
        <w:t xml:space="preserve"> la famille entière dans une crise souvent sans précédent. Il nous importe alors de permettre à la famille et à l’enfant de traverser cette crise, de faire place aux souffrances et vécus de chacun, de clarifier les responsabilités, de mettre en place les protections nécessaires… Mais après la crise, il reste à prendre le temps avec chacun de revenir sur les maltraitances, comprendre comment elles ont pu émerger, quels sont les facteurs qui ont aggravé le contexte maltraitant, comment aider les adultes à identifier les souffrances de l’enfant</w:t>
      </w:r>
      <w:r w:rsidR="006D6491">
        <w:rPr>
          <w:rFonts w:ascii="Times New Roman" w:eastAsia="Times New Roman" w:hAnsi="Times New Roman" w:cs="Times New Roman"/>
          <w:sz w:val="24"/>
          <w:szCs w:val="24"/>
          <w:lang w:val="fr-FR" w:eastAsia="fr-FR"/>
        </w:rPr>
        <w:t xml:space="preserve"> et à nommer leurs propres souffrances</w:t>
      </w:r>
      <w:r w:rsidRPr="00F00E93">
        <w:rPr>
          <w:rFonts w:ascii="Times New Roman" w:eastAsia="Times New Roman" w:hAnsi="Times New Roman" w:cs="Times New Roman"/>
          <w:sz w:val="24"/>
          <w:szCs w:val="24"/>
          <w:lang w:val="fr-FR" w:eastAsia="fr-FR"/>
        </w:rPr>
        <w:t>, comment prévenir une nouvelle maltraitance, comment renouer les liens qui ont été abîmés et identifier les indices d’une dégradation du lien … bref, un réel travail thérapeutique est nécessaire, et ce travail exige que nous restions disponibles pour</w:t>
      </w:r>
      <w:r w:rsidR="00BD2106">
        <w:rPr>
          <w:rFonts w:ascii="Times New Roman" w:eastAsia="Times New Roman" w:hAnsi="Times New Roman" w:cs="Times New Roman"/>
          <w:sz w:val="24"/>
          <w:szCs w:val="24"/>
          <w:lang w:val="fr-FR" w:eastAsia="fr-FR"/>
        </w:rPr>
        <w:t xml:space="preserve"> la famille au-delà du moment de crise aigüe</w:t>
      </w:r>
      <w:r w:rsidRPr="00F00E93">
        <w:rPr>
          <w:rFonts w:ascii="Times New Roman" w:eastAsia="Times New Roman" w:hAnsi="Times New Roman" w:cs="Times New Roman"/>
          <w:sz w:val="24"/>
          <w:szCs w:val="24"/>
          <w:lang w:val="fr-FR" w:eastAsia="fr-FR"/>
        </w:rPr>
        <w:t xml:space="preserve">.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5F71FF" w:rsidRDefault="005F71FF" w:rsidP="00F00E93">
      <w:pPr>
        <w:spacing w:after="0" w:line="240" w:lineRule="auto"/>
        <w:jc w:val="both"/>
        <w:rPr>
          <w:rFonts w:ascii="Times New Roman" w:eastAsia="Times New Roman" w:hAnsi="Times New Roman" w:cs="Times New Roman"/>
          <w:b/>
          <w:i/>
          <w:sz w:val="24"/>
          <w:szCs w:val="24"/>
          <w:lang w:val="fr-FR" w:eastAsia="fr-FR"/>
        </w:rPr>
      </w:pPr>
    </w:p>
    <w:p w:rsidR="006C30D2" w:rsidRDefault="006C30D2" w:rsidP="00F00E93">
      <w:pPr>
        <w:spacing w:after="0" w:line="240" w:lineRule="auto"/>
        <w:jc w:val="both"/>
        <w:rPr>
          <w:rFonts w:ascii="Times New Roman" w:eastAsia="Times New Roman" w:hAnsi="Times New Roman" w:cs="Times New Roman"/>
          <w:b/>
          <w:i/>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volet juridique</w:t>
      </w:r>
    </w:p>
    <w:p w:rsidR="00431B56" w:rsidRDefault="00431B56" w:rsidP="00F00E93">
      <w:pPr>
        <w:spacing w:after="0" w:line="240" w:lineRule="auto"/>
        <w:jc w:val="both"/>
        <w:rPr>
          <w:rFonts w:ascii="Times New Roman" w:eastAsia="Times New Roman" w:hAnsi="Times New Roman" w:cs="Times New Roman"/>
          <w:sz w:val="24"/>
          <w:szCs w:val="24"/>
          <w:lang w:val="fr-FR" w:eastAsia="fr-FR"/>
        </w:rPr>
      </w:pP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La juriste </w:t>
      </w:r>
      <w:r w:rsidR="00895B98">
        <w:rPr>
          <w:rFonts w:ascii="Times New Roman" w:eastAsia="Times New Roman" w:hAnsi="Times New Roman" w:cs="Times New Roman"/>
          <w:sz w:val="24"/>
          <w:szCs w:val="24"/>
          <w:lang w:val="fr-FR" w:eastAsia="fr-FR"/>
        </w:rPr>
        <w:t>de notre équipe est présente à toutes les</w:t>
      </w:r>
      <w:r w:rsidRPr="00F00E93">
        <w:rPr>
          <w:rFonts w:ascii="Times New Roman" w:eastAsia="Times New Roman" w:hAnsi="Times New Roman" w:cs="Times New Roman"/>
          <w:sz w:val="24"/>
          <w:szCs w:val="24"/>
          <w:lang w:val="fr-FR" w:eastAsia="fr-FR"/>
        </w:rPr>
        <w:t xml:space="preserve"> réunions</w:t>
      </w:r>
      <w:r w:rsidR="00895B98">
        <w:rPr>
          <w:rFonts w:ascii="Times New Roman" w:eastAsia="Times New Roman" w:hAnsi="Times New Roman" w:cs="Times New Roman"/>
          <w:sz w:val="24"/>
          <w:szCs w:val="24"/>
          <w:lang w:val="fr-FR" w:eastAsia="fr-FR"/>
        </w:rPr>
        <w:t xml:space="preserve"> d’équipe. Elle peut ainsi immédiatement donner un éclairage sur les questions juridiques qui se posent</w:t>
      </w:r>
      <w:r w:rsidR="00626A71">
        <w:rPr>
          <w:rFonts w:ascii="Times New Roman" w:eastAsia="Times New Roman" w:hAnsi="Times New Roman" w:cs="Times New Roman"/>
          <w:sz w:val="24"/>
          <w:szCs w:val="24"/>
          <w:lang w:val="fr-FR" w:eastAsia="fr-FR"/>
        </w:rPr>
        <w:t xml:space="preserve"> dans les signalements ou dans les </w:t>
      </w:r>
      <w:r w:rsidR="008978D2">
        <w:rPr>
          <w:rFonts w:ascii="Times New Roman" w:eastAsia="Times New Roman" w:hAnsi="Times New Roman" w:cs="Times New Roman"/>
          <w:sz w:val="24"/>
          <w:szCs w:val="24"/>
          <w:lang w:val="fr-FR" w:eastAsia="fr-FR"/>
        </w:rPr>
        <w:t xml:space="preserve">investigations des </w:t>
      </w:r>
      <w:r w:rsidR="00626A71">
        <w:rPr>
          <w:rFonts w:ascii="Times New Roman" w:eastAsia="Times New Roman" w:hAnsi="Times New Roman" w:cs="Times New Roman"/>
          <w:sz w:val="24"/>
          <w:szCs w:val="24"/>
          <w:lang w:val="fr-FR" w:eastAsia="fr-FR"/>
        </w:rPr>
        <w:t xml:space="preserve">dossiers en cours. </w:t>
      </w:r>
    </w:p>
    <w:p w:rsidR="005F71FF" w:rsidRDefault="005F71FF" w:rsidP="00F00E93">
      <w:pPr>
        <w:spacing w:after="0" w:line="240" w:lineRule="auto"/>
        <w:jc w:val="both"/>
        <w:rPr>
          <w:rFonts w:ascii="Times New Roman" w:eastAsia="Times New Roman" w:hAnsi="Times New Roman" w:cs="Times New Roman"/>
          <w:sz w:val="24"/>
          <w:szCs w:val="24"/>
          <w:lang w:val="fr-FR" w:eastAsia="fr-FR"/>
        </w:rPr>
      </w:pPr>
    </w:p>
    <w:p w:rsidR="005F71FF" w:rsidRDefault="005F71FF" w:rsidP="00F00E93">
      <w:pPr>
        <w:spacing w:after="0" w:line="240" w:lineRule="auto"/>
        <w:jc w:val="both"/>
        <w:rPr>
          <w:rFonts w:ascii="Times New Roman" w:eastAsia="Times New Roman" w:hAnsi="Times New Roman" w:cs="Times New Roman"/>
          <w:sz w:val="24"/>
          <w:szCs w:val="24"/>
          <w:lang w:val="fr-FR" w:eastAsia="fr-FR"/>
        </w:rPr>
      </w:pPr>
    </w:p>
    <w:p w:rsidR="00626A71" w:rsidRDefault="00626A71"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juriste peut également prendre en charge les signalements à co</w:t>
      </w:r>
      <w:r w:rsidR="00FA559F">
        <w:rPr>
          <w:rFonts w:ascii="Times New Roman" w:eastAsia="Times New Roman" w:hAnsi="Times New Roman" w:cs="Times New Roman"/>
          <w:sz w:val="24"/>
          <w:szCs w:val="24"/>
          <w:lang w:val="fr-FR" w:eastAsia="fr-FR"/>
        </w:rPr>
        <w:t>nnotation, exclusivement ou non</w:t>
      </w:r>
      <w:r w:rsidR="00E64320">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 xml:space="preserve"> juridique. Cette intervention directe de la juriste évite aux autres membres de l’équipe de servir d’intermédi</w:t>
      </w:r>
      <w:r w:rsidR="00FA559F">
        <w:rPr>
          <w:rFonts w:ascii="Times New Roman" w:eastAsia="Times New Roman" w:hAnsi="Times New Roman" w:cs="Times New Roman"/>
          <w:sz w:val="24"/>
          <w:szCs w:val="24"/>
          <w:lang w:val="fr-FR" w:eastAsia="fr-FR"/>
        </w:rPr>
        <w:t xml:space="preserve">aire </w:t>
      </w:r>
      <w:r>
        <w:rPr>
          <w:rFonts w:ascii="Times New Roman" w:eastAsia="Times New Roman" w:hAnsi="Times New Roman" w:cs="Times New Roman"/>
          <w:sz w:val="24"/>
          <w:szCs w:val="24"/>
          <w:lang w:val="fr-FR" w:eastAsia="fr-FR"/>
        </w:rPr>
        <w:t xml:space="preserve">entre le signaleur et elle, évitant ainsi une multiplication </w:t>
      </w:r>
      <w:r w:rsidR="00817372">
        <w:rPr>
          <w:rFonts w:ascii="Times New Roman" w:eastAsia="Times New Roman" w:hAnsi="Times New Roman" w:cs="Times New Roman"/>
          <w:sz w:val="24"/>
          <w:szCs w:val="24"/>
          <w:lang w:val="fr-FR" w:eastAsia="fr-FR"/>
        </w:rPr>
        <w:t>de différents intervenants et parfois une dilution de l’information.</w:t>
      </w:r>
      <w:r>
        <w:rPr>
          <w:rFonts w:ascii="Times New Roman" w:eastAsia="Times New Roman" w:hAnsi="Times New Roman" w:cs="Times New Roman"/>
          <w:sz w:val="24"/>
          <w:szCs w:val="24"/>
          <w:lang w:val="fr-FR" w:eastAsia="fr-FR"/>
        </w:rPr>
        <w:t xml:space="preserve"> </w:t>
      </w:r>
    </w:p>
    <w:p w:rsidR="00626A71" w:rsidRDefault="00626A71"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Dans le cadre de cette intervention de la juriste, il s’agira, dans la plupart des signalements, d’un seul entretien téléphonique pour répondre aux interrogations juridiques et réorienter vers d’autres professionnels (avocat, Service d’Aide à la </w:t>
      </w:r>
      <w:r w:rsidR="00492EC7">
        <w:rPr>
          <w:rFonts w:ascii="Times New Roman" w:eastAsia="Times New Roman" w:hAnsi="Times New Roman" w:cs="Times New Roman"/>
          <w:sz w:val="24"/>
          <w:szCs w:val="24"/>
          <w:lang w:val="fr-FR" w:eastAsia="fr-FR"/>
        </w:rPr>
        <w:t>Jeunesse, Service</w:t>
      </w:r>
      <w:r w:rsidR="00817372">
        <w:rPr>
          <w:rFonts w:ascii="Times New Roman" w:eastAsia="Times New Roman" w:hAnsi="Times New Roman" w:cs="Times New Roman"/>
          <w:sz w:val="24"/>
          <w:szCs w:val="24"/>
          <w:lang w:val="fr-FR" w:eastAsia="fr-FR"/>
        </w:rPr>
        <w:t xml:space="preserve"> d’aide aux </w:t>
      </w:r>
      <w:r w:rsidR="00492EC7">
        <w:rPr>
          <w:rFonts w:ascii="Times New Roman" w:eastAsia="Times New Roman" w:hAnsi="Times New Roman" w:cs="Times New Roman"/>
          <w:sz w:val="24"/>
          <w:szCs w:val="24"/>
          <w:lang w:val="fr-FR" w:eastAsia="fr-FR"/>
        </w:rPr>
        <w:t>victimes</w:t>
      </w:r>
      <w:r w:rsidR="00817372">
        <w:rPr>
          <w:rFonts w:ascii="Times New Roman" w:eastAsia="Times New Roman" w:hAnsi="Times New Roman" w:cs="Times New Roman"/>
          <w:sz w:val="24"/>
          <w:szCs w:val="24"/>
          <w:lang w:val="fr-FR" w:eastAsia="fr-FR"/>
        </w:rPr>
        <w:t>, bureau d’aide juridique,</w:t>
      </w:r>
      <w:r>
        <w:rPr>
          <w:rFonts w:ascii="Times New Roman" w:eastAsia="Times New Roman" w:hAnsi="Times New Roman" w:cs="Times New Roman"/>
          <w:sz w:val="24"/>
          <w:szCs w:val="24"/>
          <w:lang w:val="fr-FR" w:eastAsia="fr-FR"/>
        </w:rPr>
        <w:t xml:space="preserve">…). Les autres signalements sont rediscutés en équipe. </w:t>
      </w:r>
    </w:p>
    <w:p w:rsidR="00626A71" w:rsidRPr="00F00E93" w:rsidRDefault="00626A71"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Dans les situations en cours, la juriste est disponible pour répondre aux questions juridiques </w:t>
      </w:r>
      <w:r w:rsidR="00817372">
        <w:rPr>
          <w:rFonts w:ascii="Times New Roman" w:eastAsia="Times New Roman" w:hAnsi="Times New Roman" w:cs="Times New Roman"/>
          <w:sz w:val="24"/>
          <w:szCs w:val="24"/>
          <w:lang w:val="fr-FR" w:eastAsia="fr-FR"/>
        </w:rPr>
        <w:t>des familles</w:t>
      </w:r>
      <w:r>
        <w:rPr>
          <w:rFonts w:ascii="Times New Roman" w:eastAsia="Times New Roman" w:hAnsi="Times New Roman" w:cs="Times New Roman"/>
          <w:sz w:val="24"/>
          <w:szCs w:val="24"/>
          <w:lang w:val="fr-FR" w:eastAsia="fr-FR"/>
        </w:rPr>
        <w:t>. Elle peut, à cette fin, se rendre à domicile ou recevoir</w:t>
      </w:r>
      <w:r w:rsidR="00FA559F">
        <w:rPr>
          <w:rFonts w:ascii="Times New Roman" w:eastAsia="Times New Roman" w:hAnsi="Times New Roman" w:cs="Times New Roman"/>
          <w:sz w:val="24"/>
          <w:szCs w:val="24"/>
          <w:lang w:val="fr-FR" w:eastAsia="fr-FR"/>
        </w:rPr>
        <w:t xml:space="preserve"> la famille dans les différents locaux de l’équipe</w:t>
      </w:r>
      <w:r>
        <w:rPr>
          <w:rFonts w:ascii="Times New Roman" w:eastAsia="Times New Roman" w:hAnsi="Times New Roman" w:cs="Times New Roman"/>
          <w:sz w:val="24"/>
          <w:szCs w:val="24"/>
          <w:lang w:val="fr-FR" w:eastAsia="fr-FR"/>
        </w:rPr>
        <w:t>.</w:t>
      </w:r>
      <w:r w:rsidR="00FA559F">
        <w:rPr>
          <w:rFonts w:ascii="Times New Roman" w:eastAsia="Times New Roman" w:hAnsi="Times New Roman" w:cs="Times New Roman"/>
          <w:sz w:val="24"/>
          <w:szCs w:val="24"/>
          <w:lang w:val="fr-FR" w:eastAsia="fr-FR"/>
        </w:rPr>
        <w:t xml:space="preserve"> Au besoin, la</w:t>
      </w:r>
      <w:r>
        <w:rPr>
          <w:rFonts w:ascii="Times New Roman" w:eastAsia="Times New Roman" w:hAnsi="Times New Roman" w:cs="Times New Roman"/>
          <w:sz w:val="24"/>
          <w:szCs w:val="24"/>
          <w:lang w:val="fr-FR" w:eastAsia="fr-FR"/>
        </w:rPr>
        <w:t xml:space="preserve"> juriste peut également prendre contact avec des intervenan</w:t>
      </w:r>
      <w:r w:rsidR="00817372">
        <w:rPr>
          <w:rFonts w:ascii="Times New Roman" w:eastAsia="Times New Roman" w:hAnsi="Times New Roman" w:cs="Times New Roman"/>
          <w:sz w:val="24"/>
          <w:szCs w:val="24"/>
          <w:lang w:val="fr-FR" w:eastAsia="fr-FR"/>
        </w:rPr>
        <w:t>ts du monde judiciaire (avocat</w:t>
      </w:r>
      <w:r w:rsidR="00FA559F">
        <w:rPr>
          <w:rFonts w:ascii="Times New Roman" w:eastAsia="Times New Roman" w:hAnsi="Times New Roman" w:cs="Times New Roman"/>
          <w:sz w:val="24"/>
          <w:szCs w:val="24"/>
          <w:lang w:val="fr-FR" w:eastAsia="fr-FR"/>
        </w:rPr>
        <w:t>, greffe</w:t>
      </w:r>
      <w:r w:rsidR="00817372">
        <w:rPr>
          <w:rFonts w:ascii="Times New Roman" w:eastAsia="Times New Roman" w:hAnsi="Times New Roman" w:cs="Times New Roman"/>
          <w:sz w:val="24"/>
          <w:szCs w:val="24"/>
          <w:lang w:val="fr-FR" w:eastAsia="fr-FR"/>
        </w:rPr>
        <w:t xml:space="preserve"> ou </w:t>
      </w:r>
      <w:r>
        <w:rPr>
          <w:rFonts w:ascii="Times New Roman" w:eastAsia="Times New Roman" w:hAnsi="Times New Roman" w:cs="Times New Roman"/>
          <w:sz w:val="24"/>
          <w:szCs w:val="24"/>
          <w:lang w:val="fr-FR" w:eastAsia="fr-FR"/>
        </w:rPr>
        <w:t>parquet notamment)</w:t>
      </w:r>
      <w:r w:rsidR="00FA559F">
        <w:rPr>
          <w:rFonts w:ascii="Times New Roman" w:eastAsia="Times New Roman" w:hAnsi="Times New Roman" w:cs="Times New Roman"/>
          <w:sz w:val="24"/>
          <w:szCs w:val="24"/>
          <w:lang w:val="fr-FR" w:eastAsia="fr-FR"/>
        </w:rPr>
        <w:t>.</w:t>
      </w:r>
      <w:r w:rsidR="00FA559F" w:rsidRPr="00F00E93">
        <w:rPr>
          <w:rFonts w:ascii="Times New Roman" w:eastAsia="Times New Roman" w:hAnsi="Times New Roman" w:cs="Times New Roman"/>
          <w:sz w:val="24"/>
          <w:szCs w:val="24"/>
          <w:lang w:val="fr-FR" w:eastAsia="fr-FR"/>
        </w:rPr>
        <w:t xml:space="preserve"> </w:t>
      </w:r>
    </w:p>
    <w:p w:rsidR="00AA62ED" w:rsidRDefault="00AA62ED" w:rsidP="00F00E93">
      <w:pPr>
        <w:spacing w:after="0" w:line="240" w:lineRule="auto"/>
        <w:jc w:val="both"/>
        <w:rPr>
          <w:rFonts w:ascii="Times New Roman" w:eastAsia="Times New Roman" w:hAnsi="Times New Roman" w:cs="Times New Roman"/>
          <w:b/>
          <w:i/>
          <w:sz w:val="24"/>
          <w:szCs w:val="24"/>
          <w:lang w:val="fr-FR" w:eastAsia="fr-FR"/>
        </w:rPr>
      </w:pPr>
    </w:p>
    <w:p w:rsidR="006C30D2" w:rsidRDefault="006C30D2" w:rsidP="00F00E93">
      <w:pPr>
        <w:spacing w:after="0" w:line="240" w:lineRule="auto"/>
        <w:jc w:val="both"/>
        <w:rPr>
          <w:rFonts w:ascii="Times New Roman" w:eastAsia="Times New Roman" w:hAnsi="Times New Roman" w:cs="Times New Roman"/>
          <w:b/>
          <w:i/>
          <w:sz w:val="24"/>
          <w:szCs w:val="24"/>
          <w:lang w:val="fr-FR" w:eastAsia="fr-FR"/>
        </w:rPr>
      </w:pPr>
    </w:p>
    <w:p w:rsidR="00583C94" w:rsidRDefault="00583C94" w:rsidP="00F00E93">
      <w:pPr>
        <w:spacing w:after="0" w:line="240" w:lineRule="auto"/>
        <w:jc w:val="both"/>
        <w:rPr>
          <w:rFonts w:ascii="Times New Roman" w:eastAsia="Times New Roman" w:hAnsi="Times New Roman" w:cs="Times New Roman"/>
          <w:b/>
          <w:i/>
          <w:sz w:val="24"/>
          <w:szCs w:val="24"/>
          <w:lang w:val="fr-FR" w:eastAsia="fr-FR"/>
        </w:rPr>
      </w:pPr>
    </w:p>
    <w:p w:rsidR="005F71FF" w:rsidRDefault="005F71FF" w:rsidP="00F00E93">
      <w:pPr>
        <w:spacing w:after="0" w:line="240" w:lineRule="auto"/>
        <w:jc w:val="both"/>
        <w:rPr>
          <w:rFonts w:ascii="Times New Roman" w:eastAsia="Times New Roman" w:hAnsi="Times New Roman" w:cs="Times New Roman"/>
          <w:b/>
          <w:i/>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lastRenderedPageBreak/>
        <w:t>Le secrétariat</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secrétaires as</w:t>
      </w:r>
      <w:r w:rsidR="00FE5272">
        <w:rPr>
          <w:rFonts w:ascii="Times New Roman" w:eastAsia="Times New Roman" w:hAnsi="Times New Roman" w:cs="Times New Roman"/>
          <w:sz w:val="24"/>
          <w:szCs w:val="24"/>
          <w:lang w:val="fr-FR" w:eastAsia="fr-FR"/>
        </w:rPr>
        <w:t xml:space="preserve">surent un rôle </w:t>
      </w:r>
      <w:r w:rsidRPr="00F00E93">
        <w:rPr>
          <w:rFonts w:ascii="Times New Roman" w:eastAsia="Times New Roman" w:hAnsi="Times New Roman" w:cs="Times New Roman"/>
          <w:sz w:val="24"/>
          <w:szCs w:val="24"/>
          <w:lang w:val="fr-FR" w:eastAsia="fr-FR"/>
        </w:rPr>
        <w:t xml:space="preserve">important dans notre équipe. Elles font partie de l’équipe en tant que telle, participent à tout le travail qui est mis en place autour des familles.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Autour du travail clinique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Les secrétaires assurent la gestion journalière des équipes S.O.S. Enfants et Bébé Accueil : permanence téléphonique, courriers, mails, gestion des agendas, transmission des messages, classement des dossiers, mais aussi la réception des signalements. Les secrétaires de notre équipe ont participé à des formations spécifiques liées à cette mission importante : elles sont à l’écoute du signaleur, tentent de recevoir le plus d’informations possibles pour que l’équipe puisse se positionner par rapport à la demande. Elles rédigent ces demandes de manière fidèle. Lors de demandes relevant de l’urgence, elles interpellent l’équipe. </w:t>
      </w:r>
    </w:p>
    <w:p w:rsid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Lors de chaque réunion d’équipe, une secrétaire est présente, consigne les discussions et décisions, et rédige le PV de réunion.</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se chargent par ailleurs de la gestion administrative de tout signalement : relevé des demandes, relevé des dossiers, dispatching de l’encodage statistique et aide à cet encodage sur un programme informatique spécifique, transmission des données à l’ONE. Elles prennent en charge l’archivage des dossiers.</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rédigent une partie des courriers de</w:t>
      </w:r>
      <w:r w:rsidR="00FE5272">
        <w:rPr>
          <w:rFonts w:ascii="Times New Roman" w:eastAsia="Times New Roman" w:hAnsi="Times New Roman" w:cs="Times New Roman"/>
          <w:sz w:val="24"/>
          <w:szCs w:val="24"/>
          <w:lang w:val="fr-FR" w:eastAsia="fr-FR"/>
        </w:rPr>
        <w:t xml:space="preserve"> l’équipe.</w:t>
      </w:r>
    </w:p>
    <w:p w:rsid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Comme le reste de l’équipe, elles ont la possibilité de participer à des formations, et participent à la supervision de l’équipe.</w:t>
      </w:r>
    </w:p>
    <w:p w:rsidR="00817372" w:rsidRDefault="00817372" w:rsidP="00817372">
      <w:pPr>
        <w:spacing w:after="0" w:line="240" w:lineRule="auto"/>
        <w:ind w:left="360"/>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Au niveau administratif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prennent en charge le suivi et les paiements des factures et salaires.</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mettent à jour la situation financière et la transmettent au PO de l’asbl. Elles ont de</w:t>
      </w:r>
      <w:r w:rsidR="00B4638C">
        <w:rPr>
          <w:rFonts w:ascii="Times New Roman" w:eastAsia="Times New Roman" w:hAnsi="Times New Roman" w:cs="Times New Roman"/>
          <w:sz w:val="24"/>
          <w:szCs w:val="24"/>
          <w:lang w:val="fr-FR" w:eastAsia="fr-FR"/>
        </w:rPr>
        <w:t xml:space="preserve">s contacts réguliers avec le </w:t>
      </w:r>
      <w:r w:rsidR="00817372">
        <w:rPr>
          <w:rFonts w:ascii="Times New Roman" w:eastAsia="Times New Roman" w:hAnsi="Times New Roman" w:cs="Times New Roman"/>
          <w:sz w:val="24"/>
          <w:szCs w:val="24"/>
          <w:lang w:val="fr-FR" w:eastAsia="fr-FR"/>
        </w:rPr>
        <w:t>comptable</w:t>
      </w:r>
      <w:r w:rsidRPr="00F00E93">
        <w:rPr>
          <w:rFonts w:ascii="Times New Roman" w:eastAsia="Times New Roman" w:hAnsi="Times New Roman" w:cs="Times New Roman"/>
          <w:sz w:val="24"/>
          <w:szCs w:val="24"/>
          <w:lang w:val="fr-FR" w:eastAsia="fr-FR"/>
        </w:rPr>
        <w:t xml:space="preserve"> de l’asbl.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sont en charge du volet administratif relatif aux dons faits à l’asbl.</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ont des contacts réguliers avec le secrétariat social et l’ONE.</w:t>
      </w:r>
    </w:p>
    <w:p w:rsid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Elles élaborent les demandes de subsides annuelles.</w:t>
      </w:r>
    </w:p>
    <w:p w:rsidR="00FE5272" w:rsidRPr="00F00E93" w:rsidRDefault="00FE5272" w:rsidP="00F00E93">
      <w:pPr>
        <w:numPr>
          <w:ilvl w:val="0"/>
          <w:numId w:val="17"/>
        </w:numPr>
        <w:spacing w:after="0" w:line="240" w:lineRule="auto"/>
        <w:jc w:val="both"/>
        <w:rPr>
          <w:rFonts w:ascii="Times New Roman" w:eastAsia="Times New Roman" w:hAnsi="Times New Roman" w:cs="Times New Roman"/>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Au niveau de l’intendance :</w:t>
      </w:r>
    </w:p>
    <w:p w:rsidR="00F00E93" w:rsidRPr="00F00E93" w:rsidRDefault="00F00E93" w:rsidP="00F00E93">
      <w:pPr>
        <w:numPr>
          <w:ilvl w:val="0"/>
          <w:numId w:val="17"/>
        </w:num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Elles sont chargées de l’intendance au niveau du petit matériel, du matériel de bureau, des achats liés aux réunions mais sont aussi chargées de la gestion de l’intendance liée au bâtiment </w:t>
      </w:r>
      <w:r w:rsidR="00817372">
        <w:rPr>
          <w:rFonts w:ascii="Times New Roman" w:eastAsia="Times New Roman" w:hAnsi="Times New Roman" w:cs="Times New Roman"/>
          <w:sz w:val="24"/>
          <w:szCs w:val="24"/>
          <w:lang w:val="fr-FR" w:eastAsia="fr-FR"/>
        </w:rPr>
        <w:t xml:space="preserve">notamment en ce qui concerne les travaux </w:t>
      </w:r>
      <w:r w:rsidRPr="00F00E93">
        <w:rPr>
          <w:rFonts w:ascii="Times New Roman" w:eastAsia="Times New Roman" w:hAnsi="Times New Roman" w:cs="Times New Roman"/>
          <w:sz w:val="24"/>
          <w:szCs w:val="24"/>
          <w:lang w:val="fr-FR" w:eastAsia="fr-FR"/>
        </w:rPr>
        <w:t xml:space="preserve">(contacts avec les fournisseurs, </w:t>
      </w:r>
      <w:r w:rsidR="00817372">
        <w:rPr>
          <w:rFonts w:ascii="Times New Roman" w:eastAsia="Times New Roman" w:hAnsi="Times New Roman" w:cs="Times New Roman"/>
          <w:sz w:val="24"/>
          <w:szCs w:val="24"/>
          <w:lang w:val="fr-FR" w:eastAsia="fr-FR"/>
        </w:rPr>
        <w:t xml:space="preserve">les corps de métier, le </w:t>
      </w:r>
      <w:r w:rsidRPr="00F00E93">
        <w:rPr>
          <w:rFonts w:ascii="Times New Roman" w:eastAsia="Times New Roman" w:hAnsi="Times New Roman" w:cs="Times New Roman"/>
          <w:sz w:val="24"/>
          <w:szCs w:val="24"/>
          <w:lang w:val="fr-FR" w:eastAsia="fr-FR"/>
        </w:rPr>
        <w:t>personnel d’entretien, …).</w:t>
      </w:r>
    </w:p>
    <w:p w:rsidR="005F71FF" w:rsidRDefault="005F71FF" w:rsidP="00F00E93">
      <w:pPr>
        <w:spacing w:after="0" w:line="240" w:lineRule="auto"/>
        <w:jc w:val="both"/>
        <w:rPr>
          <w:rFonts w:ascii="Times New Roman" w:eastAsia="Times New Roman" w:hAnsi="Times New Roman" w:cs="Times New Roman"/>
          <w:b/>
          <w:i/>
          <w:sz w:val="24"/>
          <w:szCs w:val="24"/>
          <w:lang w:val="fr-FR" w:eastAsia="fr-FR"/>
        </w:rPr>
      </w:pPr>
    </w:p>
    <w:p w:rsidR="006D6491" w:rsidRDefault="006D6491" w:rsidP="00F00E93">
      <w:pPr>
        <w:spacing w:after="0" w:line="240" w:lineRule="auto"/>
        <w:jc w:val="both"/>
        <w:rPr>
          <w:rFonts w:ascii="Times New Roman" w:eastAsia="Times New Roman" w:hAnsi="Times New Roman" w:cs="Times New Roman"/>
          <w:b/>
          <w:i/>
          <w:sz w:val="24"/>
          <w:szCs w:val="24"/>
          <w:lang w:val="fr-FR" w:eastAsia="fr-FR"/>
        </w:rPr>
      </w:pPr>
    </w:p>
    <w:p w:rsidR="00F00E93" w:rsidRPr="00F00E93" w:rsidRDefault="00F00E93" w:rsidP="00F00E93">
      <w:pPr>
        <w:spacing w:after="0" w:line="240" w:lineRule="auto"/>
        <w:jc w:val="both"/>
        <w:rPr>
          <w:rFonts w:ascii="Times New Roman" w:eastAsia="Times New Roman" w:hAnsi="Times New Roman" w:cs="Times New Roman"/>
          <w:b/>
          <w:i/>
          <w:sz w:val="24"/>
          <w:szCs w:val="24"/>
          <w:lang w:val="fr-FR" w:eastAsia="fr-FR"/>
        </w:rPr>
      </w:pPr>
      <w:r w:rsidRPr="00F00E93">
        <w:rPr>
          <w:rFonts w:ascii="Times New Roman" w:eastAsia="Times New Roman" w:hAnsi="Times New Roman" w:cs="Times New Roman"/>
          <w:b/>
          <w:i/>
          <w:sz w:val="24"/>
          <w:szCs w:val="24"/>
          <w:lang w:val="fr-FR" w:eastAsia="fr-FR"/>
        </w:rPr>
        <w:t>Le pôle de coordination</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p>
    <w:p w:rsidR="00A908B9" w:rsidRDefault="00AA62ED"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coordinatrice</w:t>
      </w:r>
      <w:r w:rsidR="00F00E93" w:rsidRPr="00F00E93">
        <w:rPr>
          <w:rFonts w:ascii="Times New Roman" w:eastAsia="Times New Roman" w:hAnsi="Times New Roman" w:cs="Times New Roman"/>
          <w:sz w:val="24"/>
          <w:szCs w:val="24"/>
          <w:lang w:val="fr-FR" w:eastAsia="fr-FR"/>
        </w:rPr>
        <w:t xml:space="preserve"> </w:t>
      </w:r>
      <w:r w:rsidR="00A908B9">
        <w:rPr>
          <w:rFonts w:ascii="Times New Roman" w:eastAsia="Times New Roman" w:hAnsi="Times New Roman" w:cs="Times New Roman"/>
          <w:sz w:val="24"/>
          <w:szCs w:val="24"/>
          <w:lang w:val="fr-FR" w:eastAsia="fr-FR"/>
        </w:rPr>
        <w:t xml:space="preserve">clinique </w:t>
      </w:r>
      <w:r w:rsidR="00F00E93" w:rsidRPr="00F00E93">
        <w:rPr>
          <w:rFonts w:ascii="Times New Roman" w:eastAsia="Times New Roman" w:hAnsi="Times New Roman" w:cs="Times New Roman"/>
          <w:sz w:val="24"/>
          <w:szCs w:val="24"/>
          <w:lang w:val="fr-FR" w:eastAsia="fr-FR"/>
        </w:rPr>
        <w:t xml:space="preserve">est </w:t>
      </w:r>
      <w:r w:rsidR="005E374E" w:rsidRPr="00F00E93">
        <w:rPr>
          <w:rFonts w:ascii="Times New Roman" w:eastAsia="Times New Roman" w:hAnsi="Times New Roman" w:cs="Times New Roman"/>
          <w:sz w:val="24"/>
          <w:szCs w:val="24"/>
          <w:lang w:val="fr-FR" w:eastAsia="fr-FR"/>
        </w:rPr>
        <w:t>mandatée</w:t>
      </w:r>
      <w:r w:rsidR="00F00E93" w:rsidRPr="00F00E93">
        <w:rPr>
          <w:rFonts w:ascii="Times New Roman" w:eastAsia="Times New Roman" w:hAnsi="Times New Roman" w:cs="Times New Roman"/>
          <w:sz w:val="24"/>
          <w:szCs w:val="24"/>
          <w:lang w:val="fr-FR" w:eastAsia="fr-FR"/>
        </w:rPr>
        <w:t xml:space="preserve"> pour une durée indéterminée. </w:t>
      </w:r>
    </w:p>
    <w:p w:rsidR="00F00E93" w:rsidRDefault="00AA62ED"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coordinatrice</w:t>
      </w:r>
      <w:r w:rsidR="00F00E93" w:rsidRPr="00F00E93">
        <w:rPr>
          <w:rFonts w:ascii="Times New Roman" w:eastAsia="Times New Roman" w:hAnsi="Times New Roman" w:cs="Times New Roman"/>
          <w:sz w:val="24"/>
          <w:szCs w:val="24"/>
          <w:lang w:val="fr-FR" w:eastAsia="fr-FR"/>
        </w:rPr>
        <w:t xml:space="preserve"> assure, sous la responsabilité du pouvoir organisateur, entre autres :</w:t>
      </w:r>
    </w:p>
    <w:p w:rsidR="005F71FF" w:rsidRPr="00F00E93" w:rsidRDefault="005F71FF" w:rsidP="00F00E93">
      <w:pPr>
        <w:spacing w:after="0" w:line="240" w:lineRule="auto"/>
        <w:jc w:val="both"/>
        <w:rPr>
          <w:rFonts w:ascii="Times New Roman" w:eastAsia="Times New Roman" w:hAnsi="Times New Roman" w:cs="Times New Roman"/>
          <w:sz w:val="24"/>
          <w:szCs w:val="24"/>
          <w:lang w:val="fr-FR" w:eastAsia="fr-FR"/>
        </w:rPr>
      </w:pPr>
    </w:p>
    <w:p w:rsid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mise en œuvre du projet clinique</w:t>
      </w:r>
      <w:r w:rsidR="00AA62ED">
        <w:rPr>
          <w:rFonts w:ascii="Times New Roman" w:eastAsia="Times New Roman" w:hAnsi="Times New Roman" w:cs="Times New Roman"/>
          <w:sz w:val="24"/>
          <w:szCs w:val="24"/>
          <w:lang w:val="fr-FR" w:eastAsia="fr-FR"/>
        </w:rPr>
        <w:t xml:space="preserve"> et des décisions cliniques</w:t>
      </w:r>
      <w:r w:rsidRPr="00F00E93">
        <w:rPr>
          <w:rFonts w:ascii="Times New Roman" w:eastAsia="Times New Roman" w:hAnsi="Times New Roman" w:cs="Times New Roman"/>
          <w:sz w:val="24"/>
          <w:szCs w:val="24"/>
          <w:lang w:val="fr-FR" w:eastAsia="fr-FR"/>
        </w:rPr>
        <w:t> ;</w:t>
      </w:r>
    </w:p>
    <w:p w:rsidR="00460DE3" w:rsidRDefault="00B4638C"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-la gestion </w:t>
      </w:r>
      <w:r w:rsidR="00460DE3">
        <w:rPr>
          <w:rFonts w:ascii="Times New Roman" w:eastAsia="Times New Roman" w:hAnsi="Times New Roman" w:cs="Times New Roman"/>
          <w:sz w:val="24"/>
          <w:szCs w:val="24"/>
          <w:lang w:val="fr-FR" w:eastAsia="fr-FR"/>
        </w:rPr>
        <w:t>journalière de l’équipe ;</w:t>
      </w:r>
    </w:p>
    <w:p w:rsidR="00AB2478" w:rsidRDefault="00AB2478" w:rsidP="00F00E93">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respect des réglementations en vigueur</w:t>
      </w:r>
      <w:r w:rsidR="00AA62ED">
        <w:rPr>
          <w:rFonts w:ascii="Times New Roman" w:eastAsia="Times New Roman" w:hAnsi="Times New Roman" w:cs="Times New Roman"/>
          <w:sz w:val="24"/>
          <w:szCs w:val="24"/>
          <w:lang w:val="fr-FR" w:eastAsia="fr-FR"/>
        </w:rPr>
        <w:t>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 xml:space="preserve">-les relations avec l’ONE, la participation au Collège des Coordinateurs de l’Enfance Maltraitée ;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lastRenderedPageBreak/>
        <w:t>-la participation aux réunions de la Fédération des Equipes S.O.S. Enfants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co</w:t>
      </w:r>
      <w:r w:rsidR="00583C94">
        <w:rPr>
          <w:rFonts w:ascii="Times New Roman" w:eastAsia="Times New Roman" w:hAnsi="Times New Roman" w:cs="Times New Roman"/>
          <w:sz w:val="24"/>
          <w:szCs w:val="24"/>
          <w:lang w:val="fr-FR" w:eastAsia="fr-FR"/>
        </w:rPr>
        <w:t>ncertation</w:t>
      </w:r>
      <w:r w:rsidRPr="00F00E93">
        <w:rPr>
          <w:rFonts w:ascii="Times New Roman" w:eastAsia="Times New Roman" w:hAnsi="Times New Roman" w:cs="Times New Roman"/>
          <w:sz w:val="24"/>
          <w:szCs w:val="24"/>
          <w:lang w:val="fr-FR" w:eastAsia="fr-FR"/>
        </w:rPr>
        <w:t xml:space="preserve"> avec les autres services, les rencontres </w:t>
      </w:r>
      <w:r w:rsidR="00583C94">
        <w:rPr>
          <w:rFonts w:ascii="Times New Roman" w:eastAsia="Times New Roman" w:hAnsi="Times New Roman" w:cs="Times New Roman"/>
          <w:sz w:val="24"/>
          <w:szCs w:val="24"/>
          <w:lang w:val="fr-FR" w:eastAsia="fr-FR"/>
        </w:rPr>
        <w:t>et échanges au sein du</w:t>
      </w:r>
      <w:r w:rsidRPr="00F00E93">
        <w:rPr>
          <w:rFonts w:ascii="Times New Roman" w:eastAsia="Times New Roman" w:hAnsi="Times New Roman" w:cs="Times New Roman"/>
          <w:sz w:val="24"/>
          <w:szCs w:val="24"/>
          <w:lang w:val="fr-FR" w:eastAsia="fr-FR"/>
        </w:rPr>
        <w:t xml:space="preserve"> réseau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-la rédaction de documents autour de thématiques particulières à la demande de l’ONE ;</w:t>
      </w:r>
    </w:p>
    <w:p w:rsidR="00F00E93" w:rsidRPr="00F00E93" w:rsidRDefault="00F00E93" w:rsidP="00F00E93">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analyses statistiques et la rédaction des rapports d’activités ;</w:t>
      </w:r>
    </w:p>
    <w:p w:rsidR="00A41067" w:rsidRDefault="00F00E93" w:rsidP="00F8691E">
      <w:pPr>
        <w:spacing w:after="0" w:line="240" w:lineRule="auto"/>
        <w:jc w:val="both"/>
        <w:rPr>
          <w:rFonts w:ascii="Times New Roman" w:eastAsia="Times New Roman" w:hAnsi="Times New Roman" w:cs="Times New Roman"/>
          <w:sz w:val="24"/>
          <w:szCs w:val="24"/>
          <w:lang w:val="fr-FR" w:eastAsia="fr-FR"/>
        </w:rPr>
      </w:pPr>
      <w:r w:rsidRPr="00F00E93">
        <w:rPr>
          <w:rFonts w:ascii="Times New Roman" w:eastAsia="Times New Roman" w:hAnsi="Times New Roman" w:cs="Times New Roman"/>
          <w:sz w:val="24"/>
          <w:szCs w:val="24"/>
          <w:lang w:val="fr-FR" w:eastAsia="fr-FR"/>
        </w:rPr>
        <w:t>-les liens entre l’équipe et le Pouvoi</w:t>
      </w:r>
      <w:r w:rsidR="00AB2478">
        <w:rPr>
          <w:rFonts w:ascii="Times New Roman" w:eastAsia="Times New Roman" w:hAnsi="Times New Roman" w:cs="Times New Roman"/>
          <w:sz w:val="24"/>
          <w:szCs w:val="24"/>
          <w:lang w:val="fr-FR" w:eastAsia="fr-FR"/>
        </w:rPr>
        <w:t>r Organisateur de l’asbl.</w:t>
      </w:r>
    </w:p>
    <w:p w:rsidR="005F71FF" w:rsidRDefault="005F71FF" w:rsidP="00F8691E">
      <w:pPr>
        <w:spacing w:after="0" w:line="240" w:lineRule="auto"/>
        <w:jc w:val="both"/>
        <w:rPr>
          <w:rFonts w:ascii="Times New Roman" w:eastAsia="Times New Roman" w:hAnsi="Times New Roman" w:cs="Times New Roman"/>
          <w:sz w:val="24"/>
          <w:szCs w:val="24"/>
          <w:lang w:val="fr-FR" w:eastAsia="fr-FR"/>
        </w:rPr>
      </w:pPr>
    </w:p>
    <w:p w:rsidR="000D49F2" w:rsidRDefault="005F71FF" w:rsidP="00F8691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Les décisions cliniques sont quant à elles prises collégialement en réunion d’équipe. </w:t>
      </w:r>
    </w:p>
    <w:p w:rsidR="005F71FF" w:rsidRDefault="000D49F2" w:rsidP="00F8691E">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La coordinatrice ne prend donc pas de décision clinique mais veille à ce que l’équipe les prenne.</w:t>
      </w:r>
    </w:p>
    <w:p w:rsidR="00AA62ED" w:rsidRDefault="00AA62ED" w:rsidP="00AA62ED">
      <w:pPr>
        <w:spacing w:after="0" w:line="240" w:lineRule="auto"/>
        <w:jc w:val="both"/>
        <w:rPr>
          <w:rFonts w:ascii="Times New Roman" w:hAnsi="Times New Roman" w:cs="Times New Roman"/>
          <w:sz w:val="24"/>
          <w:szCs w:val="24"/>
          <w:lang w:val="fr-FR"/>
        </w:rPr>
      </w:pPr>
    </w:p>
    <w:p w:rsidR="00A908B9" w:rsidRDefault="00A908B9" w:rsidP="00AA62E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2012, notre équipe comptait un coordinateur administratif. </w:t>
      </w:r>
      <w:r w:rsidR="00592DC5">
        <w:rPr>
          <w:rFonts w:ascii="Times New Roman" w:hAnsi="Times New Roman" w:cs="Times New Roman"/>
          <w:sz w:val="24"/>
          <w:szCs w:val="24"/>
          <w:lang w:val="fr-FR"/>
        </w:rPr>
        <w:t>Depuis 2013, ce n’est plus le cas</w:t>
      </w:r>
      <w:r w:rsidR="00583C94">
        <w:rPr>
          <w:rFonts w:ascii="Times New Roman" w:hAnsi="Times New Roman" w:cs="Times New Roman"/>
          <w:sz w:val="24"/>
          <w:szCs w:val="24"/>
          <w:lang w:val="fr-FR"/>
        </w:rPr>
        <w:t>, la coordinatrice clinique se chargeant de cette fonction plus administrative.</w:t>
      </w:r>
    </w:p>
    <w:p w:rsidR="00E05387" w:rsidRDefault="00E05387" w:rsidP="00CF17A6">
      <w:pPr>
        <w:jc w:val="both"/>
        <w:rPr>
          <w:rFonts w:ascii="Times New Roman" w:hAnsi="Times New Roman" w:cs="Times New Roman"/>
          <w:sz w:val="24"/>
          <w:szCs w:val="24"/>
          <w:lang w:val="fr-FR"/>
        </w:rPr>
      </w:pPr>
    </w:p>
    <w:p w:rsidR="00F8691E" w:rsidRDefault="00F8691E" w:rsidP="00CF17A6">
      <w:pPr>
        <w:jc w:val="both"/>
        <w:rPr>
          <w:rFonts w:ascii="Times New Roman" w:hAnsi="Times New Roman" w:cs="Times New Roman"/>
          <w:sz w:val="24"/>
          <w:szCs w:val="24"/>
          <w:lang w:val="fr-FR"/>
        </w:rPr>
      </w:pPr>
    </w:p>
    <w:p w:rsidR="00B4638C" w:rsidRDefault="00B4638C" w:rsidP="00B4638C">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Respo</w:t>
      </w:r>
      <w:r w:rsidR="00055C64">
        <w:rPr>
          <w:rFonts w:ascii="Times New Roman" w:hAnsi="Times New Roman" w:cs="Times New Roman"/>
          <w:b/>
          <w:sz w:val="24"/>
          <w:szCs w:val="24"/>
          <w:lang w:val="fr-FR"/>
        </w:rPr>
        <w:t>nsabilité clinique</w:t>
      </w:r>
      <w:r>
        <w:rPr>
          <w:rFonts w:ascii="Times New Roman" w:hAnsi="Times New Roman" w:cs="Times New Roman"/>
          <w:b/>
          <w:sz w:val="24"/>
          <w:szCs w:val="24"/>
          <w:lang w:val="fr-FR"/>
        </w:rPr>
        <w:t xml:space="preserve"> dans l’équipe</w:t>
      </w:r>
    </w:p>
    <w:p w:rsidR="00626A71" w:rsidRDefault="00AA62ED" w:rsidP="00B4638C">
      <w:pPr>
        <w:jc w:val="both"/>
        <w:rPr>
          <w:rFonts w:ascii="Times New Roman" w:hAnsi="Times New Roman" w:cs="Times New Roman"/>
          <w:sz w:val="24"/>
          <w:szCs w:val="24"/>
        </w:rPr>
      </w:pPr>
      <w:r>
        <w:rPr>
          <w:rFonts w:ascii="Times New Roman" w:hAnsi="Times New Roman" w:cs="Times New Roman"/>
          <w:sz w:val="24"/>
          <w:szCs w:val="24"/>
        </w:rPr>
        <w:t>Le regard</w:t>
      </w:r>
      <w:r w:rsidR="00B4638C" w:rsidRPr="00B4638C">
        <w:rPr>
          <w:rFonts w:ascii="Times New Roman" w:hAnsi="Times New Roman" w:cs="Times New Roman"/>
          <w:sz w:val="24"/>
          <w:szCs w:val="24"/>
        </w:rPr>
        <w:t xml:space="preserve"> porté à chacune des situations</w:t>
      </w:r>
      <w:r>
        <w:rPr>
          <w:rFonts w:ascii="Times New Roman" w:hAnsi="Times New Roman" w:cs="Times New Roman"/>
          <w:sz w:val="24"/>
          <w:szCs w:val="24"/>
        </w:rPr>
        <w:t xml:space="preserve"> est</w:t>
      </w:r>
      <w:r w:rsidR="000005CE">
        <w:rPr>
          <w:rFonts w:ascii="Times New Roman" w:hAnsi="Times New Roman" w:cs="Times New Roman"/>
          <w:sz w:val="24"/>
          <w:szCs w:val="24"/>
        </w:rPr>
        <w:t xml:space="preserve"> collecti</w:t>
      </w:r>
      <w:r w:rsidR="00583C94">
        <w:rPr>
          <w:rFonts w:ascii="Times New Roman" w:hAnsi="Times New Roman" w:cs="Times New Roman"/>
          <w:sz w:val="24"/>
          <w:szCs w:val="24"/>
        </w:rPr>
        <w:t>f</w:t>
      </w:r>
      <w:r w:rsidR="000005CE">
        <w:rPr>
          <w:rFonts w:ascii="Times New Roman" w:hAnsi="Times New Roman" w:cs="Times New Roman"/>
          <w:sz w:val="24"/>
          <w:szCs w:val="24"/>
        </w:rPr>
        <w:t xml:space="preserve"> et </w:t>
      </w:r>
      <w:r w:rsidR="00C97A87">
        <w:rPr>
          <w:rFonts w:ascii="Times New Roman" w:hAnsi="Times New Roman" w:cs="Times New Roman"/>
          <w:sz w:val="24"/>
          <w:szCs w:val="24"/>
        </w:rPr>
        <w:t>collégial</w:t>
      </w:r>
      <w:r>
        <w:rPr>
          <w:rFonts w:ascii="Times New Roman" w:hAnsi="Times New Roman" w:cs="Times New Roman"/>
          <w:sz w:val="24"/>
          <w:szCs w:val="24"/>
        </w:rPr>
        <w:t>. Il</w:t>
      </w:r>
      <w:r w:rsidR="00B4638C" w:rsidRPr="00B4638C">
        <w:rPr>
          <w:rFonts w:ascii="Times New Roman" w:hAnsi="Times New Roman" w:cs="Times New Roman"/>
          <w:sz w:val="24"/>
          <w:szCs w:val="24"/>
        </w:rPr>
        <w:t xml:space="preserve"> engage de ce fait chaque membre de l’équipe dans les décisions</w:t>
      </w:r>
      <w:r>
        <w:rPr>
          <w:rFonts w:ascii="Times New Roman" w:hAnsi="Times New Roman" w:cs="Times New Roman"/>
          <w:sz w:val="24"/>
          <w:szCs w:val="24"/>
        </w:rPr>
        <w:t xml:space="preserve"> qui sont réfléchies en réunion. Cependant, </w:t>
      </w:r>
      <w:r w:rsidR="00B4638C" w:rsidRPr="00B4638C">
        <w:rPr>
          <w:rFonts w:ascii="Times New Roman" w:hAnsi="Times New Roman" w:cs="Times New Roman"/>
          <w:sz w:val="24"/>
          <w:szCs w:val="24"/>
        </w:rPr>
        <w:t>la responsabilité clinique des suivis est engagée précisément par les personnes de l’équipe qui sont amenées à rencontrer personnellement les familles et enfants.</w:t>
      </w:r>
    </w:p>
    <w:p w:rsidR="00B4638C" w:rsidRDefault="00B4638C" w:rsidP="00B4638C">
      <w:pPr>
        <w:jc w:val="both"/>
        <w:rPr>
          <w:rFonts w:ascii="Times New Roman" w:hAnsi="Times New Roman" w:cs="Times New Roman"/>
          <w:sz w:val="24"/>
          <w:szCs w:val="24"/>
        </w:rPr>
      </w:pPr>
      <w:r w:rsidRPr="00B4638C">
        <w:rPr>
          <w:rFonts w:ascii="Times New Roman" w:hAnsi="Times New Roman" w:cs="Times New Roman"/>
          <w:sz w:val="24"/>
          <w:szCs w:val="24"/>
        </w:rPr>
        <w:t>Il importe, notamment lorsque l’équipe travaille sous mandat, d’assurer le relais au mandant, de transmettre les donnée</w:t>
      </w:r>
      <w:r w:rsidR="00AA62ED">
        <w:rPr>
          <w:rFonts w:ascii="Times New Roman" w:hAnsi="Times New Roman" w:cs="Times New Roman"/>
          <w:sz w:val="24"/>
          <w:szCs w:val="24"/>
        </w:rPr>
        <w:t>s essentielles à celui-ci et</w:t>
      </w:r>
      <w:r w:rsidRPr="00B4638C">
        <w:rPr>
          <w:rFonts w:ascii="Times New Roman" w:hAnsi="Times New Roman" w:cs="Times New Roman"/>
          <w:sz w:val="24"/>
          <w:szCs w:val="24"/>
        </w:rPr>
        <w:t xml:space="preserve"> de participer aux réunions prévues avec le service et la famille.</w:t>
      </w:r>
    </w:p>
    <w:p w:rsidR="000D49F2" w:rsidRDefault="000D49F2" w:rsidP="00B4638C">
      <w:pPr>
        <w:jc w:val="both"/>
        <w:rPr>
          <w:rFonts w:ascii="Times New Roman" w:hAnsi="Times New Roman" w:cs="Times New Roman"/>
          <w:sz w:val="24"/>
          <w:szCs w:val="24"/>
        </w:rPr>
      </w:pPr>
    </w:p>
    <w:p w:rsidR="006C30D2" w:rsidRDefault="006C30D2" w:rsidP="00B4638C">
      <w:pPr>
        <w:jc w:val="both"/>
        <w:rPr>
          <w:rFonts w:ascii="Times New Roman" w:hAnsi="Times New Roman" w:cs="Times New Roman"/>
          <w:sz w:val="24"/>
          <w:szCs w:val="24"/>
        </w:rPr>
      </w:pPr>
    </w:p>
    <w:p w:rsidR="00B4638C" w:rsidRDefault="00B4638C" w:rsidP="00B4638C">
      <w:pPr>
        <w:pStyle w:val="Paragraphedeliste"/>
        <w:numPr>
          <w:ilvl w:val="2"/>
          <w:numId w:val="16"/>
        </w:numPr>
        <w:jc w:val="both"/>
        <w:rPr>
          <w:rFonts w:ascii="Times New Roman" w:hAnsi="Times New Roman" w:cs="Times New Roman"/>
          <w:b/>
          <w:sz w:val="24"/>
          <w:szCs w:val="24"/>
        </w:rPr>
      </w:pPr>
      <w:r>
        <w:rPr>
          <w:rFonts w:ascii="Times New Roman" w:hAnsi="Times New Roman" w:cs="Times New Roman"/>
          <w:b/>
          <w:sz w:val="24"/>
          <w:szCs w:val="24"/>
        </w:rPr>
        <w:t>Répartition des situations parmi les membres de l’équipe</w:t>
      </w:r>
    </w:p>
    <w:p w:rsidR="00663892" w:rsidRDefault="00663892" w:rsidP="00663892">
      <w:pPr>
        <w:pStyle w:val="Corpsdetexte2"/>
        <w:tabs>
          <w:tab w:val="clear" w:pos="7065"/>
        </w:tabs>
        <w:rPr>
          <w:rFonts w:ascii="Times New Roman" w:hAnsi="Times New Roman"/>
          <w:szCs w:val="24"/>
        </w:rPr>
      </w:pPr>
      <w:r w:rsidRPr="00663892">
        <w:rPr>
          <w:rFonts w:ascii="Times New Roman" w:hAnsi="Times New Roman"/>
          <w:bCs w:val="0"/>
          <w:szCs w:val="24"/>
        </w:rPr>
        <w:t>Dans notre équipe, la plupart des signalements sont reçus par les secrétaires lors de la permanence téléphonique</w:t>
      </w:r>
      <w:r w:rsidR="00A62D9E">
        <w:rPr>
          <w:rFonts w:ascii="Times New Roman" w:hAnsi="Times New Roman"/>
          <w:bCs w:val="0"/>
          <w:szCs w:val="24"/>
        </w:rPr>
        <w:t xml:space="preserve"> ou par courrier </w:t>
      </w:r>
      <w:r w:rsidR="00D731D4">
        <w:rPr>
          <w:rFonts w:ascii="Times New Roman" w:hAnsi="Times New Roman"/>
          <w:bCs w:val="0"/>
          <w:szCs w:val="24"/>
        </w:rPr>
        <w:t>quand</w:t>
      </w:r>
      <w:r w:rsidR="00A62D9E">
        <w:rPr>
          <w:rFonts w:ascii="Times New Roman" w:hAnsi="Times New Roman"/>
          <w:bCs w:val="0"/>
          <w:szCs w:val="24"/>
        </w:rPr>
        <w:t xml:space="preserve"> il s’agit des SAJ et SPJ</w:t>
      </w:r>
      <w:r w:rsidRPr="00663892">
        <w:rPr>
          <w:rFonts w:ascii="Times New Roman" w:hAnsi="Times New Roman"/>
          <w:bCs w:val="0"/>
          <w:szCs w:val="24"/>
        </w:rPr>
        <w:t xml:space="preserve">. </w:t>
      </w:r>
      <w:r w:rsidRPr="00663892">
        <w:rPr>
          <w:rFonts w:ascii="Times New Roman" w:hAnsi="Times New Roman"/>
          <w:szCs w:val="24"/>
        </w:rPr>
        <w:t xml:space="preserve">Suite à la réunion d’équipe hebdomadaire où sont évoqués chacun des signalements parvenus dans </w:t>
      </w:r>
      <w:r w:rsidR="00AB738D">
        <w:rPr>
          <w:rFonts w:ascii="Times New Roman" w:hAnsi="Times New Roman"/>
          <w:szCs w:val="24"/>
        </w:rPr>
        <w:t>la semaine, il est décidé de la</w:t>
      </w:r>
      <w:r w:rsidRPr="00663892">
        <w:rPr>
          <w:rFonts w:ascii="Times New Roman" w:hAnsi="Times New Roman"/>
          <w:szCs w:val="24"/>
        </w:rPr>
        <w:t xml:space="preserve"> personne </w:t>
      </w:r>
      <w:r w:rsidR="00AB738D">
        <w:rPr>
          <w:rFonts w:ascii="Times New Roman" w:hAnsi="Times New Roman"/>
          <w:szCs w:val="24"/>
        </w:rPr>
        <w:t xml:space="preserve">qui </w:t>
      </w:r>
      <w:r w:rsidRPr="00663892">
        <w:rPr>
          <w:rFonts w:ascii="Times New Roman" w:hAnsi="Times New Roman"/>
          <w:szCs w:val="24"/>
        </w:rPr>
        <w:t xml:space="preserve">va être chargée de la suite donnée au signalement. </w:t>
      </w:r>
    </w:p>
    <w:p w:rsidR="00811B95" w:rsidRDefault="00663892" w:rsidP="00663892">
      <w:pPr>
        <w:pStyle w:val="Corpsdetexte2"/>
        <w:tabs>
          <w:tab w:val="clear" w:pos="7065"/>
        </w:tabs>
        <w:rPr>
          <w:rFonts w:ascii="Times New Roman" w:hAnsi="Times New Roman"/>
          <w:szCs w:val="24"/>
        </w:rPr>
      </w:pPr>
      <w:r>
        <w:rPr>
          <w:rFonts w:ascii="Times New Roman" w:hAnsi="Times New Roman"/>
          <w:szCs w:val="24"/>
        </w:rPr>
        <w:t>De nombreux signalements</w:t>
      </w:r>
      <w:r w:rsidRPr="00663892">
        <w:rPr>
          <w:rFonts w:ascii="Times New Roman" w:hAnsi="Times New Roman"/>
          <w:szCs w:val="24"/>
        </w:rPr>
        <w:t xml:space="preserve"> ne donnent pas lieu à l’ouverture d’un dossier mais nécessitent qu’un membre de l’équipe prenne contact avec le signaleur. La grande majorité de ces conta</w:t>
      </w:r>
      <w:r w:rsidR="006C30D2">
        <w:rPr>
          <w:rFonts w:ascii="Times New Roman" w:hAnsi="Times New Roman"/>
          <w:szCs w:val="24"/>
        </w:rPr>
        <w:t>cts sont pris par les assistant</w:t>
      </w:r>
      <w:r w:rsidRPr="00663892">
        <w:rPr>
          <w:rFonts w:ascii="Times New Roman" w:hAnsi="Times New Roman"/>
          <w:szCs w:val="24"/>
        </w:rPr>
        <w:t>s socia</w:t>
      </w:r>
      <w:r w:rsidR="006C30D2">
        <w:rPr>
          <w:rFonts w:ascii="Times New Roman" w:hAnsi="Times New Roman"/>
          <w:szCs w:val="24"/>
        </w:rPr>
        <w:t>ux</w:t>
      </w:r>
      <w:r w:rsidRPr="00663892">
        <w:rPr>
          <w:rFonts w:ascii="Times New Roman" w:hAnsi="Times New Roman"/>
          <w:szCs w:val="24"/>
        </w:rPr>
        <w:t xml:space="preserve"> qui se répartissent les situations en fonction</w:t>
      </w:r>
      <w:r w:rsidR="00AA62ED">
        <w:rPr>
          <w:rFonts w:ascii="Times New Roman" w:hAnsi="Times New Roman"/>
          <w:szCs w:val="24"/>
        </w:rPr>
        <w:t xml:space="preserve"> </w:t>
      </w:r>
      <w:r w:rsidRPr="00663892">
        <w:rPr>
          <w:rFonts w:ascii="Times New Roman" w:hAnsi="Times New Roman"/>
          <w:szCs w:val="24"/>
        </w:rPr>
        <w:t xml:space="preserve">du domicile de l’enfant. </w:t>
      </w:r>
    </w:p>
    <w:p w:rsidR="00663892" w:rsidRDefault="00663892" w:rsidP="00663892">
      <w:pPr>
        <w:pStyle w:val="Corpsdetexte2"/>
        <w:tabs>
          <w:tab w:val="clear" w:pos="7065"/>
        </w:tabs>
        <w:rPr>
          <w:rFonts w:ascii="Times New Roman" w:hAnsi="Times New Roman"/>
          <w:szCs w:val="24"/>
        </w:rPr>
      </w:pPr>
      <w:r w:rsidRPr="00663892">
        <w:rPr>
          <w:rFonts w:ascii="Times New Roman" w:hAnsi="Times New Roman"/>
          <w:szCs w:val="24"/>
        </w:rPr>
        <w:t xml:space="preserve">Ces contacts avec les signaleurs, contacts téléphoniques ou rencontres, ont constitué un volume de travail important - voir la partie </w:t>
      </w:r>
      <w:r w:rsidR="008978D2">
        <w:rPr>
          <w:rFonts w:ascii="Times New Roman" w:hAnsi="Times New Roman"/>
          <w:szCs w:val="24"/>
        </w:rPr>
        <w:t>« </w:t>
      </w:r>
      <w:r w:rsidRPr="00663892">
        <w:rPr>
          <w:rFonts w:ascii="Times New Roman" w:hAnsi="Times New Roman"/>
          <w:szCs w:val="24"/>
        </w:rPr>
        <w:t>statistiques</w:t>
      </w:r>
      <w:r w:rsidR="008978D2">
        <w:rPr>
          <w:rFonts w:ascii="Times New Roman" w:hAnsi="Times New Roman"/>
          <w:szCs w:val="24"/>
        </w:rPr>
        <w:t> »</w:t>
      </w:r>
      <w:r w:rsidRPr="00663892">
        <w:rPr>
          <w:rFonts w:ascii="Times New Roman" w:hAnsi="Times New Roman"/>
          <w:szCs w:val="24"/>
        </w:rPr>
        <w:t xml:space="preserve"> concernant les situations non retenues. Lorsque cela s’avère plus pointu d’un point de vue juridique, la juriste de l’équipe recontacte le signaleur.</w:t>
      </w:r>
    </w:p>
    <w:p w:rsidR="00663892" w:rsidRPr="00663892" w:rsidRDefault="00811B95" w:rsidP="00663892">
      <w:pPr>
        <w:pStyle w:val="Corpsdetexte2"/>
        <w:tabs>
          <w:tab w:val="clear" w:pos="7065"/>
        </w:tabs>
        <w:rPr>
          <w:rFonts w:ascii="Times New Roman" w:hAnsi="Times New Roman"/>
          <w:szCs w:val="24"/>
        </w:rPr>
      </w:pPr>
      <w:r>
        <w:rPr>
          <w:rFonts w:ascii="Times New Roman" w:hAnsi="Times New Roman"/>
          <w:szCs w:val="24"/>
        </w:rPr>
        <w:t>Le médecin</w:t>
      </w:r>
      <w:r w:rsidR="00663892" w:rsidRPr="00663892">
        <w:rPr>
          <w:rFonts w:ascii="Times New Roman" w:hAnsi="Times New Roman"/>
          <w:szCs w:val="24"/>
        </w:rPr>
        <w:t xml:space="preserve"> peut également être amené à prendre contact pour répondre à la demande médicale ou réorienter vers l’aide médicalisée la plus adéquate.</w:t>
      </w:r>
    </w:p>
    <w:p w:rsidR="000D49F2" w:rsidRDefault="00663892" w:rsidP="000D49F2">
      <w:pPr>
        <w:spacing w:after="0"/>
        <w:jc w:val="both"/>
        <w:rPr>
          <w:rFonts w:ascii="Times New Roman" w:hAnsi="Times New Roman" w:cs="Times New Roman"/>
          <w:sz w:val="24"/>
          <w:szCs w:val="24"/>
        </w:rPr>
      </w:pPr>
      <w:r w:rsidRPr="00663892">
        <w:rPr>
          <w:rFonts w:ascii="Times New Roman" w:hAnsi="Times New Roman" w:cs="Times New Roman"/>
          <w:sz w:val="24"/>
          <w:szCs w:val="24"/>
        </w:rPr>
        <w:t xml:space="preserve">Lorsque la décision est de prendre en charge une situation amenée à l’équipe, il sera décidé en réunion quel tandem assistante sociale – psychologue interviendra auprès de la famille et de l’enfant/des enfants.  </w:t>
      </w:r>
    </w:p>
    <w:p w:rsidR="00663892" w:rsidRPr="00663892" w:rsidRDefault="00663892" w:rsidP="000D49F2">
      <w:pPr>
        <w:spacing w:after="0"/>
        <w:jc w:val="both"/>
        <w:rPr>
          <w:rFonts w:ascii="Times New Roman" w:hAnsi="Times New Roman" w:cs="Times New Roman"/>
          <w:sz w:val="24"/>
          <w:szCs w:val="24"/>
        </w:rPr>
      </w:pPr>
      <w:r w:rsidRPr="00663892">
        <w:rPr>
          <w:rFonts w:ascii="Times New Roman" w:hAnsi="Times New Roman" w:cs="Times New Roman"/>
          <w:sz w:val="24"/>
          <w:szCs w:val="24"/>
        </w:rPr>
        <w:lastRenderedPageBreak/>
        <w:t>La répartition des suivis se fait principalement en fonction du territoire géographique – nous essayons tant que faire se peut de rationaliser nos déplacements</w:t>
      </w:r>
      <w:r w:rsidR="00583C94">
        <w:rPr>
          <w:rFonts w:ascii="Times New Roman" w:hAnsi="Times New Roman" w:cs="Times New Roman"/>
          <w:sz w:val="24"/>
          <w:szCs w:val="24"/>
        </w:rPr>
        <w:t xml:space="preserve"> (temps de déplacements et frais de déplacements)</w:t>
      </w:r>
      <w:r w:rsidR="006C30D2">
        <w:rPr>
          <w:rFonts w:ascii="Times New Roman" w:hAnsi="Times New Roman" w:cs="Times New Roman"/>
          <w:sz w:val="24"/>
          <w:szCs w:val="24"/>
        </w:rPr>
        <w:t>.  Pour ce faire, les assistants sociaux</w:t>
      </w:r>
      <w:r w:rsidRPr="00663892">
        <w:rPr>
          <w:rFonts w:ascii="Times New Roman" w:hAnsi="Times New Roman" w:cs="Times New Roman"/>
          <w:sz w:val="24"/>
          <w:szCs w:val="24"/>
        </w:rPr>
        <w:t xml:space="preserve"> et psychologues se partagent la province selon </w:t>
      </w:r>
      <w:r w:rsidR="002D22FD">
        <w:rPr>
          <w:rFonts w:ascii="Times New Roman" w:hAnsi="Times New Roman" w:cs="Times New Roman"/>
          <w:sz w:val="24"/>
          <w:szCs w:val="24"/>
        </w:rPr>
        <w:t xml:space="preserve">des zones </w:t>
      </w:r>
      <w:r w:rsidR="005E374E">
        <w:rPr>
          <w:rFonts w:ascii="Times New Roman" w:hAnsi="Times New Roman" w:cs="Times New Roman"/>
          <w:sz w:val="24"/>
          <w:szCs w:val="24"/>
        </w:rPr>
        <w:t>géographiques</w:t>
      </w:r>
      <w:r w:rsidR="002D22FD">
        <w:rPr>
          <w:rFonts w:ascii="Times New Roman" w:hAnsi="Times New Roman" w:cs="Times New Roman"/>
          <w:sz w:val="24"/>
          <w:szCs w:val="24"/>
        </w:rPr>
        <w:t xml:space="preserve"> (ex-arrondissements judiciaires), tenant compte entre autre</w:t>
      </w:r>
      <w:r w:rsidR="00583C94">
        <w:rPr>
          <w:rFonts w:ascii="Times New Roman" w:hAnsi="Times New Roman" w:cs="Times New Roman"/>
          <w:sz w:val="24"/>
          <w:szCs w:val="24"/>
        </w:rPr>
        <w:t>s</w:t>
      </w:r>
      <w:r w:rsidR="002D22FD">
        <w:rPr>
          <w:rFonts w:ascii="Times New Roman" w:hAnsi="Times New Roman" w:cs="Times New Roman"/>
          <w:sz w:val="24"/>
          <w:szCs w:val="24"/>
        </w:rPr>
        <w:t xml:space="preserve"> des </w:t>
      </w:r>
      <w:r w:rsidRPr="00663892">
        <w:rPr>
          <w:rFonts w:ascii="Times New Roman" w:hAnsi="Times New Roman" w:cs="Times New Roman"/>
          <w:sz w:val="24"/>
          <w:szCs w:val="24"/>
        </w:rPr>
        <w:t xml:space="preserve">itinéraires routiers. Par ailleurs et bien évidemment, il est tenu compte de la charge de travail de chaque intervenant, assistant social ou psychologue, lorsque nous nous répartissons les prises en charge.  </w:t>
      </w:r>
    </w:p>
    <w:p w:rsidR="00431B56" w:rsidRDefault="00663892" w:rsidP="00663892">
      <w:pPr>
        <w:jc w:val="both"/>
        <w:rPr>
          <w:rFonts w:ascii="Times New Roman" w:hAnsi="Times New Roman" w:cs="Times New Roman"/>
          <w:sz w:val="24"/>
          <w:szCs w:val="24"/>
        </w:rPr>
      </w:pPr>
      <w:r w:rsidRPr="00663892">
        <w:rPr>
          <w:rFonts w:ascii="Times New Roman" w:hAnsi="Times New Roman" w:cs="Times New Roman"/>
          <w:sz w:val="24"/>
          <w:szCs w:val="24"/>
        </w:rPr>
        <w:t>Il n’est pas rare que l’un ou l’autre membre de l’équipe n’ait pas la possibilité d’ajouter une nouvelle famille à sa liste de suivis. Au cas par cas, nous prenons le temps d’évaluer la réorientation au sein de l’équipe ou en dehors, ainsi que la rationalisation des anciens dossiers.</w:t>
      </w:r>
    </w:p>
    <w:p w:rsidR="00663892" w:rsidRDefault="00663892" w:rsidP="00663892">
      <w:pPr>
        <w:jc w:val="both"/>
        <w:rPr>
          <w:rFonts w:ascii="Times New Roman" w:hAnsi="Times New Roman" w:cs="Times New Roman"/>
          <w:sz w:val="24"/>
          <w:szCs w:val="24"/>
        </w:rPr>
      </w:pPr>
      <w:r w:rsidRPr="00663892">
        <w:rPr>
          <w:rFonts w:ascii="Times New Roman" w:hAnsi="Times New Roman" w:cs="Times New Roman"/>
          <w:sz w:val="24"/>
          <w:szCs w:val="24"/>
        </w:rPr>
        <w:t>Nous ne tenons pas de liste – quota par assistant social ou psychologue. En effet, certaines situations demandent de nombreuses démarches, rencontres, entretiens individuel</w:t>
      </w:r>
      <w:r w:rsidR="002D22FD">
        <w:rPr>
          <w:rFonts w:ascii="Times New Roman" w:hAnsi="Times New Roman" w:cs="Times New Roman"/>
          <w:sz w:val="24"/>
          <w:szCs w:val="24"/>
        </w:rPr>
        <w:t xml:space="preserve">s, réunions avec intervenants, </w:t>
      </w:r>
      <w:r w:rsidRPr="00663892">
        <w:rPr>
          <w:rFonts w:ascii="Times New Roman" w:hAnsi="Times New Roman" w:cs="Times New Roman"/>
          <w:sz w:val="24"/>
          <w:szCs w:val="24"/>
        </w:rPr>
        <w:t>rapports, alors que d’autres n’en nécessitent pas ou plus autant. Par ailleurs, une crise importante dans l’une des familles que l’on rencontre va provoquer un bouleversement de l’agenda prévu et des disponibilités dans l’équipe, donc aussi la capacité de l’équipe de grossir encore le nombre total de prises en charge.</w:t>
      </w:r>
    </w:p>
    <w:p w:rsidR="00055C64" w:rsidRDefault="00055C64" w:rsidP="00663892">
      <w:pPr>
        <w:jc w:val="both"/>
        <w:rPr>
          <w:rFonts w:ascii="Times New Roman" w:hAnsi="Times New Roman" w:cs="Times New Roman"/>
          <w:sz w:val="24"/>
          <w:szCs w:val="24"/>
        </w:rPr>
      </w:pPr>
      <w:r>
        <w:rPr>
          <w:rFonts w:ascii="Times New Roman" w:hAnsi="Times New Roman" w:cs="Times New Roman"/>
          <w:sz w:val="24"/>
          <w:szCs w:val="24"/>
        </w:rPr>
        <w:t>Nous accordons beaucoup d’importance à la dimension unique et particulière de chaque situation, dans le but d’intervenir le plus adéquatement possible. La thématique sur laquelle porte notre travail nécessite absolument une analyse au cas par cas, ce afin de mettre en place les meilleures conditions de travail tant pour les familles que pour les membres de l’équipe.</w:t>
      </w:r>
    </w:p>
    <w:p w:rsidR="00187F0B" w:rsidRDefault="00187F0B" w:rsidP="00663892">
      <w:pPr>
        <w:jc w:val="both"/>
        <w:rPr>
          <w:rFonts w:ascii="Times New Roman" w:hAnsi="Times New Roman" w:cs="Times New Roman"/>
          <w:sz w:val="24"/>
          <w:szCs w:val="24"/>
        </w:rPr>
      </w:pPr>
    </w:p>
    <w:p w:rsidR="00CE20B0" w:rsidRDefault="00CE20B0" w:rsidP="00663892">
      <w:pPr>
        <w:jc w:val="both"/>
        <w:rPr>
          <w:rFonts w:ascii="Times New Roman" w:hAnsi="Times New Roman" w:cs="Times New Roman"/>
          <w:sz w:val="24"/>
          <w:szCs w:val="24"/>
        </w:rPr>
      </w:pPr>
    </w:p>
    <w:p w:rsidR="00CE20B0" w:rsidRDefault="00CE20B0"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6C30D2" w:rsidRDefault="006C30D2" w:rsidP="00663892">
      <w:pPr>
        <w:jc w:val="both"/>
        <w:rPr>
          <w:rFonts w:ascii="Times New Roman" w:hAnsi="Times New Roman" w:cs="Times New Roman"/>
          <w:sz w:val="24"/>
          <w:szCs w:val="24"/>
        </w:rPr>
      </w:pPr>
    </w:p>
    <w:p w:rsidR="0051398E" w:rsidRPr="004477BF" w:rsidRDefault="00663892" w:rsidP="004477BF">
      <w:pPr>
        <w:pStyle w:val="Paragraphedeliste"/>
        <w:numPr>
          <w:ilvl w:val="1"/>
          <w:numId w:val="16"/>
        </w:numPr>
        <w:jc w:val="both"/>
        <w:rPr>
          <w:rFonts w:ascii="Times New Roman" w:hAnsi="Times New Roman" w:cs="Times New Roman"/>
          <w:b/>
          <w:sz w:val="24"/>
          <w:szCs w:val="24"/>
          <w:u w:val="single"/>
        </w:rPr>
      </w:pPr>
      <w:r w:rsidRPr="004477BF">
        <w:rPr>
          <w:rFonts w:ascii="Times New Roman" w:hAnsi="Times New Roman" w:cs="Times New Roman"/>
          <w:b/>
          <w:sz w:val="24"/>
          <w:szCs w:val="24"/>
          <w:u w:val="single"/>
        </w:rPr>
        <w:lastRenderedPageBreak/>
        <w:t>La prévention</w:t>
      </w: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En matière de prévention, l’équipe SOS Enfants a mis en place il y plusieurs années le service d’accompagnement aux futurs parents, Bébé Accueil. Les deux équipes dépendent du même pouvoir organisateur : l’asbl ALEM – Action Luxembourg Enfance Maltraitée.</w:t>
      </w: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Cette équipe</w:t>
      </w:r>
      <w:r w:rsidR="00351313">
        <w:rPr>
          <w:rFonts w:ascii="Times New Roman" w:eastAsia="Times New Roman" w:hAnsi="Times New Roman" w:cs="Times New Roman"/>
          <w:sz w:val="24"/>
          <w:szCs w:val="24"/>
          <w:lang w:val="fr-FR" w:eastAsia="fr-FR"/>
        </w:rPr>
        <w:t>, subsidiée par l’ONE,</w:t>
      </w:r>
      <w:r w:rsidRPr="004477BF">
        <w:rPr>
          <w:rFonts w:ascii="Times New Roman" w:eastAsia="Times New Roman" w:hAnsi="Times New Roman" w:cs="Times New Roman"/>
          <w:sz w:val="24"/>
          <w:szCs w:val="24"/>
          <w:lang w:val="fr-FR" w:eastAsia="fr-FR"/>
        </w:rPr>
        <w:t xml:space="preserve"> propose un accompagnement psycho-social aux futurs parents en difficultés, dans </w:t>
      </w:r>
      <w:smartTag w:uri="urn:schemas-microsoft-com:office:smarttags" w:element="PersonName">
        <w:smartTagPr>
          <w:attr w:name="ProductID" w:val="la Province"/>
        </w:smartTagPr>
        <w:r w:rsidRPr="004477BF">
          <w:rPr>
            <w:rFonts w:ascii="Times New Roman" w:eastAsia="Times New Roman" w:hAnsi="Times New Roman" w:cs="Times New Roman"/>
            <w:sz w:val="24"/>
            <w:szCs w:val="24"/>
            <w:lang w:val="fr-FR" w:eastAsia="fr-FR"/>
          </w:rPr>
          <w:t>la Province</w:t>
        </w:r>
      </w:smartTag>
      <w:r w:rsidRPr="004477BF">
        <w:rPr>
          <w:rFonts w:ascii="Times New Roman" w:eastAsia="Times New Roman" w:hAnsi="Times New Roman" w:cs="Times New Roman"/>
          <w:sz w:val="24"/>
          <w:szCs w:val="24"/>
          <w:lang w:val="fr-FR" w:eastAsia="fr-FR"/>
        </w:rPr>
        <w:t xml:space="preserve"> de </w:t>
      </w:r>
      <w:r w:rsidR="00351313">
        <w:rPr>
          <w:rFonts w:ascii="Times New Roman" w:eastAsia="Times New Roman" w:hAnsi="Times New Roman" w:cs="Times New Roman"/>
          <w:sz w:val="24"/>
          <w:szCs w:val="24"/>
          <w:lang w:val="fr-FR" w:eastAsia="fr-FR"/>
        </w:rPr>
        <w:t>Luxembourg.</w:t>
      </w: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p>
    <w:p w:rsidR="00050702"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La collaboration entre les équipes se concrétise par la par</w:t>
      </w:r>
      <w:r>
        <w:rPr>
          <w:rFonts w:ascii="Times New Roman" w:eastAsia="Times New Roman" w:hAnsi="Times New Roman" w:cs="Times New Roman"/>
          <w:sz w:val="24"/>
          <w:szCs w:val="24"/>
          <w:lang w:val="fr-FR" w:eastAsia="fr-FR"/>
        </w:rPr>
        <w:t>ticipation du médecin généraliste</w:t>
      </w:r>
      <w:r w:rsidRPr="004477BF">
        <w:rPr>
          <w:rFonts w:ascii="Times New Roman" w:eastAsia="Times New Roman" w:hAnsi="Times New Roman" w:cs="Times New Roman"/>
          <w:sz w:val="24"/>
          <w:szCs w:val="24"/>
          <w:lang w:val="fr-FR" w:eastAsia="fr-FR"/>
        </w:rPr>
        <w:t>, de la juriste</w:t>
      </w:r>
      <w:r w:rsidR="00050702">
        <w:rPr>
          <w:rFonts w:ascii="Times New Roman" w:eastAsia="Times New Roman" w:hAnsi="Times New Roman" w:cs="Times New Roman"/>
          <w:sz w:val="24"/>
          <w:szCs w:val="24"/>
          <w:lang w:val="fr-FR" w:eastAsia="fr-FR"/>
        </w:rPr>
        <w:t>, de la psychiatre</w:t>
      </w:r>
      <w:r w:rsidR="002F1F20">
        <w:rPr>
          <w:rFonts w:ascii="Times New Roman" w:eastAsia="Times New Roman" w:hAnsi="Times New Roman" w:cs="Times New Roman"/>
          <w:sz w:val="24"/>
          <w:szCs w:val="24"/>
          <w:lang w:val="fr-FR" w:eastAsia="fr-FR"/>
        </w:rPr>
        <w:t xml:space="preserve">, </w:t>
      </w:r>
      <w:r w:rsidR="004F02C0">
        <w:rPr>
          <w:rFonts w:ascii="Times New Roman" w:eastAsia="Times New Roman" w:hAnsi="Times New Roman" w:cs="Times New Roman"/>
          <w:sz w:val="24"/>
          <w:szCs w:val="24"/>
          <w:lang w:val="fr-FR" w:eastAsia="fr-FR"/>
        </w:rPr>
        <w:t>de la coordinatrice</w:t>
      </w:r>
      <w:r w:rsidRPr="004477BF">
        <w:rPr>
          <w:rFonts w:ascii="Times New Roman" w:eastAsia="Times New Roman" w:hAnsi="Times New Roman" w:cs="Times New Roman"/>
          <w:sz w:val="24"/>
          <w:szCs w:val="24"/>
          <w:lang w:val="fr-FR" w:eastAsia="fr-FR"/>
        </w:rPr>
        <w:t xml:space="preserve"> et d’une secrétaire aux réunions de l’équipe Bébé Accueil. </w:t>
      </w:r>
    </w:p>
    <w:p w:rsidR="004477BF" w:rsidRPr="004477BF" w:rsidRDefault="004477BF" w:rsidP="004477BF">
      <w:pPr>
        <w:spacing w:after="0" w:line="240" w:lineRule="auto"/>
        <w:jc w:val="both"/>
        <w:rPr>
          <w:rFonts w:ascii="Times New Roman" w:eastAsia="Times New Roman" w:hAnsi="Times New Roman" w:cs="Times New Roman"/>
          <w:sz w:val="24"/>
          <w:szCs w:val="24"/>
          <w:lang w:val="fr-FR" w:eastAsia="fr-FR"/>
        </w:rPr>
      </w:pPr>
      <w:r w:rsidRPr="004477BF">
        <w:rPr>
          <w:rFonts w:ascii="Times New Roman" w:eastAsia="Times New Roman" w:hAnsi="Times New Roman" w:cs="Times New Roman"/>
          <w:sz w:val="24"/>
          <w:szCs w:val="24"/>
          <w:lang w:val="fr-FR" w:eastAsia="fr-FR"/>
        </w:rPr>
        <w:t>Ainsi, la pluridisciplinarité  en matière de prévention est également assurée.</w:t>
      </w:r>
    </w:p>
    <w:p w:rsidR="004477BF" w:rsidRDefault="004477BF"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351313" w:rsidRDefault="00351313"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6C30D2" w:rsidRDefault="006C30D2" w:rsidP="004477BF">
      <w:pPr>
        <w:spacing w:after="0" w:line="240" w:lineRule="auto"/>
        <w:jc w:val="both"/>
        <w:rPr>
          <w:rFonts w:ascii="Times New Roman" w:eastAsia="Times New Roman" w:hAnsi="Times New Roman" w:cs="Times New Roman"/>
          <w:sz w:val="24"/>
          <w:szCs w:val="24"/>
          <w:lang w:val="fr-FR" w:eastAsia="fr-FR"/>
        </w:rPr>
      </w:pPr>
    </w:p>
    <w:p w:rsidR="006C30D2" w:rsidRDefault="006C30D2" w:rsidP="004477BF">
      <w:pPr>
        <w:spacing w:after="0" w:line="240" w:lineRule="auto"/>
        <w:jc w:val="both"/>
        <w:rPr>
          <w:rFonts w:ascii="Times New Roman" w:eastAsia="Times New Roman" w:hAnsi="Times New Roman" w:cs="Times New Roman"/>
          <w:sz w:val="24"/>
          <w:szCs w:val="24"/>
          <w:lang w:val="fr-FR" w:eastAsia="fr-FR"/>
        </w:rPr>
      </w:pPr>
    </w:p>
    <w:p w:rsidR="006C30D2" w:rsidRDefault="006C30D2" w:rsidP="004477BF">
      <w:pPr>
        <w:spacing w:after="0" w:line="240" w:lineRule="auto"/>
        <w:jc w:val="both"/>
        <w:rPr>
          <w:rFonts w:ascii="Times New Roman" w:eastAsia="Times New Roman" w:hAnsi="Times New Roman" w:cs="Times New Roman"/>
          <w:sz w:val="24"/>
          <w:szCs w:val="24"/>
          <w:lang w:val="fr-FR" w:eastAsia="fr-FR"/>
        </w:rPr>
      </w:pPr>
    </w:p>
    <w:p w:rsidR="00CE20B0" w:rsidRDefault="00CE20B0"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1B76EE" w:rsidRDefault="001B76EE" w:rsidP="004477BF">
      <w:pPr>
        <w:spacing w:after="0" w:line="240" w:lineRule="auto"/>
        <w:jc w:val="both"/>
        <w:rPr>
          <w:rFonts w:ascii="Times New Roman" w:eastAsia="Times New Roman" w:hAnsi="Times New Roman" w:cs="Times New Roman"/>
          <w:sz w:val="24"/>
          <w:szCs w:val="24"/>
          <w:lang w:val="fr-FR" w:eastAsia="fr-FR"/>
        </w:rPr>
      </w:pPr>
    </w:p>
    <w:p w:rsidR="00506AC4" w:rsidRPr="00BF65C4" w:rsidRDefault="00506AC4" w:rsidP="00506AC4">
      <w:pPr>
        <w:pStyle w:val="Paragraphedeliste"/>
        <w:numPr>
          <w:ilvl w:val="0"/>
          <w:numId w:val="16"/>
        </w:numPr>
        <w:jc w:val="both"/>
        <w:rPr>
          <w:rFonts w:ascii="Times New Roman" w:hAnsi="Times New Roman" w:cs="Times New Roman"/>
          <w:b/>
          <w:sz w:val="28"/>
          <w:szCs w:val="28"/>
        </w:rPr>
      </w:pPr>
      <w:r>
        <w:rPr>
          <w:rFonts w:ascii="Times New Roman" w:hAnsi="Times New Roman" w:cs="Times New Roman"/>
          <w:b/>
          <w:sz w:val="28"/>
          <w:szCs w:val="28"/>
          <w:u w:val="single"/>
        </w:rPr>
        <w:lastRenderedPageBreak/>
        <w:t>Prise en charge des familles et activités de l’équipe</w:t>
      </w:r>
    </w:p>
    <w:p w:rsidR="00C57548" w:rsidRDefault="00014607" w:rsidP="00014607">
      <w:pPr>
        <w:ind w:firstLine="540"/>
        <w:jc w:val="both"/>
        <w:rPr>
          <w:rFonts w:ascii="Times New Roman" w:hAnsi="Times New Roman" w:cs="Times New Roman"/>
          <w:b/>
          <w:sz w:val="24"/>
          <w:szCs w:val="24"/>
        </w:rPr>
      </w:pPr>
      <w:r w:rsidRPr="00014607">
        <w:rPr>
          <w:rFonts w:ascii="Times New Roman" w:hAnsi="Times New Roman" w:cs="Times New Roman"/>
          <w:b/>
          <w:sz w:val="24"/>
          <w:szCs w:val="24"/>
        </w:rPr>
        <w:t>6.1.</w:t>
      </w:r>
      <w:r>
        <w:rPr>
          <w:rFonts w:ascii="Times New Roman" w:hAnsi="Times New Roman" w:cs="Times New Roman"/>
          <w:sz w:val="24"/>
          <w:szCs w:val="24"/>
        </w:rPr>
        <w:t xml:space="preserve"> </w:t>
      </w:r>
      <w:r w:rsidRPr="00014607">
        <w:rPr>
          <w:rFonts w:ascii="Times New Roman" w:hAnsi="Times New Roman" w:cs="Times New Roman"/>
          <w:b/>
          <w:sz w:val="24"/>
          <w:szCs w:val="24"/>
        </w:rPr>
        <w:t>Données statistiques globales</w:t>
      </w:r>
    </w:p>
    <w:p w:rsidR="00014607" w:rsidRDefault="00014607" w:rsidP="00AA25EB">
      <w:pPr>
        <w:jc w:val="both"/>
        <w:rPr>
          <w:rFonts w:ascii="Times New Roman" w:hAnsi="Times New Roman" w:cs="Times New Roman"/>
          <w:sz w:val="24"/>
          <w:szCs w:val="24"/>
        </w:rPr>
      </w:pPr>
    </w:p>
    <w:p w:rsidR="00AA25EB" w:rsidRDefault="00CC6929" w:rsidP="00AA25EB">
      <w:pPr>
        <w:jc w:val="both"/>
        <w:rPr>
          <w:rFonts w:ascii="Times New Roman" w:hAnsi="Times New Roman" w:cs="Times New Roman"/>
          <w:sz w:val="24"/>
          <w:szCs w:val="24"/>
        </w:rPr>
      </w:pPr>
      <w:r>
        <w:rPr>
          <w:rFonts w:ascii="Times New Roman" w:hAnsi="Times New Roman" w:cs="Times New Roman"/>
          <w:sz w:val="24"/>
          <w:szCs w:val="24"/>
        </w:rPr>
        <w:t>Les chiffres cités ci-dessous se réfèrent aux signalements reçus pour la période du 1</w:t>
      </w:r>
      <w:r w:rsidRPr="00CC6929">
        <w:rPr>
          <w:rFonts w:ascii="Times New Roman" w:hAnsi="Times New Roman" w:cs="Times New Roman"/>
          <w:sz w:val="24"/>
          <w:szCs w:val="24"/>
          <w:vertAlign w:val="superscript"/>
        </w:rPr>
        <w:t>er</w:t>
      </w:r>
      <w:r w:rsidR="00A62D9E">
        <w:rPr>
          <w:rFonts w:ascii="Times New Roman" w:hAnsi="Times New Roman" w:cs="Times New Roman"/>
          <w:sz w:val="24"/>
          <w:szCs w:val="24"/>
        </w:rPr>
        <w:t xml:space="preserve"> janvier 2017</w:t>
      </w:r>
      <w:r>
        <w:rPr>
          <w:rFonts w:ascii="Times New Roman" w:hAnsi="Times New Roman" w:cs="Times New Roman"/>
          <w:sz w:val="24"/>
          <w:szCs w:val="24"/>
        </w:rPr>
        <w:t xml:space="preserve"> au 3</w:t>
      </w:r>
      <w:r w:rsidR="00A62D9E">
        <w:rPr>
          <w:rFonts w:ascii="Times New Roman" w:hAnsi="Times New Roman" w:cs="Times New Roman"/>
          <w:sz w:val="24"/>
          <w:szCs w:val="24"/>
        </w:rPr>
        <w:t>1 décembre 2017</w:t>
      </w:r>
      <w:r>
        <w:rPr>
          <w:rFonts w:ascii="Times New Roman" w:hAnsi="Times New Roman" w:cs="Times New Roman"/>
          <w:sz w:val="24"/>
          <w:szCs w:val="24"/>
        </w:rPr>
        <w:t>.</w:t>
      </w:r>
    </w:p>
    <w:p w:rsidR="006C30D2" w:rsidRDefault="006C30D2" w:rsidP="00AA25EB">
      <w:pPr>
        <w:jc w:val="both"/>
        <w:rPr>
          <w:rFonts w:ascii="Times New Roman" w:hAnsi="Times New Roman" w:cs="Times New Roman"/>
          <w:sz w:val="24"/>
          <w:szCs w:val="24"/>
        </w:rPr>
      </w:pPr>
      <w:r>
        <w:rPr>
          <w:rFonts w:ascii="Times New Roman" w:hAnsi="Times New Roman" w:cs="Times New Roman"/>
          <w:sz w:val="24"/>
          <w:szCs w:val="24"/>
        </w:rPr>
        <w:t>L’ancien programme informatique utilisé jusque fin 2015 (THOPAS) a été remplacé en 2016 par un nouveau programme IMISOS.</w:t>
      </w:r>
    </w:p>
    <w:p w:rsidR="0048147C" w:rsidRDefault="004B74A3" w:rsidP="00AA25EB">
      <w:pPr>
        <w:jc w:val="both"/>
        <w:rPr>
          <w:rFonts w:ascii="Times New Roman" w:hAnsi="Times New Roman" w:cs="Times New Roman"/>
          <w:sz w:val="24"/>
          <w:szCs w:val="24"/>
        </w:rPr>
      </w:pPr>
      <w:r>
        <w:rPr>
          <w:rFonts w:ascii="Times New Roman" w:hAnsi="Times New Roman" w:cs="Times New Roman"/>
          <w:sz w:val="24"/>
          <w:szCs w:val="24"/>
        </w:rPr>
        <w:t>Ce programme récent est</w:t>
      </w:r>
      <w:r w:rsidR="006C30D2">
        <w:rPr>
          <w:rFonts w:ascii="Times New Roman" w:hAnsi="Times New Roman" w:cs="Times New Roman"/>
          <w:sz w:val="24"/>
          <w:szCs w:val="24"/>
        </w:rPr>
        <w:t xml:space="preserve"> très différent de l’ancien tant dans sa conception que dans son </w:t>
      </w:r>
      <w:r w:rsidR="00E322AE">
        <w:rPr>
          <w:rFonts w:ascii="Times New Roman" w:hAnsi="Times New Roman" w:cs="Times New Roman"/>
          <w:sz w:val="24"/>
          <w:szCs w:val="24"/>
        </w:rPr>
        <w:t>utilisation</w:t>
      </w:r>
      <w:r w:rsidR="006C30D2">
        <w:rPr>
          <w:rFonts w:ascii="Times New Roman" w:hAnsi="Times New Roman" w:cs="Times New Roman"/>
          <w:sz w:val="24"/>
          <w:szCs w:val="24"/>
        </w:rPr>
        <w:t>,</w:t>
      </w:r>
      <w:r w:rsidR="004A3483">
        <w:rPr>
          <w:rFonts w:ascii="Times New Roman" w:hAnsi="Times New Roman" w:cs="Times New Roman"/>
          <w:sz w:val="24"/>
          <w:szCs w:val="24"/>
        </w:rPr>
        <w:t xml:space="preserve"> c’est pourquoi</w:t>
      </w:r>
      <w:r w:rsidR="006C30D2">
        <w:rPr>
          <w:rFonts w:ascii="Times New Roman" w:hAnsi="Times New Roman" w:cs="Times New Roman"/>
          <w:sz w:val="24"/>
          <w:szCs w:val="24"/>
        </w:rPr>
        <w:t xml:space="preserve"> </w:t>
      </w:r>
      <w:r w:rsidR="004A3483">
        <w:rPr>
          <w:rFonts w:ascii="Times New Roman" w:hAnsi="Times New Roman" w:cs="Times New Roman"/>
          <w:sz w:val="24"/>
          <w:szCs w:val="24"/>
        </w:rPr>
        <w:t>il n’y aura plus de comparaison avec les</w:t>
      </w:r>
      <w:r w:rsidR="00CA27ED">
        <w:rPr>
          <w:rFonts w:ascii="Times New Roman" w:hAnsi="Times New Roman" w:cs="Times New Roman"/>
          <w:sz w:val="24"/>
          <w:szCs w:val="24"/>
        </w:rPr>
        <w:t xml:space="preserve"> chiffres de</w:t>
      </w:r>
      <w:r w:rsidR="00AA4428">
        <w:rPr>
          <w:rFonts w:ascii="Times New Roman" w:hAnsi="Times New Roman" w:cs="Times New Roman"/>
          <w:sz w:val="24"/>
          <w:szCs w:val="24"/>
        </w:rPr>
        <w:t xml:space="preserve"> l’ancien programme THOPAS.</w:t>
      </w: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C57548" w:rsidRDefault="00C57548" w:rsidP="00AA25EB">
      <w:pPr>
        <w:jc w:val="both"/>
        <w:rPr>
          <w:rFonts w:ascii="Times New Roman" w:hAnsi="Times New Roman" w:cs="Times New Roman"/>
          <w:sz w:val="24"/>
          <w:szCs w:val="24"/>
        </w:rPr>
      </w:pPr>
    </w:p>
    <w:p w:rsidR="00506AC4" w:rsidRPr="00CA27ED" w:rsidRDefault="00E860DF" w:rsidP="00C5754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C13B0">
        <w:rPr>
          <w:rFonts w:ascii="Times New Roman" w:hAnsi="Times New Roman" w:cs="Times New Roman"/>
          <w:sz w:val="24"/>
          <w:szCs w:val="24"/>
        </w:rPr>
        <w:t>En</w:t>
      </w:r>
      <w:r w:rsidR="00CA27ED">
        <w:rPr>
          <w:rFonts w:ascii="Times New Roman" w:hAnsi="Times New Roman" w:cs="Times New Roman"/>
          <w:sz w:val="24"/>
          <w:szCs w:val="24"/>
        </w:rPr>
        <w:t xml:space="preserve"> 2017</w:t>
      </w:r>
      <w:r w:rsidR="00027AEE" w:rsidRPr="002C13B0">
        <w:rPr>
          <w:rFonts w:ascii="Times New Roman" w:hAnsi="Times New Roman" w:cs="Times New Roman"/>
          <w:sz w:val="24"/>
          <w:szCs w:val="24"/>
        </w:rPr>
        <w:t xml:space="preserve">, il y a eu </w:t>
      </w:r>
      <w:r w:rsidR="00CA27ED" w:rsidRPr="00AA4428">
        <w:rPr>
          <w:rFonts w:ascii="Times New Roman" w:hAnsi="Times New Roman" w:cs="Times New Roman"/>
          <w:b/>
          <w:sz w:val="28"/>
          <w:szCs w:val="28"/>
        </w:rPr>
        <w:t>343</w:t>
      </w:r>
      <w:r w:rsidR="009026A8" w:rsidRPr="00AA4428">
        <w:rPr>
          <w:rFonts w:ascii="Times New Roman" w:hAnsi="Times New Roman" w:cs="Times New Roman"/>
          <w:b/>
          <w:sz w:val="28"/>
          <w:szCs w:val="28"/>
        </w:rPr>
        <w:t xml:space="preserve"> signalements</w:t>
      </w:r>
      <w:r w:rsidR="009026A8" w:rsidRPr="002C13B0">
        <w:rPr>
          <w:rFonts w:ascii="Times New Roman" w:hAnsi="Times New Roman" w:cs="Times New Roman"/>
          <w:b/>
          <w:sz w:val="24"/>
          <w:szCs w:val="24"/>
        </w:rPr>
        <w:t xml:space="preserve"> et</w:t>
      </w:r>
      <w:r w:rsidR="00AA4428">
        <w:rPr>
          <w:rFonts w:ascii="Times New Roman" w:hAnsi="Times New Roman" w:cs="Times New Roman"/>
          <w:b/>
          <w:sz w:val="24"/>
          <w:szCs w:val="24"/>
        </w:rPr>
        <w:t xml:space="preserve"> </w:t>
      </w:r>
      <w:r w:rsidR="00AA4428" w:rsidRPr="00AA4428">
        <w:rPr>
          <w:rFonts w:ascii="Times New Roman" w:hAnsi="Times New Roman" w:cs="Times New Roman"/>
          <w:b/>
          <w:sz w:val="28"/>
          <w:szCs w:val="28"/>
        </w:rPr>
        <w:t>232</w:t>
      </w:r>
      <w:r w:rsidR="00CA27ED" w:rsidRPr="00AA4428">
        <w:rPr>
          <w:rFonts w:ascii="Times New Roman" w:hAnsi="Times New Roman" w:cs="Times New Roman"/>
          <w:b/>
          <w:sz w:val="28"/>
          <w:szCs w:val="28"/>
        </w:rPr>
        <w:t xml:space="preserve"> enfants pris en charge</w:t>
      </w:r>
      <w:r w:rsidR="00CA27ED">
        <w:rPr>
          <w:rFonts w:ascii="Times New Roman" w:hAnsi="Times New Roman" w:cs="Times New Roman"/>
          <w:b/>
          <w:sz w:val="24"/>
          <w:szCs w:val="24"/>
        </w:rPr>
        <w:t xml:space="preserve"> c</w:t>
      </w:r>
      <w:r w:rsidR="00CA27ED">
        <w:rPr>
          <w:rFonts w:ascii="Times New Roman" w:hAnsi="Times New Roman" w:cs="Times New Roman"/>
          <w:sz w:val="24"/>
          <w:szCs w:val="24"/>
        </w:rPr>
        <w:t>ontre 275 signalements et 165 enfants pris en char</w:t>
      </w:r>
      <w:r w:rsidR="000E1BB2">
        <w:rPr>
          <w:rFonts w:ascii="Times New Roman" w:hAnsi="Times New Roman" w:cs="Times New Roman"/>
          <w:sz w:val="24"/>
          <w:szCs w:val="24"/>
        </w:rPr>
        <w:t>ge en 2016 soit une augmentation de 25</w:t>
      </w:r>
      <w:r w:rsidR="0041780C">
        <w:rPr>
          <w:rFonts w:ascii="Times New Roman" w:hAnsi="Times New Roman" w:cs="Times New Roman"/>
          <w:sz w:val="24"/>
          <w:szCs w:val="24"/>
        </w:rPr>
        <w:t>% pour les signalements et de 4</w:t>
      </w:r>
      <w:r w:rsidR="00AA4428">
        <w:rPr>
          <w:rFonts w:ascii="Times New Roman" w:hAnsi="Times New Roman" w:cs="Times New Roman"/>
          <w:sz w:val="24"/>
          <w:szCs w:val="24"/>
        </w:rPr>
        <w:t>0</w:t>
      </w:r>
      <w:r w:rsidR="000E1BB2">
        <w:rPr>
          <w:rFonts w:ascii="Times New Roman" w:hAnsi="Times New Roman" w:cs="Times New Roman"/>
          <w:sz w:val="24"/>
          <w:szCs w:val="24"/>
        </w:rPr>
        <w:t xml:space="preserve">% pour les enfants pris en charge. </w:t>
      </w:r>
    </w:p>
    <w:p w:rsidR="009026A8" w:rsidRDefault="009026A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C57548" w:rsidRDefault="00C57548" w:rsidP="009026A8">
      <w:pPr>
        <w:jc w:val="both"/>
        <w:rPr>
          <w:rFonts w:ascii="Times New Roman" w:hAnsi="Times New Roman" w:cs="Times New Roman"/>
          <w:b/>
          <w:sz w:val="24"/>
          <w:szCs w:val="24"/>
        </w:rPr>
      </w:pPr>
    </w:p>
    <w:p w:rsidR="00EE2B47" w:rsidRPr="00014607" w:rsidRDefault="00EE2B47" w:rsidP="00014607">
      <w:pPr>
        <w:pStyle w:val="Paragraphedeliste"/>
        <w:numPr>
          <w:ilvl w:val="1"/>
          <w:numId w:val="16"/>
        </w:numPr>
        <w:jc w:val="both"/>
        <w:rPr>
          <w:rFonts w:ascii="Times New Roman" w:hAnsi="Times New Roman" w:cs="Times New Roman"/>
          <w:b/>
          <w:sz w:val="24"/>
          <w:szCs w:val="24"/>
          <w:u w:val="single"/>
          <w:lang w:val="fr-FR"/>
        </w:rPr>
      </w:pPr>
      <w:r w:rsidRPr="00014607">
        <w:rPr>
          <w:rFonts w:ascii="Times New Roman" w:hAnsi="Times New Roman" w:cs="Times New Roman"/>
          <w:b/>
          <w:sz w:val="24"/>
          <w:szCs w:val="24"/>
          <w:u w:val="single"/>
          <w:lang w:val="fr-FR"/>
        </w:rPr>
        <w:lastRenderedPageBreak/>
        <w:t>Les signalements</w:t>
      </w:r>
    </w:p>
    <w:p w:rsidR="0013550C" w:rsidRPr="0013550C" w:rsidRDefault="0013550C" w:rsidP="0013550C">
      <w:pPr>
        <w:pStyle w:val="Paragraphedeliste"/>
        <w:ind w:left="360"/>
        <w:jc w:val="both"/>
        <w:rPr>
          <w:rFonts w:ascii="Times New Roman" w:hAnsi="Times New Roman" w:cs="Times New Roman"/>
          <w:b/>
          <w:sz w:val="24"/>
          <w:szCs w:val="24"/>
          <w:u w:val="single"/>
          <w:lang w:val="fr-FR"/>
        </w:rPr>
      </w:pPr>
    </w:p>
    <w:p w:rsidR="00EE2B47" w:rsidRPr="00EE2B47" w:rsidRDefault="00EE2B47" w:rsidP="00EE2B47">
      <w:pPr>
        <w:jc w:val="both"/>
        <w:rPr>
          <w:rFonts w:ascii="Times New Roman" w:hAnsi="Times New Roman" w:cs="Times New Roman"/>
          <w:sz w:val="24"/>
          <w:szCs w:val="24"/>
          <w:lang w:val="fr-FR"/>
        </w:rPr>
      </w:pPr>
      <w:r>
        <w:rPr>
          <w:rFonts w:ascii="Times New Roman" w:hAnsi="Times New Roman" w:cs="Times New Roman"/>
          <w:sz w:val="24"/>
          <w:szCs w:val="24"/>
          <w:lang w:val="fr-FR"/>
        </w:rPr>
        <w:t>Nous entendons par « signalement » toute démarche qui parvient à notre équipe</w:t>
      </w:r>
      <w:r w:rsidR="00D7123B">
        <w:rPr>
          <w:rFonts w:ascii="Times New Roman" w:hAnsi="Times New Roman" w:cs="Times New Roman"/>
          <w:sz w:val="24"/>
          <w:szCs w:val="24"/>
          <w:lang w:val="fr-FR"/>
        </w:rPr>
        <w:t>,</w:t>
      </w:r>
      <w:r>
        <w:rPr>
          <w:rFonts w:ascii="Times New Roman" w:hAnsi="Times New Roman" w:cs="Times New Roman"/>
          <w:sz w:val="24"/>
          <w:szCs w:val="24"/>
          <w:lang w:val="fr-FR"/>
        </w:rPr>
        <w:t xml:space="preserve"> qu’il s’agisse d’une demande de conseil ou d’aide de la part de particuliers ou de services.</w:t>
      </w:r>
    </w:p>
    <w:p w:rsidR="00EE2B47" w:rsidRDefault="00EE2B47" w:rsidP="00EE2B47">
      <w:pPr>
        <w:pStyle w:val="Paragraphedeliste"/>
        <w:ind w:left="540"/>
        <w:jc w:val="both"/>
        <w:rPr>
          <w:rFonts w:ascii="Times New Roman" w:hAnsi="Times New Roman" w:cs="Times New Roman"/>
          <w:b/>
          <w:sz w:val="24"/>
          <w:szCs w:val="24"/>
          <w:u w:val="single"/>
          <w:lang w:val="fr-FR"/>
        </w:rPr>
      </w:pPr>
    </w:p>
    <w:p w:rsidR="00EE2B47" w:rsidRPr="00C57548" w:rsidRDefault="00EE2B47" w:rsidP="00014607">
      <w:pPr>
        <w:pStyle w:val="Paragraphedeliste"/>
        <w:numPr>
          <w:ilvl w:val="2"/>
          <w:numId w:val="16"/>
        </w:numPr>
        <w:jc w:val="both"/>
        <w:rPr>
          <w:rFonts w:ascii="Times New Roman" w:hAnsi="Times New Roman" w:cs="Times New Roman"/>
          <w:b/>
          <w:sz w:val="24"/>
          <w:szCs w:val="24"/>
          <w:lang w:val="fr-FR"/>
        </w:rPr>
      </w:pPr>
      <w:r w:rsidRPr="00C57548">
        <w:rPr>
          <w:rFonts w:ascii="Times New Roman" w:hAnsi="Times New Roman" w:cs="Times New Roman"/>
          <w:b/>
          <w:sz w:val="24"/>
          <w:szCs w:val="24"/>
          <w:lang w:val="fr-FR"/>
        </w:rPr>
        <w:t>Le nombre de signalements</w:t>
      </w:r>
    </w:p>
    <w:p w:rsidR="009026A8" w:rsidRPr="00AA4428" w:rsidRDefault="00EE2B47" w:rsidP="00EE2B47">
      <w:pPr>
        <w:jc w:val="both"/>
        <w:rPr>
          <w:rFonts w:ascii="Times New Roman" w:hAnsi="Times New Roman" w:cs="Times New Roman"/>
          <w:sz w:val="24"/>
          <w:szCs w:val="24"/>
          <w:lang w:val="fr-FR"/>
        </w:rPr>
      </w:pPr>
      <w:r>
        <w:rPr>
          <w:rFonts w:ascii="Times New Roman" w:hAnsi="Times New Roman" w:cs="Times New Roman"/>
          <w:sz w:val="24"/>
          <w:szCs w:val="24"/>
          <w:lang w:val="fr-FR"/>
        </w:rPr>
        <w:t>Le nombre de signalements</w:t>
      </w:r>
      <w:r w:rsidR="00545BD5">
        <w:rPr>
          <w:rFonts w:ascii="Times New Roman" w:hAnsi="Times New Roman" w:cs="Times New Roman"/>
          <w:sz w:val="24"/>
          <w:szCs w:val="24"/>
          <w:lang w:val="fr-FR"/>
        </w:rPr>
        <w:t xml:space="preserve"> parvenus à notre équipe en 201</w:t>
      </w:r>
      <w:r w:rsidR="00996E34">
        <w:rPr>
          <w:rFonts w:ascii="Times New Roman" w:hAnsi="Times New Roman" w:cs="Times New Roman"/>
          <w:sz w:val="24"/>
          <w:szCs w:val="24"/>
          <w:lang w:val="fr-FR"/>
        </w:rPr>
        <w:t>7</w:t>
      </w:r>
      <w:r>
        <w:rPr>
          <w:rFonts w:ascii="Times New Roman" w:hAnsi="Times New Roman" w:cs="Times New Roman"/>
          <w:sz w:val="24"/>
          <w:szCs w:val="24"/>
          <w:lang w:val="fr-FR"/>
        </w:rPr>
        <w:t xml:space="preserve"> se chiffre à </w:t>
      </w:r>
      <w:r w:rsidR="00996E34" w:rsidRPr="00AA4428">
        <w:rPr>
          <w:rFonts w:ascii="Times New Roman" w:hAnsi="Times New Roman" w:cs="Times New Roman"/>
          <w:sz w:val="24"/>
          <w:szCs w:val="24"/>
          <w:lang w:val="fr-FR"/>
        </w:rPr>
        <w:t>343</w:t>
      </w:r>
      <w:r w:rsidR="00F53641" w:rsidRPr="00AA4428">
        <w:rPr>
          <w:rFonts w:ascii="Times New Roman" w:hAnsi="Times New Roman" w:cs="Times New Roman"/>
          <w:sz w:val="24"/>
          <w:szCs w:val="24"/>
          <w:lang w:val="fr-FR"/>
        </w:rPr>
        <w:t xml:space="preserve"> contre</w:t>
      </w:r>
      <w:r w:rsidR="00AA4428" w:rsidRPr="00AA4428">
        <w:rPr>
          <w:rFonts w:ascii="Times New Roman" w:hAnsi="Times New Roman" w:cs="Times New Roman"/>
          <w:sz w:val="24"/>
          <w:szCs w:val="24"/>
          <w:lang w:val="fr-FR"/>
        </w:rPr>
        <w:t xml:space="preserve"> 275 </w:t>
      </w:r>
      <w:r w:rsidR="00F53641" w:rsidRPr="00AA4428">
        <w:rPr>
          <w:rFonts w:ascii="Times New Roman" w:hAnsi="Times New Roman" w:cs="Times New Roman"/>
          <w:sz w:val="24"/>
          <w:szCs w:val="24"/>
          <w:lang w:val="fr-FR"/>
        </w:rPr>
        <w:t>en 2016</w:t>
      </w:r>
      <w:r w:rsidR="009026A8" w:rsidRPr="00AA4428">
        <w:rPr>
          <w:rFonts w:ascii="Times New Roman" w:hAnsi="Times New Roman" w:cs="Times New Roman"/>
          <w:sz w:val="24"/>
          <w:szCs w:val="24"/>
          <w:lang w:val="fr-FR"/>
        </w:rPr>
        <w:t>.</w:t>
      </w:r>
    </w:p>
    <w:p w:rsidR="00595D0D" w:rsidRDefault="008C01FA" w:rsidP="00EE2B47">
      <w:pPr>
        <w:jc w:val="both"/>
        <w:rPr>
          <w:rFonts w:ascii="Times New Roman" w:hAnsi="Times New Roman" w:cs="Times New Roman"/>
          <w:sz w:val="24"/>
          <w:szCs w:val="24"/>
          <w:lang w:val="fr-FR"/>
        </w:rPr>
      </w:pPr>
      <w:r>
        <w:rPr>
          <w:rFonts w:ascii="Times New Roman" w:hAnsi="Times New Roman" w:cs="Times New Roman"/>
          <w:sz w:val="24"/>
          <w:szCs w:val="24"/>
          <w:lang w:val="fr-FR"/>
        </w:rPr>
        <w:t>Les signalements concernent en grande majori</w:t>
      </w:r>
      <w:r w:rsidR="00FB0C1E">
        <w:rPr>
          <w:rFonts w:ascii="Times New Roman" w:hAnsi="Times New Roman" w:cs="Times New Roman"/>
          <w:sz w:val="24"/>
          <w:szCs w:val="24"/>
          <w:lang w:val="fr-FR"/>
        </w:rPr>
        <w:t>té des mineurs victi</w:t>
      </w:r>
      <w:r w:rsidR="006D7B88">
        <w:rPr>
          <w:rFonts w:ascii="Times New Roman" w:hAnsi="Times New Roman" w:cs="Times New Roman"/>
          <w:sz w:val="24"/>
          <w:szCs w:val="24"/>
          <w:lang w:val="fr-FR"/>
        </w:rPr>
        <w:t>mes (</w:t>
      </w:r>
      <w:r w:rsidR="00996E34">
        <w:rPr>
          <w:rFonts w:ascii="Times New Roman" w:hAnsi="Times New Roman" w:cs="Times New Roman"/>
          <w:sz w:val="24"/>
          <w:szCs w:val="24"/>
          <w:lang w:val="fr-FR"/>
        </w:rPr>
        <w:t>93%), 2</w:t>
      </w:r>
      <w:r w:rsidR="00545BD5">
        <w:rPr>
          <w:rFonts w:ascii="Times New Roman" w:hAnsi="Times New Roman" w:cs="Times New Roman"/>
          <w:sz w:val="24"/>
          <w:szCs w:val="24"/>
          <w:lang w:val="fr-FR"/>
        </w:rPr>
        <w:t xml:space="preserve"> </w:t>
      </w:r>
      <w:r w:rsidR="00FB0C1E">
        <w:rPr>
          <w:rFonts w:ascii="Times New Roman" w:hAnsi="Times New Roman" w:cs="Times New Roman"/>
          <w:sz w:val="24"/>
          <w:szCs w:val="24"/>
          <w:lang w:val="fr-FR"/>
        </w:rPr>
        <w:t xml:space="preserve">signalements </w:t>
      </w:r>
      <w:r w:rsidR="00D7123B">
        <w:rPr>
          <w:rFonts w:ascii="Times New Roman" w:hAnsi="Times New Roman" w:cs="Times New Roman"/>
          <w:sz w:val="24"/>
          <w:szCs w:val="24"/>
          <w:lang w:val="fr-FR"/>
        </w:rPr>
        <w:t>concernent un mineur auteur</w:t>
      </w:r>
      <w:r w:rsidR="00FB0C1E">
        <w:rPr>
          <w:rFonts w:ascii="Times New Roman" w:hAnsi="Times New Roman" w:cs="Times New Roman"/>
          <w:sz w:val="24"/>
          <w:szCs w:val="24"/>
          <w:lang w:val="fr-FR"/>
        </w:rPr>
        <w:t xml:space="preserve">, </w:t>
      </w:r>
      <w:r w:rsidR="00996E34">
        <w:rPr>
          <w:rFonts w:ascii="Times New Roman" w:hAnsi="Times New Roman" w:cs="Times New Roman"/>
          <w:sz w:val="24"/>
          <w:szCs w:val="24"/>
          <w:lang w:val="fr-FR"/>
        </w:rPr>
        <w:t>19</w:t>
      </w:r>
      <w:r w:rsidR="00545BD5">
        <w:rPr>
          <w:rFonts w:ascii="Times New Roman" w:hAnsi="Times New Roman" w:cs="Times New Roman"/>
          <w:sz w:val="24"/>
          <w:szCs w:val="24"/>
          <w:lang w:val="fr-FR"/>
        </w:rPr>
        <w:t xml:space="preserve"> signalement</w:t>
      </w:r>
      <w:r w:rsidR="00BF27DB">
        <w:rPr>
          <w:rFonts w:ascii="Times New Roman" w:hAnsi="Times New Roman" w:cs="Times New Roman"/>
          <w:sz w:val="24"/>
          <w:szCs w:val="24"/>
          <w:lang w:val="fr-FR"/>
        </w:rPr>
        <w:t>s</w:t>
      </w:r>
      <w:r w:rsidR="00595D0D">
        <w:rPr>
          <w:rFonts w:ascii="Times New Roman" w:hAnsi="Times New Roman" w:cs="Times New Roman"/>
          <w:sz w:val="24"/>
          <w:szCs w:val="24"/>
          <w:lang w:val="fr-FR"/>
        </w:rPr>
        <w:t xml:space="preserve"> concernent</w:t>
      </w:r>
      <w:r w:rsidR="00545BD5">
        <w:rPr>
          <w:rFonts w:ascii="Times New Roman" w:hAnsi="Times New Roman" w:cs="Times New Roman"/>
          <w:sz w:val="24"/>
          <w:szCs w:val="24"/>
          <w:lang w:val="fr-FR"/>
        </w:rPr>
        <w:t xml:space="preserve"> </w:t>
      </w:r>
      <w:r w:rsidR="006D7B88">
        <w:rPr>
          <w:rFonts w:ascii="Times New Roman" w:hAnsi="Times New Roman" w:cs="Times New Roman"/>
          <w:sz w:val="24"/>
          <w:szCs w:val="24"/>
          <w:lang w:val="fr-FR"/>
        </w:rPr>
        <w:t>un min</w:t>
      </w:r>
      <w:r w:rsidR="005E5582">
        <w:rPr>
          <w:rFonts w:ascii="Times New Roman" w:hAnsi="Times New Roman" w:cs="Times New Roman"/>
          <w:sz w:val="24"/>
          <w:szCs w:val="24"/>
          <w:lang w:val="fr-FR"/>
        </w:rPr>
        <w:t>eur auteur et victime</w:t>
      </w:r>
      <w:r w:rsidR="00595D0D">
        <w:rPr>
          <w:rFonts w:ascii="Times New Roman" w:hAnsi="Times New Roman" w:cs="Times New Roman"/>
          <w:sz w:val="24"/>
          <w:szCs w:val="24"/>
          <w:lang w:val="fr-FR"/>
        </w:rPr>
        <w:t>.</w:t>
      </w:r>
    </w:p>
    <w:p w:rsidR="005B283C" w:rsidRDefault="00E322AE" w:rsidP="00124BE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124BED" w:rsidRDefault="00A31EFF"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 signaleur :</w:t>
      </w:r>
    </w:p>
    <w:p w:rsidR="008D5232" w:rsidRDefault="00A31EFF" w:rsidP="00A31EFF">
      <w:pPr>
        <w:jc w:val="both"/>
        <w:rPr>
          <w:rFonts w:ascii="Times New Roman" w:hAnsi="Times New Roman" w:cs="Times New Roman"/>
          <w:sz w:val="24"/>
          <w:szCs w:val="24"/>
          <w:lang w:val="fr-FR"/>
        </w:rPr>
      </w:pPr>
      <w:r>
        <w:rPr>
          <w:rFonts w:ascii="Times New Roman" w:hAnsi="Times New Roman" w:cs="Times New Roman"/>
          <w:sz w:val="24"/>
          <w:szCs w:val="24"/>
          <w:lang w:val="fr-FR"/>
        </w:rPr>
        <w:t>Nous entendons par signaleur la personne qui prend contact avec notre service. Nous distinguons les non-professionnels (les parents, la famille élargie, les amis, le voisinage,…) des professionnels de tous secteurs (social, psychologique, scolaire, médical, juridique,…).</w:t>
      </w:r>
    </w:p>
    <w:p w:rsidR="008D5232" w:rsidRDefault="00ED52D5" w:rsidP="00A31EFF">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p>
    <w:p w:rsidR="00ED52D5" w:rsidRPr="0036120F" w:rsidRDefault="00ED52D5" w:rsidP="00ED52D5">
      <w:pPr>
        <w:pStyle w:val="Paragraphedeliste"/>
        <w:numPr>
          <w:ilvl w:val="0"/>
          <w:numId w:val="26"/>
        </w:numPr>
        <w:jc w:val="both"/>
        <w:rPr>
          <w:rFonts w:ascii="Times New Roman" w:hAnsi="Times New Roman" w:cs="Times New Roman"/>
          <w:sz w:val="24"/>
          <w:szCs w:val="24"/>
          <w:lang w:val="fr-FR"/>
        </w:rPr>
      </w:pPr>
      <w:r w:rsidRPr="0036120F">
        <w:rPr>
          <w:rFonts w:ascii="Times New Roman" w:hAnsi="Times New Roman" w:cs="Times New Roman"/>
          <w:sz w:val="24"/>
          <w:szCs w:val="24"/>
          <w:lang w:val="fr-FR"/>
        </w:rPr>
        <w:t>Les signaleurs : origine</w:t>
      </w:r>
    </w:p>
    <w:tbl>
      <w:tblPr>
        <w:tblStyle w:val="Grilledutableau"/>
        <w:tblW w:w="0" w:type="auto"/>
        <w:tblInd w:w="1436" w:type="dxa"/>
        <w:tblLook w:val="04A0" w:firstRow="1" w:lastRow="0" w:firstColumn="1" w:lastColumn="0" w:noHBand="0" w:noVBand="1"/>
      </w:tblPr>
      <w:tblGrid>
        <w:gridCol w:w="3236"/>
        <w:gridCol w:w="816"/>
        <w:gridCol w:w="816"/>
      </w:tblGrid>
      <w:tr w:rsidR="00AA4428" w:rsidTr="00AA4428">
        <w:tc>
          <w:tcPr>
            <w:tcW w:w="3236" w:type="dxa"/>
            <w:tcBorders>
              <w:top w:val="nil"/>
              <w:left w:val="nil"/>
              <w:bottom w:val="single" w:sz="4" w:space="0" w:color="auto"/>
              <w:right w:val="single" w:sz="4" w:space="0" w:color="auto"/>
            </w:tcBorders>
          </w:tcPr>
          <w:p w:rsidR="00AA4428" w:rsidRDefault="00AA4428" w:rsidP="00AA4428">
            <w:pPr>
              <w:jc w:val="both"/>
              <w:rPr>
                <w:rFonts w:ascii="Times New Roman" w:hAnsi="Times New Roman" w:cs="Times New Roman"/>
                <w:sz w:val="24"/>
                <w:szCs w:val="24"/>
                <w:lang w:val="fr-FR"/>
              </w:rPr>
            </w:pPr>
          </w:p>
        </w:tc>
        <w:tc>
          <w:tcPr>
            <w:tcW w:w="816" w:type="dxa"/>
            <w:tcBorders>
              <w:left w:val="single" w:sz="4" w:space="0" w:color="auto"/>
              <w:right w:val="single" w:sz="4" w:space="0" w:color="auto"/>
            </w:tcBorders>
          </w:tcPr>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2016</w:t>
            </w:r>
          </w:p>
        </w:tc>
        <w:tc>
          <w:tcPr>
            <w:tcW w:w="816" w:type="dxa"/>
            <w:tcBorders>
              <w:left w:val="single" w:sz="4" w:space="0" w:color="auto"/>
            </w:tcBorders>
          </w:tcPr>
          <w:p w:rsidR="00AA4428" w:rsidRPr="009D606C" w:rsidRDefault="00AA4428" w:rsidP="00AA4428">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2017</w:t>
            </w:r>
          </w:p>
        </w:tc>
      </w:tr>
      <w:tr w:rsidR="00AA4428" w:rsidTr="00AA4428">
        <w:tc>
          <w:tcPr>
            <w:tcW w:w="3236" w:type="dxa"/>
            <w:tcBorders>
              <w:top w:val="single" w:sz="4" w:space="0" w:color="auto"/>
            </w:tcBorders>
          </w:tcPr>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Signaleurs professionnels</w:t>
            </w:r>
          </w:p>
        </w:tc>
        <w:tc>
          <w:tcPr>
            <w:tcW w:w="816" w:type="dxa"/>
          </w:tcPr>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162</w:t>
            </w:r>
          </w:p>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59%</w:t>
            </w:r>
          </w:p>
        </w:tc>
        <w:tc>
          <w:tcPr>
            <w:tcW w:w="816" w:type="dxa"/>
          </w:tcPr>
          <w:p w:rsidR="00AA4428" w:rsidRPr="009D606C" w:rsidRDefault="00AA4428" w:rsidP="00AA4428">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222</w:t>
            </w:r>
          </w:p>
          <w:p w:rsidR="00AA4428" w:rsidRPr="009D606C" w:rsidRDefault="00AA4428" w:rsidP="00AA4428">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65%</w:t>
            </w:r>
          </w:p>
        </w:tc>
      </w:tr>
      <w:tr w:rsidR="00AA4428" w:rsidTr="00AA4428">
        <w:tc>
          <w:tcPr>
            <w:tcW w:w="3236" w:type="dxa"/>
          </w:tcPr>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Signaleurs non-professionnels</w:t>
            </w:r>
          </w:p>
        </w:tc>
        <w:tc>
          <w:tcPr>
            <w:tcW w:w="816" w:type="dxa"/>
          </w:tcPr>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114</w:t>
            </w:r>
          </w:p>
          <w:p w:rsidR="00AA4428" w:rsidRDefault="00AA4428" w:rsidP="00AA4428">
            <w:pPr>
              <w:jc w:val="both"/>
              <w:rPr>
                <w:rFonts w:ascii="Times New Roman" w:hAnsi="Times New Roman" w:cs="Times New Roman"/>
                <w:sz w:val="24"/>
                <w:szCs w:val="24"/>
                <w:lang w:val="fr-FR"/>
              </w:rPr>
            </w:pPr>
            <w:r>
              <w:rPr>
                <w:rFonts w:ascii="Times New Roman" w:hAnsi="Times New Roman" w:cs="Times New Roman"/>
                <w:sz w:val="24"/>
                <w:szCs w:val="24"/>
                <w:lang w:val="fr-FR"/>
              </w:rPr>
              <w:t>41%</w:t>
            </w:r>
          </w:p>
        </w:tc>
        <w:tc>
          <w:tcPr>
            <w:tcW w:w="816" w:type="dxa"/>
          </w:tcPr>
          <w:p w:rsidR="00AA4428" w:rsidRPr="009D606C" w:rsidRDefault="00AA4428" w:rsidP="00AA4428">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121</w:t>
            </w:r>
          </w:p>
          <w:p w:rsidR="00AA4428" w:rsidRPr="009D606C" w:rsidRDefault="00AA4428" w:rsidP="00AA4428">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35%</w:t>
            </w:r>
          </w:p>
        </w:tc>
      </w:tr>
    </w:tbl>
    <w:p w:rsidR="00A31EFF" w:rsidRDefault="008D5232" w:rsidP="00A31EFF">
      <w:pPr>
        <w:jc w:val="both"/>
        <w:rPr>
          <w:rFonts w:ascii="Times New Roman" w:hAnsi="Times New Roman" w:cs="Times New Roman"/>
          <w:sz w:val="24"/>
          <w:szCs w:val="24"/>
          <w:lang w:val="fr-FR"/>
        </w:rPr>
      </w:pPr>
      <w:r w:rsidRPr="00A31EFF">
        <w:rPr>
          <w:rFonts w:ascii="Times New Roman" w:hAnsi="Times New Roman" w:cs="Times New Roman"/>
          <w:sz w:val="24"/>
          <w:szCs w:val="24"/>
          <w:lang w:val="fr-FR"/>
        </w:rPr>
        <w:t xml:space="preserve"> </w:t>
      </w:r>
    </w:p>
    <w:p w:rsidR="00BB0292" w:rsidRDefault="00145844" w:rsidP="00A31EFF">
      <w:pPr>
        <w:jc w:val="both"/>
        <w:rPr>
          <w:rFonts w:ascii="Times New Roman" w:hAnsi="Times New Roman" w:cs="Times New Roman"/>
          <w:sz w:val="24"/>
          <w:szCs w:val="24"/>
          <w:lang w:val="fr-FR"/>
        </w:rPr>
      </w:pPr>
      <w:r>
        <w:rPr>
          <w:rFonts w:ascii="Times New Roman" w:hAnsi="Times New Roman" w:cs="Times New Roman"/>
          <w:sz w:val="24"/>
          <w:szCs w:val="24"/>
          <w:lang w:val="fr-FR"/>
        </w:rPr>
        <w:t>Avant 2009, le pourcentage de non-professionnels était supérieur au pource</w:t>
      </w:r>
      <w:r w:rsidR="00CC1842">
        <w:rPr>
          <w:rFonts w:ascii="Times New Roman" w:hAnsi="Times New Roman" w:cs="Times New Roman"/>
          <w:sz w:val="24"/>
          <w:szCs w:val="24"/>
          <w:lang w:val="fr-FR"/>
        </w:rPr>
        <w:t xml:space="preserve">ntage de professionnels. </w:t>
      </w:r>
      <w:r w:rsidR="00926CA8">
        <w:rPr>
          <w:rFonts w:ascii="Times New Roman" w:hAnsi="Times New Roman" w:cs="Times New Roman"/>
          <w:sz w:val="24"/>
          <w:szCs w:val="24"/>
          <w:lang w:val="fr-FR"/>
        </w:rPr>
        <w:t>De 2009 à 2012</w:t>
      </w:r>
      <w:r w:rsidR="00881A30">
        <w:rPr>
          <w:rFonts w:ascii="Times New Roman" w:hAnsi="Times New Roman" w:cs="Times New Roman"/>
          <w:sz w:val="24"/>
          <w:szCs w:val="24"/>
          <w:lang w:val="fr-FR"/>
        </w:rPr>
        <w:t>,</w:t>
      </w:r>
      <w:r>
        <w:rPr>
          <w:rFonts w:ascii="Times New Roman" w:hAnsi="Times New Roman" w:cs="Times New Roman"/>
          <w:sz w:val="24"/>
          <w:szCs w:val="24"/>
          <w:lang w:val="fr-FR"/>
        </w:rPr>
        <w:t xml:space="preserve"> il y avait autant de signaleurs non-professionnels que de sign</w:t>
      </w:r>
      <w:r w:rsidR="00BB0292">
        <w:rPr>
          <w:rFonts w:ascii="Times New Roman" w:hAnsi="Times New Roman" w:cs="Times New Roman"/>
          <w:sz w:val="24"/>
          <w:szCs w:val="24"/>
          <w:lang w:val="fr-FR"/>
        </w:rPr>
        <w:t>al</w:t>
      </w:r>
      <w:r w:rsidR="00831F7B">
        <w:rPr>
          <w:rFonts w:ascii="Times New Roman" w:hAnsi="Times New Roman" w:cs="Times New Roman"/>
          <w:sz w:val="24"/>
          <w:szCs w:val="24"/>
          <w:lang w:val="fr-FR"/>
        </w:rPr>
        <w:t>eurs professionnels. Depuis 2013</w:t>
      </w:r>
      <w:r w:rsidR="00881A30">
        <w:rPr>
          <w:rFonts w:ascii="Times New Roman" w:hAnsi="Times New Roman" w:cs="Times New Roman"/>
          <w:sz w:val="24"/>
          <w:szCs w:val="24"/>
          <w:lang w:val="fr-FR"/>
        </w:rPr>
        <w:t>,</w:t>
      </w:r>
      <w:r w:rsidR="00EC50C6">
        <w:rPr>
          <w:rFonts w:ascii="Times New Roman" w:hAnsi="Times New Roman" w:cs="Times New Roman"/>
          <w:sz w:val="24"/>
          <w:szCs w:val="24"/>
          <w:lang w:val="fr-FR"/>
        </w:rPr>
        <w:t xml:space="preserve"> </w:t>
      </w:r>
      <w:r w:rsidR="00926CA8">
        <w:rPr>
          <w:rFonts w:ascii="Times New Roman" w:hAnsi="Times New Roman" w:cs="Times New Roman"/>
          <w:sz w:val="24"/>
          <w:szCs w:val="24"/>
          <w:lang w:val="fr-FR"/>
        </w:rPr>
        <w:t>le nombre de signaleurs professionnels est nettement plus élevé que le nombre de signaleurs non-professionnels</w:t>
      </w:r>
      <w:r w:rsidR="00EC50C6">
        <w:rPr>
          <w:rFonts w:ascii="Times New Roman" w:hAnsi="Times New Roman" w:cs="Times New Roman"/>
          <w:sz w:val="24"/>
          <w:szCs w:val="24"/>
          <w:lang w:val="fr-FR"/>
        </w:rPr>
        <w:t>.</w:t>
      </w:r>
      <w:r w:rsidR="003C0A15">
        <w:rPr>
          <w:rFonts w:ascii="Times New Roman" w:hAnsi="Times New Roman" w:cs="Times New Roman"/>
          <w:sz w:val="24"/>
          <w:szCs w:val="24"/>
          <w:lang w:val="fr-FR"/>
        </w:rPr>
        <w:t xml:space="preserve"> Il l’est encore davantage en 2017.</w:t>
      </w:r>
    </w:p>
    <w:p w:rsidR="00ED52D5" w:rsidRDefault="00BB0292" w:rsidP="00A31EFF">
      <w:pPr>
        <w:jc w:val="both"/>
        <w:rPr>
          <w:rFonts w:ascii="Times New Roman" w:hAnsi="Times New Roman" w:cs="Times New Roman"/>
          <w:sz w:val="24"/>
          <w:szCs w:val="24"/>
          <w:lang w:val="fr-FR"/>
        </w:rPr>
      </w:pPr>
      <w:r w:rsidRPr="0036120F">
        <w:rPr>
          <w:rFonts w:ascii="Times New Roman" w:hAnsi="Times New Roman" w:cs="Times New Roman"/>
          <w:sz w:val="24"/>
          <w:szCs w:val="24"/>
          <w:lang w:val="fr-FR"/>
        </w:rPr>
        <w:t xml:space="preserve"> </w:t>
      </w:r>
    </w:p>
    <w:p w:rsidR="00C57548" w:rsidRDefault="00C57548" w:rsidP="00A31EFF">
      <w:pPr>
        <w:jc w:val="both"/>
        <w:rPr>
          <w:rFonts w:ascii="Times New Roman" w:hAnsi="Times New Roman" w:cs="Times New Roman"/>
          <w:sz w:val="24"/>
          <w:szCs w:val="24"/>
          <w:lang w:val="fr-FR"/>
        </w:rPr>
      </w:pPr>
    </w:p>
    <w:p w:rsidR="00C57548" w:rsidRDefault="00C57548" w:rsidP="00A31EFF">
      <w:pPr>
        <w:jc w:val="both"/>
        <w:rPr>
          <w:rFonts w:ascii="Times New Roman" w:hAnsi="Times New Roman" w:cs="Times New Roman"/>
          <w:sz w:val="24"/>
          <w:szCs w:val="24"/>
          <w:lang w:val="fr-FR"/>
        </w:rPr>
      </w:pPr>
    </w:p>
    <w:p w:rsidR="00C57548" w:rsidRDefault="00C57548" w:rsidP="00A31EFF">
      <w:pPr>
        <w:jc w:val="both"/>
        <w:rPr>
          <w:rFonts w:ascii="Times New Roman" w:hAnsi="Times New Roman" w:cs="Times New Roman"/>
          <w:sz w:val="24"/>
          <w:szCs w:val="24"/>
          <w:lang w:val="fr-FR"/>
        </w:rPr>
      </w:pPr>
    </w:p>
    <w:p w:rsidR="00C57548" w:rsidRDefault="00C57548" w:rsidP="00A31EFF">
      <w:pPr>
        <w:jc w:val="both"/>
        <w:rPr>
          <w:rFonts w:ascii="Times New Roman" w:hAnsi="Times New Roman" w:cs="Times New Roman"/>
          <w:sz w:val="24"/>
          <w:szCs w:val="24"/>
          <w:lang w:val="fr-FR"/>
        </w:rPr>
      </w:pPr>
    </w:p>
    <w:p w:rsidR="00C57548" w:rsidRPr="0036120F" w:rsidRDefault="00C57548" w:rsidP="00A31EFF">
      <w:pPr>
        <w:jc w:val="both"/>
        <w:rPr>
          <w:rFonts w:ascii="Times New Roman" w:hAnsi="Times New Roman" w:cs="Times New Roman"/>
          <w:sz w:val="24"/>
          <w:szCs w:val="24"/>
          <w:lang w:val="fr-FR"/>
        </w:rPr>
      </w:pPr>
    </w:p>
    <w:p w:rsidR="00ED52D5" w:rsidRPr="0036120F" w:rsidRDefault="00ED52D5" w:rsidP="00ED52D5">
      <w:pPr>
        <w:pStyle w:val="Paragraphedeliste"/>
        <w:numPr>
          <w:ilvl w:val="0"/>
          <w:numId w:val="26"/>
        </w:numPr>
        <w:jc w:val="both"/>
        <w:rPr>
          <w:rFonts w:ascii="Times New Roman" w:hAnsi="Times New Roman" w:cs="Times New Roman"/>
          <w:sz w:val="24"/>
          <w:szCs w:val="24"/>
          <w:lang w:val="fr-FR"/>
        </w:rPr>
      </w:pPr>
      <w:r w:rsidRPr="0036120F">
        <w:rPr>
          <w:rFonts w:ascii="Times New Roman" w:hAnsi="Times New Roman" w:cs="Times New Roman"/>
          <w:sz w:val="24"/>
          <w:szCs w:val="24"/>
          <w:lang w:val="fr-FR"/>
        </w:rPr>
        <w:lastRenderedPageBreak/>
        <w:t>Les signaleurs non-professionnels </w:t>
      </w:r>
    </w:p>
    <w:p w:rsidR="00ED52D5" w:rsidRDefault="00996E34" w:rsidP="00ED52D5">
      <w:pPr>
        <w:jc w:val="both"/>
        <w:rPr>
          <w:rFonts w:ascii="Times New Roman" w:hAnsi="Times New Roman" w:cs="Times New Roman"/>
          <w:sz w:val="24"/>
          <w:szCs w:val="24"/>
          <w:lang w:val="fr-FR"/>
        </w:rPr>
      </w:pPr>
      <w:r>
        <w:rPr>
          <w:rFonts w:ascii="Times New Roman" w:hAnsi="Times New Roman" w:cs="Times New Roman"/>
          <w:sz w:val="24"/>
          <w:szCs w:val="24"/>
          <w:lang w:val="fr-FR"/>
        </w:rPr>
        <w:t>Lors de l’année 2017</w:t>
      </w:r>
      <w:r w:rsidR="00CC1842">
        <w:rPr>
          <w:rFonts w:ascii="Times New Roman" w:hAnsi="Times New Roman" w:cs="Times New Roman"/>
          <w:sz w:val="24"/>
          <w:szCs w:val="24"/>
          <w:lang w:val="fr-FR"/>
        </w:rPr>
        <w:t xml:space="preserve">, </w:t>
      </w:r>
      <w:r>
        <w:rPr>
          <w:rFonts w:ascii="Times New Roman" w:hAnsi="Times New Roman" w:cs="Times New Roman"/>
          <w:sz w:val="24"/>
          <w:szCs w:val="24"/>
          <w:lang w:val="fr-FR"/>
        </w:rPr>
        <w:t>35</w:t>
      </w:r>
      <w:r w:rsidR="00ED52D5">
        <w:rPr>
          <w:rFonts w:ascii="Times New Roman" w:hAnsi="Times New Roman" w:cs="Times New Roman"/>
          <w:sz w:val="24"/>
          <w:szCs w:val="24"/>
          <w:lang w:val="fr-FR"/>
        </w:rPr>
        <w:t>% des signalements émanent de personnes non-professionnelles</w:t>
      </w:r>
      <w:r w:rsidR="008978D2">
        <w:rPr>
          <w:rFonts w:ascii="Times New Roman" w:hAnsi="Times New Roman" w:cs="Times New Roman"/>
          <w:sz w:val="24"/>
          <w:szCs w:val="24"/>
          <w:lang w:val="fr-FR"/>
        </w:rPr>
        <w:t>.</w:t>
      </w:r>
    </w:p>
    <w:tbl>
      <w:tblPr>
        <w:tblStyle w:val="Grilledutableau"/>
        <w:tblW w:w="0" w:type="auto"/>
        <w:tblLook w:val="04A0" w:firstRow="1" w:lastRow="0" w:firstColumn="1" w:lastColumn="0" w:noHBand="0" w:noVBand="1"/>
      </w:tblPr>
      <w:tblGrid>
        <w:gridCol w:w="2744"/>
        <w:gridCol w:w="1116"/>
        <w:gridCol w:w="1176"/>
      </w:tblGrid>
      <w:tr w:rsidR="003C0A15" w:rsidTr="0041780C">
        <w:tc>
          <w:tcPr>
            <w:tcW w:w="0" w:type="auto"/>
            <w:tcBorders>
              <w:top w:val="nil"/>
              <w:left w:val="nil"/>
              <w:bottom w:val="single" w:sz="4" w:space="0" w:color="auto"/>
              <w:right w:val="single" w:sz="4" w:space="0" w:color="auto"/>
            </w:tcBorders>
          </w:tcPr>
          <w:p w:rsidR="003C0A15" w:rsidRDefault="003C0A15" w:rsidP="00ED52D5">
            <w:pPr>
              <w:jc w:val="both"/>
              <w:rPr>
                <w:rFonts w:ascii="Times New Roman" w:hAnsi="Times New Roman" w:cs="Times New Roman"/>
                <w:sz w:val="24"/>
                <w:szCs w:val="24"/>
                <w:lang w:val="fr-FR"/>
              </w:rPr>
            </w:pPr>
          </w:p>
        </w:tc>
        <w:tc>
          <w:tcPr>
            <w:tcW w:w="0" w:type="auto"/>
          </w:tcPr>
          <w:p w:rsidR="003C0A15" w:rsidRDefault="003C0A15" w:rsidP="00DB64EC">
            <w:pPr>
              <w:jc w:val="both"/>
              <w:rPr>
                <w:rFonts w:ascii="Times New Roman" w:hAnsi="Times New Roman" w:cs="Times New Roman"/>
                <w:sz w:val="24"/>
                <w:szCs w:val="24"/>
                <w:lang w:val="fr-FR"/>
              </w:rPr>
            </w:pPr>
            <w:r>
              <w:rPr>
                <w:rFonts w:ascii="Times New Roman" w:hAnsi="Times New Roman" w:cs="Times New Roman"/>
                <w:sz w:val="24"/>
                <w:szCs w:val="24"/>
                <w:lang w:val="fr-FR"/>
              </w:rPr>
              <w:t>2016</w:t>
            </w:r>
          </w:p>
        </w:tc>
        <w:tc>
          <w:tcPr>
            <w:tcW w:w="0" w:type="auto"/>
          </w:tcPr>
          <w:p w:rsidR="003C0A15" w:rsidRPr="009D606C" w:rsidRDefault="003C0A15" w:rsidP="00DB64EC">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2017</w:t>
            </w:r>
          </w:p>
        </w:tc>
      </w:tr>
      <w:tr w:rsidR="003C0A15" w:rsidTr="0041780C">
        <w:tc>
          <w:tcPr>
            <w:tcW w:w="0" w:type="auto"/>
            <w:tcBorders>
              <w:top w:val="single" w:sz="4" w:space="0" w:color="auto"/>
            </w:tcBorders>
          </w:tcPr>
          <w:p w:rsidR="003C0A15" w:rsidRDefault="003C0A15" w:rsidP="00ED52D5">
            <w:pPr>
              <w:jc w:val="both"/>
              <w:rPr>
                <w:rFonts w:ascii="Times New Roman" w:hAnsi="Times New Roman" w:cs="Times New Roman"/>
                <w:sz w:val="24"/>
                <w:szCs w:val="24"/>
                <w:lang w:val="fr-FR"/>
              </w:rPr>
            </w:pPr>
            <w:r>
              <w:rPr>
                <w:rFonts w:ascii="Times New Roman" w:hAnsi="Times New Roman" w:cs="Times New Roman"/>
                <w:sz w:val="24"/>
                <w:szCs w:val="24"/>
                <w:lang w:val="fr-FR"/>
              </w:rPr>
              <w:t>Mère</w:t>
            </w:r>
          </w:p>
        </w:tc>
        <w:tc>
          <w:tcPr>
            <w:tcW w:w="0" w:type="auto"/>
          </w:tcPr>
          <w:p w:rsidR="003C0A15" w:rsidRPr="009D606C" w:rsidRDefault="003C0A15" w:rsidP="00DB64EC">
            <w:pPr>
              <w:jc w:val="both"/>
              <w:rPr>
                <w:rFonts w:ascii="Times New Roman" w:hAnsi="Times New Roman" w:cs="Times New Roman"/>
                <w:sz w:val="24"/>
                <w:szCs w:val="24"/>
                <w:lang w:val="fr-FR"/>
              </w:rPr>
            </w:pPr>
            <w:r w:rsidRPr="009D606C">
              <w:rPr>
                <w:rFonts w:ascii="Times New Roman" w:hAnsi="Times New Roman" w:cs="Times New Roman"/>
                <w:sz w:val="24"/>
                <w:szCs w:val="24"/>
                <w:lang w:val="fr-FR"/>
              </w:rPr>
              <w:t>46  17%</w:t>
            </w:r>
          </w:p>
        </w:tc>
        <w:tc>
          <w:tcPr>
            <w:tcW w:w="0" w:type="auto"/>
          </w:tcPr>
          <w:p w:rsidR="003C0A15" w:rsidRPr="009D606C" w:rsidRDefault="003C0A15" w:rsidP="00DB64EC">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67    20%</w:t>
            </w:r>
          </w:p>
        </w:tc>
      </w:tr>
      <w:tr w:rsidR="003C0A15" w:rsidTr="0041780C">
        <w:tc>
          <w:tcPr>
            <w:tcW w:w="0" w:type="auto"/>
          </w:tcPr>
          <w:p w:rsidR="003C0A15" w:rsidRDefault="003C0A15" w:rsidP="00ED52D5">
            <w:pPr>
              <w:jc w:val="both"/>
              <w:rPr>
                <w:rFonts w:ascii="Times New Roman" w:hAnsi="Times New Roman" w:cs="Times New Roman"/>
                <w:sz w:val="24"/>
                <w:szCs w:val="24"/>
                <w:lang w:val="fr-FR"/>
              </w:rPr>
            </w:pPr>
            <w:r>
              <w:rPr>
                <w:rFonts w:ascii="Times New Roman" w:hAnsi="Times New Roman" w:cs="Times New Roman"/>
                <w:sz w:val="24"/>
                <w:szCs w:val="24"/>
                <w:lang w:val="fr-FR"/>
              </w:rPr>
              <w:t>Père</w:t>
            </w:r>
          </w:p>
        </w:tc>
        <w:tc>
          <w:tcPr>
            <w:tcW w:w="0" w:type="auto"/>
          </w:tcPr>
          <w:p w:rsidR="003C0A15" w:rsidRPr="009D606C" w:rsidRDefault="003C0A15" w:rsidP="00831F7B">
            <w:pPr>
              <w:jc w:val="both"/>
              <w:rPr>
                <w:rFonts w:ascii="Times New Roman" w:hAnsi="Times New Roman" w:cs="Times New Roman"/>
                <w:sz w:val="24"/>
                <w:szCs w:val="24"/>
                <w:lang w:val="fr-FR"/>
              </w:rPr>
            </w:pPr>
            <w:r w:rsidRPr="009D606C">
              <w:rPr>
                <w:rFonts w:ascii="Times New Roman" w:hAnsi="Times New Roman" w:cs="Times New Roman"/>
                <w:sz w:val="24"/>
                <w:szCs w:val="24"/>
                <w:lang w:val="fr-FR"/>
              </w:rPr>
              <w:t>24    9%</w:t>
            </w:r>
          </w:p>
        </w:tc>
        <w:tc>
          <w:tcPr>
            <w:tcW w:w="0" w:type="auto"/>
          </w:tcPr>
          <w:p w:rsidR="003C0A15" w:rsidRPr="009D606C" w:rsidRDefault="003C0A15" w:rsidP="00831F7B">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17      5%</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Famille élargie</w:t>
            </w:r>
          </w:p>
        </w:tc>
        <w:tc>
          <w:tcPr>
            <w:tcW w:w="0" w:type="auto"/>
          </w:tcPr>
          <w:p w:rsidR="003C0A15" w:rsidRPr="009D606C" w:rsidRDefault="003C0A15" w:rsidP="003C0A15">
            <w:pPr>
              <w:jc w:val="both"/>
              <w:rPr>
                <w:rFonts w:ascii="Times New Roman" w:hAnsi="Times New Roman" w:cs="Times New Roman"/>
                <w:sz w:val="24"/>
                <w:szCs w:val="24"/>
                <w:lang w:val="fr-FR"/>
              </w:rPr>
            </w:pPr>
            <w:r w:rsidRPr="009D606C">
              <w:rPr>
                <w:rFonts w:ascii="Times New Roman" w:hAnsi="Times New Roman" w:cs="Times New Roman"/>
                <w:sz w:val="24"/>
                <w:szCs w:val="24"/>
                <w:lang w:val="fr-FR"/>
              </w:rPr>
              <w:t xml:space="preserve">  6    2%</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11      3%</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Grands-parents</w:t>
            </w:r>
          </w:p>
        </w:tc>
        <w:tc>
          <w:tcPr>
            <w:tcW w:w="0" w:type="auto"/>
          </w:tcPr>
          <w:p w:rsidR="003C0A15" w:rsidRPr="009D606C" w:rsidRDefault="003C0A15" w:rsidP="003C0A15">
            <w:pPr>
              <w:jc w:val="both"/>
              <w:rPr>
                <w:rFonts w:ascii="Times New Roman" w:hAnsi="Times New Roman" w:cs="Times New Roman"/>
                <w:sz w:val="24"/>
                <w:szCs w:val="24"/>
                <w:lang w:val="fr-FR"/>
              </w:rPr>
            </w:pPr>
            <w:r w:rsidRPr="009D606C">
              <w:rPr>
                <w:rFonts w:ascii="Times New Roman" w:hAnsi="Times New Roman" w:cs="Times New Roman"/>
                <w:sz w:val="24"/>
                <w:szCs w:val="24"/>
                <w:lang w:val="fr-FR"/>
              </w:rPr>
              <w:t xml:space="preserve">  9    3%</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9      3%</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Belle-mère</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4</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Beau-père</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      </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Voisinage</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5      </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Enfant victime</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0</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Inconnu</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3</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Autre non-professionnel</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1</w:t>
            </w:r>
          </w:p>
        </w:tc>
      </w:tr>
      <w:tr w:rsidR="003C0A15" w:rsidTr="0041780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Ami</w:t>
            </w:r>
          </w:p>
        </w:tc>
        <w:tc>
          <w:tcPr>
            <w:tcW w:w="0" w:type="auto"/>
          </w:tcPr>
          <w:p w:rsidR="003C0A15" w:rsidRDefault="003C0A15" w:rsidP="003C0A1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w:t>
            </w:r>
          </w:p>
        </w:tc>
        <w:tc>
          <w:tcPr>
            <w:tcW w:w="0" w:type="auto"/>
          </w:tcPr>
          <w:p w:rsidR="003C0A15" w:rsidRPr="009D606C" w:rsidRDefault="003C0A15" w:rsidP="003C0A1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   </w:t>
            </w:r>
          </w:p>
        </w:tc>
      </w:tr>
      <w:tr w:rsidR="003C0A15" w:rsidTr="0041780C">
        <w:tc>
          <w:tcPr>
            <w:tcW w:w="0" w:type="auto"/>
          </w:tcPr>
          <w:p w:rsidR="003C0A15" w:rsidRPr="00ED52D5" w:rsidRDefault="003C0A15"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Total non-professionnels</w:t>
            </w:r>
          </w:p>
        </w:tc>
        <w:tc>
          <w:tcPr>
            <w:tcW w:w="0" w:type="auto"/>
          </w:tcPr>
          <w:p w:rsidR="003C0A15" w:rsidRDefault="003C0A15"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114 41%</w:t>
            </w:r>
          </w:p>
        </w:tc>
        <w:tc>
          <w:tcPr>
            <w:tcW w:w="0" w:type="auto"/>
          </w:tcPr>
          <w:p w:rsidR="003C0A15" w:rsidRPr="009F2BC0" w:rsidRDefault="003C0A15" w:rsidP="003C0A15">
            <w:pPr>
              <w:jc w:val="both"/>
              <w:rPr>
                <w:rFonts w:ascii="Times New Roman" w:hAnsi="Times New Roman" w:cs="Times New Roman"/>
                <w:b/>
                <w:sz w:val="24"/>
                <w:szCs w:val="24"/>
                <w:lang w:val="fr-FR"/>
              </w:rPr>
            </w:pPr>
            <w:r>
              <w:rPr>
                <w:rFonts w:ascii="Times New Roman" w:hAnsi="Times New Roman" w:cs="Times New Roman"/>
                <w:b/>
                <w:sz w:val="24"/>
                <w:szCs w:val="24"/>
                <w:lang w:val="fr-FR"/>
              </w:rPr>
              <w:t>121  35%</w:t>
            </w:r>
          </w:p>
        </w:tc>
      </w:tr>
    </w:tbl>
    <w:p w:rsidR="003C0A15" w:rsidRDefault="003C0A15" w:rsidP="004369F4">
      <w:pPr>
        <w:spacing w:after="0"/>
        <w:jc w:val="both"/>
        <w:rPr>
          <w:rFonts w:ascii="Times New Roman" w:hAnsi="Times New Roman" w:cs="Times New Roman"/>
          <w:sz w:val="24"/>
          <w:szCs w:val="24"/>
          <w:lang w:val="fr-FR"/>
        </w:rPr>
      </w:pPr>
    </w:p>
    <w:p w:rsidR="003C0A15" w:rsidRDefault="003C0A15" w:rsidP="004369F4">
      <w:pPr>
        <w:spacing w:after="0"/>
        <w:jc w:val="both"/>
        <w:rPr>
          <w:rFonts w:ascii="Times New Roman" w:hAnsi="Times New Roman" w:cs="Times New Roman"/>
          <w:sz w:val="24"/>
          <w:szCs w:val="24"/>
          <w:lang w:val="fr-FR"/>
        </w:rPr>
      </w:pPr>
    </w:p>
    <w:p w:rsidR="004369F4" w:rsidRDefault="00FF7E6C" w:rsidP="004369F4">
      <w:pPr>
        <w:spacing w:after="0"/>
        <w:jc w:val="both"/>
        <w:rPr>
          <w:rFonts w:ascii="Times New Roman" w:hAnsi="Times New Roman" w:cs="Times New Roman"/>
          <w:sz w:val="24"/>
          <w:szCs w:val="24"/>
          <w:lang w:val="fr-FR"/>
        </w:rPr>
      </w:pPr>
      <w:r w:rsidRPr="00652A78">
        <w:rPr>
          <w:rFonts w:ascii="Times New Roman" w:hAnsi="Times New Roman" w:cs="Times New Roman"/>
          <w:sz w:val="24"/>
          <w:szCs w:val="24"/>
          <w:lang w:val="fr-FR"/>
        </w:rPr>
        <w:t xml:space="preserve">Sur l’ensemble des signalements, </w:t>
      </w:r>
      <w:r w:rsidR="003F5434" w:rsidRPr="00652A78">
        <w:rPr>
          <w:rFonts w:ascii="Times New Roman" w:hAnsi="Times New Roman" w:cs="Times New Roman"/>
          <w:sz w:val="24"/>
          <w:szCs w:val="24"/>
          <w:lang w:val="fr-FR"/>
        </w:rPr>
        <w:t>les demandes</w:t>
      </w:r>
      <w:r w:rsidR="00692DC2" w:rsidRPr="00652A78">
        <w:rPr>
          <w:rFonts w:ascii="Times New Roman" w:hAnsi="Times New Roman" w:cs="Times New Roman"/>
          <w:sz w:val="24"/>
          <w:szCs w:val="24"/>
          <w:lang w:val="fr-FR"/>
        </w:rPr>
        <w:t xml:space="preserve"> é</w:t>
      </w:r>
      <w:r w:rsidR="00666BDC" w:rsidRPr="00652A78">
        <w:rPr>
          <w:rFonts w:ascii="Times New Roman" w:hAnsi="Times New Roman" w:cs="Times New Roman"/>
          <w:sz w:val="24"/>
          <w:szCs w:val="24"/>
          <w:lang w:val="fr-FR"/>
        </w:rPr>
        <w:t>manen</w:t>
      </w:r>
      <w:r w:rsidR="00983446" w:rsidRPr="00652A78">
        <w:rPr>
          <w:rFonts w:ascii="Times New Roman" w:hAnsi="Times New Roman" w:cs="Times New Roman"/>
          <w:sz w:val="24"/>
          <w:szCs w:val="24"/>
          <w:lang w:val="fr-FR"/>
        </w:rPr>
        <w:t xml:space="preserve">t </w:t>
      </w:r>
      <w:r w:rsidR="00492EC7" w:rsidRPr="00652A78">
        <w:rPr>
          <w:rFonts w:ascii="Times New Roman" w:hAnsi="Times New Roman" w:cs="Times New Roman"/>
          <w:sz w:val="24"/>
          <w:szCs w:val="24"/>
          <w:lang w:val="fr-FR"/>
        </w:rPr>
        <w:t>principalement</w:t>
      </w:r>
      <w:r w:rsidR="008165F5" w:rsidRPr="00652A78">
        <w:rPr>
          <w:rFonts w:ascii="Times New Roman" w:hAnsi="Times New Roman" w:cs="Times New Roman"/>
          <w:sz w:val="24"/>
          <w:szCs w:val="24"/>
          <w:lang w:val="fr-FR"/>
        </w:rPr>
        <w:t xml:space="preserve"> </w:t>
      </w:r>
      <w:r w:rsidR="00983446" w:rsidRPr="00652A78">
        <w:rPr>
          <w:rFonts w:ascii="Times New Roman" w:hAnsi="Times New Roman" w:cs="Times New Roman"/>
          <w:sz w:val="24"/>
          <w:szCs w:val="24"/>
          <w:lang w:val="fr-FR"/>
        </w:rPr>
        <w:t>de l</w:t>
      </w:r>
      <w:r w:rsidR="008165F5" w:rsidRPr="00652A78">
        <w:rPr>
          <w:rFonts w:ascii="Times New Roman" w:hAnsi="Times New Roman" w:cs="Times New Roman"/>
          <w:sz w:val="24"/>
          <w:szCs w:val="24"/>
          <w:lang w:val="fr-FR"/>
        </w:rPr>
        <w:t>a mère</w:t>
      </w:r>
      <w:r w:rsidR="004369F4">
        <w:rPr>
          <w:rFonts w:ascii="Times New Roman" w:hAnsi="Times New Roman" w:cs="Times New Roman"/>
          <w:sz w:val="24"/>
          <w:szCs w:val="24"/>
          <w:lang w:val="fr-FR"/>
        </w:rPr>
        <w:t>.</w:t>
      </w:r>
    </w:p>
    <w:p w:rsidR="00ED52D5" w:rsidRDefault="003C0A15" w:rsidP="004369F4">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La mère est</w:t>
      </w:r>
      <w:r w:rsidR="00666BDC" w:rsidRPr="00652A78">
        <w:rPr>
          <w:rFonts w:ascii="Times New Roman" w:hAnsi="Times New Roman" w:cs="Times New Roman"/>
          <w:sz w:val="24"/>
          <w:szCs w:val="24"/>
          <w:lang w:val="fr-FR"/>
        </w:rPr>
        <w:t xml:space="preserve"> donc le principal signaleur. </w:t>
      </w:r>
    </w:p>
    <w:p w:rsidR="00E322AE" w:rsidRDefault="00E322AE" w:rsidP="004369F4">
      <w:pPr>
        <w:spacing w:after="0"/>
        <w:jc w:val="both"/>
        <w:rPr>
          <w:rFonts w:ascii="Times New Roman" w:hAnsi="Times New Roman" w:cs="Times New Roman"/>
          <w:sz w:val="24"/>
          <w:szCs w:val="24"/>
          <w:lang w:val="fr-FR"/>
        </w:rPr>
      </w:pPr>
    </w:p>
    <w:p w:rsidR="00E322AE" w:rsidRDefault="00E322AE" w:rsidP="004369F4">
      <w:pPr>
        <w:spacing w:after="0"/>
        <w:jc w:val="both"/>
        <w:rPr>
          <w:rFonts w:ascii="Times New Roman" w:hAnsi="Times New Roman" w:cs="Times New Roman"/>
          <w:sz w:val="24"/>
          <w:szCs w:val="24"/>
          <w:lang w:val="fr-FR"/>
        </w:rPr>
      </w:pPr>
    </w:p>
    <w:p w:rsidR="00A31EFF" w:rsidRPr="00983446" w:rsidRDefault="00627E22" w:rsidP="00983446">
      <w:pPr>
        <w:pStyle w:val="Paragraphedeliste"/>
        <w:numPr>
          <w:ilvl w:val="0"/>
          <w:numId w:val="26"/>
        </w:numPr>
        <w:jc w:val="both"/>
        <w:rPr>
          <w:rFonts w:ascii="Times New Roman" w:hAnsi="Times New Roman" w:cs="Times New Roman"/>
          <w:sz w:val="24"/>
          <w:szCs w:val="24"/>
          <w:lang w:val="fr-FR"/>
        </w:rPr>
      </w:pPr>
      <w:r w:rsidRPr="00983446">
        <w:rPr>
          <w:rFonts w:ascii="Times New Roman" w:hAnsi="Times New Roman" w:cs="Times New Roman"/>
          <w:sz w:val="24"/>
          <w:szCs w:val="24"/>
          <w:lang w:val="fr-FR"/>
        </w:rPr>
        <w:t>Les signaleurs professionnels</w:t>
      </w:r>
    </w:p>
    <w:p w:rsidR="00627E22" w:rsidRDefault="00B61C66" w:rsidP="00627E22">
      <w:pPr>
        <w:jc w:val="both"/>
        <w:rPr>
          <w:rFonts w:ascii="Times New Roman" w:hAnsi="Times New Roman" w:cs="Times New Roman"/>
          <w:sz w:val="24"/>
          <w:szCs w:val="24"/>
          <w:lang w:val="fr-FR"/>
        </w:rPr>
      </w:pPr>
      <w:r>
        <w:rPr>
          <w:rFonts w:ascii="Times New Roman" w:hAnsi="Times New Roman" w:cs="Times New Roman"/>
          <w:b/>
          <w:sz w:val="24"/>
          <w:szCs w:val="24"/>
          <w:lang w:val="fr-FR"/>
        </w:rPr>
        <w:t>65</w:t>
      </w:r>
      <w:r w:rsidR="00627E22">
        <w:rPr>
          <w:rFonts w:ascii="Times New Roman" w:hAnsi="Times New Roman" w:cs="Times New Roman"/>
          <w:b/>
          <w:sz w:val="24"/>
          <w:szCs w:val="24"/>
          <w:lang w:val="fr-FR"/>
        </w:rPr>
        <w:t xml:space="preserve">% </w:t>
      </w:r>
      <w:r w:rsidR="00627E22">
        <w:rPr>
          <w:rFonts w:ascii="Times New Roman" w:hAnsi="Times New Roman" w:cs="Times New Roman"/>
          <w:sz w:val="24"/>
          <w:szCs w:val="24"/>
          <w:lang w:val="fr-FR"/>
        </w:rPr>
        <w:t>des signalements émanent de professionnels</w:t>
      </w:r>
      <w:r w:rsidR="000C497F">
        <w:rPr>
          <w:rFonts w:ascii="Times New Roman" w:hAnsi="Times New Roman" w:cs="Times New Roman"/>
          <w:sz w:val="24"/>
          <w:szCs w:val="24"/>
          <w:lang w:val="fr-FR"/>
        </w:rPr>
        <w:t xml:space="preserve"> oeuvrant de près ou de plus loin</w:t>
      </w:r>
      <w:r w:rsidR="00627E22">
        <w:rPr>
          <w:rFonts w:ascii="Times New Roman" w:hAnsi="Times New Roman" w:cs="Times New Roman"/>
          <w:sz w:val="24"/>
          <w:szCs w:val="24"/>
          <w:lang w:val="fr-FR"/>
        </w:rPr>
        <w:t xml:space="preserve"> autour de l’enfant ou de sa famille.</w:t>
      </w:r>
    </w:p>
    <w:tbl>
      <w:tblPr>
        <w:tblStyle w:val="Grilledutableau"/>
        <w:tblW w:w="0" w:type="auto"/>
        <w:tblLook w:val="04A0" w:firstRow="1" w:lastRow="0" w:firstColumn="1" w:lastColumn="0" w:noHBand="0" w:noVBand="1"/>
      </w:tblPr>
      <w:tblGrid>
        <w:gridCol w:w="5695"/>
        <w:gridCol w:w="1136"/>
        <w:gridCol w:w="1296"/>
      </w:tblGrid>
      <w:tr w:rsidR="00967E3A" w:rsidTr="0041780C">
        <w:tc>
          <w:tcPr>
            <w:tcW w:w="0" w:type="auto"/>
            <w:tcBorders>
              <w:top w:val="nil"/>
              <w:left w:val="nil"/>
              <w:bottom w:val="single" w:sz="4" w:space="0" w:color="auto"/>
              <w:right w:val="single" w:sz="4" w:space="0" w:color="auto"/>
            </w:tcBorders>
          </w:tcPr>
          <w:p w:rsidR="00967E3A" w:rsidRDefault="00967E3A" w:rsidP="00627E22">
            <w:pPr>
              <w:jc w:val="both"/>
              <w:rPr>
                <w:rFonts w:ascii="Times New Roman" w:hAnsi="Times New Roman" w:cs="Times New Roman"/>
                <w:sz w:val="24"/>
                <w:szCs w:val="24"/>
                <w:lang w:val="fr-FR"/>
              </w:rPr>
            </w:pPr>
          </w:p>
        </w:t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2016</w:t>
            </w:r>
          </w:p>
        </w:tc>
        <w:tc>
          <w:tcPr>
            <w:tcW w:w="0" w:type="auto"/>
          </w:tcPr>
          <w:p w:rsidR="00967E3A" w:rsidRPr="009D606C" w:rsidRDefault="00967E3A" w:rsidP="00627E22">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2017</w:t>
            </w:r>
          </w:p>
        </w:tc>
      </w:tr>
      <w:tr w:rsidR="00967E3A" w:rsidTr="0041780C">
        <w:tc>
          <w:tcPr>
            <w:tcW w:w="0" w:type="auto"/>
            <w:tcBorders>
              <w:top w:val="single" w:sz="4" w:space="0" w:color="auto"/>
            </w:tcBorders>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SAJ     Mandat</w:t>
            </w:r>
          </w:p>
          <w:p w:rsidR="00967E3A" w:rsidRDefault="00967E3A" w:rsidP="00D20042">
            <w:pPr>
              <w:jc w:val="both"/>
              <w:rPr>
                <w:rFonts w:ascii="Times New Roman" w:hAnsi="Times New Roman" w:cs="Times New Roman"/>
                <w:sz w:val="24"/>
                <w:szCs w:val="24"/>
                <w:lang w:val="fr-FR"/>
              </w:rPr>
            </w:pPr>
            <w:r>
              <w:rPr>
                <w:rFonts w:ascii="Times New Roman" w:hAnsi="Times New Roman" w:cs="Times New Roman"/>
                <w:sz w:val="24"/>
                <w:szCs w:val="24"/>
                <w:lang w:val="fr-FR"/>
              </w:rPr>
              <w:t>SAJ     Orientation</w:t>
            </w:r>
          </w:p>
        </w:t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58  21%</w:t>
            </w:r>
          </w:p>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w:t>
            </w:r>
          </w:p>
        </w:tc>
        <w:tc>
          <w:tcPr>
            <w:tcW w:w="0" w:type="auto"/>
          </w:tcPr>
          <w:p w:rsidR="00967E3A" w:rsidRPr="009D606C" w:rsidRDefault="00967E3A" w:rsidP="00627E22">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96    28%</w:t>
            </w:r>
          </w:p>
          <w:p w:rsidR="00967E3A" w:rsidRPr="009D606C" w:rsidRDefault="00967E3A" w:rsidP="00E0354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      </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SPJ      Mandat</w:t>
            </w:r>
          </w:p>
          <w:p w:rsidR="00967E3A" w:rsidRDefault="00967E3A" w:rsidP="00D20042">
            <w:pPr>
              <w:jc w:val="both"/>
              <w:rPr>
                <w:rFonts w:ascii="Times New Roman" w:hAnsi="Times New Roman" w:cs="Times New Roman"/>
                <w:sz w:val="24"/>
                <w:szCs w:val="24"/>
                <w:lang w:val="fr-FR"/>
              </w:rPr>
            </w:pPr>
            <w:r>
              <w:rPr>
                <w:rFonts w:ascii="Times New Roman" w:hAnsi="Times New Roman" w:cs="Times New Roman"/>
                <w:sz w:val="24"/>
                <w:szCs w:val="24"/>
                <w:lang w:val="fr-FR"/>
              </w:rPr>
              <w:t>SPJ      Orientation</w:t>
            </w:r>
          </w:p>
        </w:tc>
        <w:tc>
          <w:tcPr>
            <w:tcW w:w="0" w:type="auto"/>
          </w:tcPr>
          <w:p w:rsidR="00967E3A" w:rsidRDefault="00967E3A" w:rsidP="00C26F4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31  11%</w:t>
            </w:r>
          </w:p>
          <w:p w:rsidR="00967E3A" w:rsidRDefault="00967E3A" w:rsidP="00C26F4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w:t>
            </w:r>
          </w:p>
        </w:tc>
        <w:tc>
          <w:tcPr>
            <w:tcW w:w="0" w:type="auto"/>
          </w:tcPr>
          <w:p w:rsidR="00967E3A" w:rsidRPr="009D606C" w:rsidRDefault="00967E3A" w:rsidP="00C26F4A">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52    15%</w:t>
            </w:r>
          </w:p>
          <w:p w:rsidR="00967E3A" w:rsidRPr="009D606C" w:rsidRDefault="00967E3A" w:rsidP="00E0354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  </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Parquet</w:t>
            </w:r>
          </w:p>
        </w:tc>
        <w:tc>
          <w:tcPr>
            <w:tcW w:w="0" w:type="auto"/>
          </w:tcPr>
          <w:p w:rsidR="00967E3A" w:rsidRDefault="00967E3A" w:rsidP="004369F4">
            <w:pPr>
              <w:jc w:val="both"/>
              <w:rPr>
                <w:rFonts w:ascii="Times New Roman" w:hAnsi="Times New Roman" w:cs="Times New Roman"/>
                <w:sz w:val="24"/>
                <w:szCs w:val="24"/>
                <w:lang w:val="fr-FR"/>
              </w:rPr>
            </w:pPr>
          </w:p>
        </w:tc>
        <w:tc>
          <w:tcPr>
            <w:tcW w:w="0" w:type="auto"/>
          </w:tcPr>
          <w:p w:rsidR="00967E3A" w:rsidRPr="009D606C" w:rsidRDefault="00967E3A" w:rsidP="004369F4">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3</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d’aide sociale : Autres équipe SOS, notre équipe,</w:t>
            </w:r>
          </w:p>
          <w:p w:rsidR="00967E3A" w:rsidRDefault="00967E3A" w:rsidP="00596EF9">
            <w:pPr>
              <w:jc w:val="both"/>
              <w:rPr>
                <w:rFonts w:ascii="Times New Roman" w:hAnsi="Times New Roman" w:cs="Times New Roman"/>
                <w:sz w:val="24"/>
                <w:szCs w:val="24"/>
                <w:lang w:val="fr-FR"/>
              </w:rPr>
            </w:pPr>
            <w:r>
              <w:rPr>
                <w:rFonts w:ascii="Times New Roman" w:hAnsi="Times New Roman" w:cs="Times New Roman"/>
                <w:sz w:val="24"/>
                <w:szCs w:val="24"/>
                <w:lang w:val="fr-FR"/>
              </w:rPr>
              <w:t>CPAS, Mutuelle, AMO, Aide familiale,…</w:t>
            </w:r>
          </w:p>
        </w:tc>
        <w:tc>
          <w:tcPr>
            <w:tcW w:w="0" w:type="auto"/>
          </w:tcPr>
          <w:p w:rsidR="00967E3A" w:rsidRDefault="00967E3A" w:rsidP="004369F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21    7%</w:t>
            </w:r>
          </w:p>
        </w:tc>
        <w:tc>
          <w:tcPr>
            <w:tcW w:w="0" w:type="auto"/>
          </w:tcPr>
          <w:p w:rsidR="00967E3A" w:rsidRPr="009D606C" w:rsidRDefault="00967E3A" w:rsidP="004369F4">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20      6%</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scolaire : école, PMS, PSE,…</w:t>
            </w:r>
          </w:p>
        </w:tc>
        <w:tc>
          <w:tcPr>
            <w:tcW w:w="0" w:type="auto"/>
          </w:tcPr>
          <w:p w:rsidR="00967E3A" w:rsidRDefault="00967E3A" w:rsidP="00E0354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15</w:t>
            </w:r>
            <w:r w:rsidR="000C497F">
              <w:rPr>
                <w:rFonts w:ascii="Times New Roman" w:hAnsi="Times New Roman" w:cs="Times New Roman"/>
                <w:sz w:val="24"/>
                <w:szCs w:val="24"/>
                <w:lang w:val="fr-FR"/>
              </w:rPr>
              <w:t xml:space="preserve">    5%</w:t>
            </w:r>
          </w:p>
        </w:tc>
        <w:tc>
          <w:tcPr>
            <w:tcW w:w="0" w:type="auto"/>
          </w:tcPr>
          <w:p w:rsidR="00967E3A" w:rsidRPr="009D606C" w:rsidRDefault="00967E3A" w:rsidP="00E0354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22      6%</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petite enfance : TMS, Consultations ONE</w:t>
            </w:r>
          </w:p>
        </w:tc>
        <w:tc>
          <w:tcPr>
            <w:tcW w:w="0" w:type="auto"/>
          </w:tcPr>
          <w:p w:rsidR="00967E3A" w:rsidRDefault="00967E3A" w:rsidP="00B61C6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9</w:t>
            </w:r>
          </w:p>
        </w:tc>
        <w:tc>
          <w:tcPr>
            <w:tcW w:w="0" w:type="auto"/>
          </w:tcPr>
          <w:p w:rsidR="00967E3A" w:rsidRPr="009D606C" w:rsidRDefault="00967E3A" w:rsidP="00B61C6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6   </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physique : généralistes, spécialistes</w:t>
            </w:r>
          </w:p>
        </w:tc>
        <w:tc>
          <w:tcPr>
            <w:tcW w:w="0" w:type="auto"/>
          </w:tcPr>
          <w:p w:rsidR="00967E3A" w:rsidRDefault="00967E3A" w:rsidP="00E0354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8</w:t>
            </w:r>
          </w:p>
        </w:tc>
        <w:tc>
          <w:tcPr>
            <w:tcW w:w="0" w:type="auto"/>
          </w:tcPr>
          <w:p w:rsidR="00967E3A" w:rsidRPr="009D606C" w:rsidRDefault="00967E3A" w:rsidP="00E0354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w:t>
            </w:r>
          </w:p>
        </w:tc>
      </w:tr>
      <w:tr w:rsidR="00967E3A" w:rsidTr="0041780C">
        <w:tc>
          <w:tcPr>
            <w:tcW w:w="0" w:type="auto"/>
          </w:tcPr>
          <w:p w:rsidR="00967E3A" w:rsidRDefault="00967E3A" w:rsidP="00596EF9">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physique : hôpital</w:t>
            </w:r>
          </w:p>
        </w:tc>
        <w:tc>
          <w:tcPr>
            <w:tcW w:w="0" w:type="auto"/>
          </w:tcPr>
          <w:p w:rsidR="00967E3A" w:rsidRDefault="00967E3A" w:rsidP="004369F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w:t>
            </w:r>
          </w:p>
        </w:tc>
        <w:tc>
          <w:tcPr>
            <w:tcW w:w="0" w:type="auto"/>
          </w:tcPr>
          <w:p w:rsidR="00967E3A" w:rsidRPr="009D606C" w:rsidRDefault="00967E3A" w:rsidP="004369F4">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1    </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mentale</w:t>
            </w:r>
          </w:p>
        </w:tc>
        <w:tc>
          <w:tcPr>
            <w:tcW w:w="0" w:type="auto"/>
          </w:tcPr>
          <w:p w:rsidR="00967E3A" w:rsidRDefault="00967E3A" w:rsidP="002C779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3</w:t>
            </w:r>
          </w:p>
        </w:tc>
        <w:tc>
          <w:tcPr>
            <w:tcW w:w="0" w:type="auto"/>
          </w:tcPr>
          <w:p w:rsidR="00967E3A" w:rsidRPr="009D606C" w:rsidRDefault="00967E3A" w:rsidP="002C779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5      </w:t>
            </w:r>
          </w:p>
        </w:tc>
      </w:tr>
      <w:tr w:rsidR="00967E3A" w:rsidTr="0041780C">
        <w:tc>
          <w:tcPr>
            <w:tcW w:w="0" w:type="auto"/>
          </w:tcPr>
          <w:p w:rsidR="00967E3A" w:rsidRDefault="00967E3A" w:rsidP="00627E22">
            <w:pPr>
              <w:jc w:val="both"/>
              <w:rPr>
                <w:rFonts w:ascii="Times New Roman" w:hAnsi="Times New Roman" w:cs="Times New Roman"/>
                <w:sz w:val="24"/>
                <w:szCs w:val="24"/>
                <w:lang w:val="fr-FR"/>
              </w:rPr>
            </w:pPr>
            <w:r>
              <w:rPr>
                <w:rFonts w:ascii="Times New Roman" w:hAnsi="Times New Roman" w:cs="Times New Roman"/>
                <w:sz w:val="24"/>
                <w:szCs w:val="24"/>
                <w:lang w:val="fr-FR"/>
              </w:rPr>
              <w:t>Autre signaleur professionnel</w:t>
            </w:r>
          </w:p>
        </w:tc>
        <w:tc>
          <w:tcPr>
            <w:tcW w:w="0" w:type="auto"/>
          </w:tcPr>
          <w:p w:rsidR="00967E3A" w:rsidRDefault="00967E3A" w:rsidP="00E0354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c>
          <w:tcPr>
            <w:tcW w:w="0" w:type="auto"/>
          </w:tcPr>
          <w:p w:rsidR="00967E3A" w:rsidRPr="009D606C" w:rsidRDefault="00967E3A" w:rsidP="00E03545">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10</w:t>
            </w:r>
          </w:p>
        </w:tc>
      </w:tr>
      <w:tr w:rsidR="00967E3A" w:rsidTr="0041780C">
        <w:tc>
          <w:tcPr>
            <w:tcW w:w="0" w:type="auto"/>
          </w:tcPr>
          <w:p w:rsidR="00967E3A" w:rsidRPr="00D20042" w:rsidRDefault="00967E3A" w:rsidP="00627E22">
            <w:pPr>
              <w:jc w:val="both"/>
              <w:rPr>
                <w:rFonts w:ascii="Times New Roman" w:hAnsi="Times New Roman" w:cs="Times New Roman"/>
                <w:b/>
                <w:sz w:val="24"/>
                <w:szCs w:val="24"/>
                <w:lang w:val="fr-FR"/>
              </w:rPr>
            </w:pPr>
            <w:r>
              <w:rPr>
                <w:rFonts w:ascii="Times New Roman" w:hAnsi="Times New Roman" w:cs="Times New Roman"/>
                <w:b/>
                <w:sz w:val="24"/>
                <w:szCs w:val="24"/>
                <w:lang w:val="fr-FR"/>
              </w:rPr>
              <w:t>Total professionnels</w:t>
            </w:r>
          </w:p>
        </w:tc>
        <w:tc>
          <w:tcPr>
            <w:tcW w:w="0" w:type="auto"/>
          </w:tcPr>
          <w:p w:rsidR="00967E3A" w:rsidRDefault="00967E3A" w:rsidP="00652A78">
            <w:pPr>
              <w:jc w:val="both"/>
              <w:rPr>
                <w:rFonts w:ascii="Times New Roman" w:hAnsi="Times New Roman" w:cs="Times New Roman"/>
                <w:b/>
                <w:sz w:val="24"/>
                <w:szCs w:val="24"/>
                <w:lang w:val="fr-FR"/>
              </w:rPr>
            </w:pPr>
            <w:r>
              <w:rPr>
                <w:rFonts w:ascii="Times New Roman" w:hAnsi="Times New Roman" w:cs="Times New Roman"/>
                <w:b/>
                <w:sz w:val="24"/>
                <w:szCs w:val="24"/>
                <w:lang w:val="fr-FR"/>
              </w:rPr>
              <w:t>162 59%</w:t>
            </w:r>
          </w:p>
        </w:tc>
        <w:tc>
          <w:tcPr>
            <w:tcW w:w="0" w:type="auto"/>
          </w:tcPr>
          <w:p w:rsidR="00967E3A" w:rsidRPr="002C7795" w:rsidRDefault="00967E3A" w:rsidP="00652A78">
            <w:pPr>
              <w:jc w:val="both"/>
              <w:rPr>
                <w:rFonts w:ascii="Times New Roman" w:hAnsi="Times New Roman" w:cs="Times New Roman"/>
                <w:b/>
                <w:sz w:val="24"/>
                <w:szCs w:val="24"/>
                <w:lang w:val="fr-FR"/>
              </w:rPr>
            </w:pPr>
            <w:r>
              <w:rPr>
                <w:rFonts w:ascii="Times New Roman" w:hAnsi="Times New Roman" w:cs="Times New Roman"/>
                <w:b/>
                <w:sz w:val="24"/>
                <w:szCs w:val="24"/>
                <w:lang w:val="fr-FR"/>
              </w:rPr>
              <w:t>221  65%</w:t>
            </w:r>
          </w:p>
        </w:tc>
      </w:tr>
    </w:tbl>
    <w:p w:rsidR="0021494D" w:rsidRDefault="0021494D" w:rsidP="00627E22">
      <w:pPr>
        <w:jc w:val="both"/>
        <w:rPr>
          <w:rFonts w:ascii="Times New Roman" w:hAnsi="Times New Roman" w:cs="Times New Roman"/>
          <w:sz w:val="24"/>
          <w:szCs w:val="24"/>
          <w:lang w:val="fr-FR"/>
        </w:rPr>
      </w:pPr>
    </w:p>
    <w:p w:rsidR="00321D24" w:rsidRPr="00321D24" w:rsidRDefault="00321D24" w:rsidP="00321D24">
      <w:pPr>
        <w:pStyle w:val="Paragraphedeliste"/>
        <w:ind w:left="945"/>
        <w:jc w:val="both"/>
        <w:rPr>
          <w:rFonts w:ascii="Times New Roman" w:hAnsi="Times New Roman" w:cs="Times New Roman"/>
          <w:sz w:val="24"/>
          <w:szCs w:val="24"/>
          <w:lang w:val="fr-FR"/>
        </w:rPr>
      </w:pPr>
    </w:p>
    <w:p w:rsidR="00D874AE" w:rsidRPr="00A866A2" w:rsidRDefault="00321D24" w:rsidP="00A866A2">
      <w:pPr>
        <w:jc w:val="both"/>
        <w:rPr>
          <w:rFonts w:ascii="Times New Roman" w:hAnsi="Times New Roman" w:cs="Times New Roman"/>
          <w:sz w:val="24"/>
          <w:szCs w:val="24"/>
          <w:lang w:val="fr-FR"/>
        </w:rPr>
      </w:pPr>
      <w:r w:rsidRPr="00A866A2">
        <w:rPr>
          <w:rFonts w:ascii="Times New Roman" w:hAnsi="Times New Roman" w:cs="Times New Roman"/>
          <w:sz w:val="24"/>
          <w:szCs w:val="24"/>
          <w:lang w:val="fr-FR"/>
        </w:rPr>
        <w:lastRenderedPageBreak/>
        <w:t xml:space="preserve">L’Aide à la Jeunesse - SAJ et SPJ </w:t>
      </w:r>
      <w:r w:rsidR="0021494D" w:rsidRPr="00A866A2">
        <w:rPr>
          <w:rFonts w:ascii="Times New Roman" w:hAnsi="Times New Roman" w:cs="Times New Roman"/>
          <w:sz w:val="24"/>
          <w:szCs w:val="24"/>
          <w:lang w:val="fr-FR"/>
        </w:rPr>
        <w:t>(Arlon, Neufchâteau et Marche)</w:t>
      </w:r>
      <w:r w:rsidRPr="00A866A2">
        <w:rPr>
          <w:rFonts w:ascii="Times New Roman" w:hAnsi="Times New Roman" w:cs="Times New Roman"/>
          <w:sz w:val="24"/>
          <w:szCs w:val="24"/>
          <w:lang w:val="fr-FR"/>
        </w:rPr>
        <w:t> – repré</w:t>
      </w:r>
      <w:r w:rsidR="00D7123B" w:rsidRPr="00A866A2">
        <w:rPr>
          <w:rFonts w:ascii="Times New Roman" w:hAnsi="Times New Roman" w:cs="Times New Roman"/>
          <w:sz w:val="24"/>
          <w:szCs w:val="24"/>
          <w:lang w:val="fr-FR"/>
        </w:rPr>
        <w:t>sente notre principal demandeur</w:t>
      </w:r>
      <w:r w:rsidR="00B61C66" w:rsidRPr="00A866A2">
        <w:rPr>
          <w:rFonts w:ascii="Times New Roman" w:hAnsi="Times New Roman" w:cs="Times New Roman"/>
          <w:sz w:val="24"/>
          <w:szCs w:val="24"/>
          <w:lang w:val="fr-FR"/>
        </w:rPr>
        <w:t> : 152</w:t>
      </w:r>
      <w:r w:rsidR="00596EF9" w:rsidRPr="00A866A2">
        <w:rPr>
          <w:rFonts w:ascii="Times New Roman" w:hAnsi="Times New Roman" w:cs="Times New Roman"/>
          <w:sz w:val="24"/>
          <w:szCs w:val="24"/>
          <w:lang w:val="fr-FR"/>
        </w:rPr>
        <w:t xml:space="preserve"> demandes</w:t>
      </w:r>
      <w:r w:rsidR="00D90FF9" w:rsidRPr="00A866A2">
        <w:rPr>
          <w:rFonts w:ascii="Times New Roman" w:hAnsi="Times New Roman" w:cs="Times New Roman"/>
          <w:sz w:val="24"/>
          <w:szCs w:val="24"/>
          <w:lang w:val="fr-FR"/>
        </w:rPr>
        <w:t xml:space="preserve"> émanent de ces </w:t>
      </w:r>
      <w:r w:rsidR="00E26F9C" w:rsidRPr="00A866A2">
        <w:rPr>
          <w:rFonts w:ascii="Times New Roman" w:hAnsi="Times New Roman" w:cs="Times New Roman"/>
          <w:sz w:val="24"/>
          <w:szCs w:val="24"/>
          <w:lang w:val="fr-FR"/>
        </w:rPr>
        <w:t>six mandants de l’Aide à la Jeunesse en province de Luxembourg</w:t>
      </w:r>
      <w:r w:rsidR="00B61C66" w:rsidRPr="00A866A2">
        <w:rPr>
          <w:rFonts w:ascii="Times New Roman" w:hAnsi="Times New Roman" w:cs="Times New Roman"/>
          <w:sz w:val="24"/>
          <w:szCs w:val="24"/>
          <w:lang w:val="fr-FR"/>
        </w:rPr>
        <w:t xml:space="preserve"> soit 44</w:t>
      </w:r>
      <w:r w:rsidRPr="00A866A2">
        <w:rPr>
          <w:rFonts w:ascii="Times New Roman" w:hAnsi="Times New Roman" w:cs="Times New Roman"/>
          <w:sz w:val="24"/>
          <w:szCs w:val="24"/>
          <w:lang w:val="fr-FR"/>
        </w:rPr>
        <w:t>% des demandes</w:t>
      </w:r>
      <w:r w:rsidR="00B61C66" w:rsidRPr="00A866A2">
        <w:rPr>
          <w:rFonts w:ascii="Times New Roman" w:hAnsi="Times New Roman" w:cs="Times New Roman"/>
          <w:sz w:val="24"/>
          <w:szCs w:val="24"/>
          <w:lang w:val="fr-FR"/>
        </w:rPr>
        <w:t xml:space="preserve"> (7% d’augmentation par rapport à 2016)</w:t>
      </w:r>
      <w:r w:rsidRPr="00A866A2">
        <w:rPr>
          <w:rFonts w:ascii="Times New Roman" w:hAnsi="Times New Roman" w:cs="Times New Roman"/>
          <w:sz w:val="24"/>
          <w:szCs w:val="24"/>
          <w:lang w:val="fr-FR"/>
        </w:rPr>
        <w:t xml:space="preserve">. </w:t>
      </w:r>
    </w:p>
    <w:p w:rsidR="00CC0DB5" w:rsidRPr="00A866A2" w:rsidRDefault="00D874AE" w:rsidP="00A866A2">
      <w:pPr>
        <w:rPr>
          <w:rFonts w:ascii="Times New Roman" w:hAnsi="Times New Roman" w:cs="Times New Roman"/>
          <w:sz w:val="24"/>
          <w:szCs w:val="24"/>
          <w:lang w:val="fr-FR"/>
        </w:rPr>
      </w:pPr>
      <w:r w:rsidRPr="00A866A2">
        <w:rPr>
          <w:rFonts w:ascii="Times New Roman" w:hAnsi="Times New Roman" w:cs="Times New Roman"/>
          <w:sz w:val="24"/>
          <w:szCs w:val="24"/>
          <w:lang w:val="fr-FR"/>
        </w:rPr>
        <w:t>Les services d’Aide à la Jeunesse (SAJ) mobilisent l’é</w:t>
      </w:r>
      <w:r w:rsidR="00D90FF9" w:rsidRPr="00A866A2">
        <w:rPr>
          <w:rFonts w:ascii="Times New Roman" w:hAnsi="Times New Roman" w:cs="Times New Roman"/>
          <w:sz w:val="24"/>
          <w:szCs w:val="24"/>
          <w:lang w:val="fr-FR"/>
        </w:rPr>
        <w:t xml:space="preserve">quipe de manière importante: </w:t>
      </w:r>
      <w:r w:rsidR="00B61C66" w:rsidRPr="00A866A2">
        <w:rPr>
          <w:rFonts w:ascii="Times New Roman" w:hAnsi="Times New Roman" w:cs="Times New Roman"/>
          <w:sz w:val="24"/>
          <w:szCs w:val="24"/>
          <w:lang w:val="fr-FR"/>
        </w:rPr>
        <w:t>98 demandes en 2017</w:t>
      </w:r>
      <w:r w:rsidR="00A866A2" w:rsidRPr="00A866A2">
        <w:rPr>
          <w:rFonts w:ascii="Times New Roman" w:hAnsi="Times New Roman" w:cs="Times New Roman"/>
          <w:sz w:val="24"/>
          <w:szCs w:val="24"/>
          <w:lang w:val="fr-FR"/>
        </w:rPr>
        <w:t xml:space="preserve"> (contre 64 en 2016)</w:t>
      </w:r>
      <w:r w:rsidR="00CC0DB5" w:rsidRPr="00A866A2">
        <w:rPr>
          <w:rFonts w:ascii="Times New Roman" w:hAnsi="Times New Roman" w:cs="Times New Roman"/>
          <w:sz w:val="24"/>
          <w:szCs w:val="24"/>
          <w:lang w:val="fr-FR"/>
        </w:rPr>
        <w:t>.</w:t>
      </w:r>
    </w:p>
    <w:p w:rsidR="00D874AE" w:rsidRPr="00A866A2" w:rsidRDefault="00B61C66" w:rsidP="00A866A2">
      <w:pPr>
        <w:rPr>
          <w:rFonts w:ascii="Times New Roman" w:hAnsi="Times New Roman" w:cs="Times New Roman"/>
          <w:sz w:val="24"/>
          <w:szCs w:val="24"/>
          <w:lang w:val="fr-FR"/>
        </w:rPr>
      </w:pPr>
      <w:r w:rsidRPr="00A866A2">
        <w:rPr>
          <w:rFonts w:ascii="Times New Roman" w:hAnsi="Times New Roman" w:cs="Times New Roman"/>
          <w:sz w:val="24"/>
          <w:szCs w:val="24"/>
          <w:lang w:val="fr-FR"/>
        </w:rPr>
        <w:t>Nous comptons 54</w:t>
      </w:r>
      <w:r w:rsidR="00D874AE" w:rsidRPr="00A866A2">
        <w:rPr>
          <w:rFonts w:ascii="Times New Roman" w:hAnsi="Times New Roman" w:cs="Times New Roman"/>
          <w:sz w:val="24"/>
          <w:szCs w:val="24"/>
          <w:lang w:val="fr-FR"/>
        </w:rPr>
        <w:t xml:space="preserve"> demandes émanant des Services de Prot</w:t>
      </w:r>
      <w:r w:rsidR="000B0DD6" w:rsidRPr="00A866A2">
        <w:rPr>
          <w:rFonts w:ascii="Times New Roman" w:hAnsi="Times New Roman" w:cs="Times New Roman"/>
          <w:sz w:val="24"/>
          <w:szCs w:val="24"/>
          <w:lang w:val="fr-FR"/>
        </w:rPr>
        <w:t>ecti</w:t>
      </w:r>
      <w:r w:rsidRPr="00A866A2">
        <w:rPr>
          <w:rFonts w:ascii="Times New Roman" w:hAnsi="Times New Roman" w:cs="Times New Roman"/>
          <w:sz w:val="24"/>
          <w:szCs w:val="24"/>
          <w:lang w:val="fr-FR"/>
        </w:rPr>
        <w:t>on Judiciaires (SPJ) en 2017</w:t>
      </w:r>
      <w:r w:rsidR="00A866A2" w:rsidRPr="00A866A2">
        <w:rPr>
          <w:rFonts w:ascii="Times New Roman" w:hAnsi="Times New Roman" w:cs="Times New Roman"/>
          <w:sz w:val="24"/>
          <w:szCs w:val="24"/>
          <w:lang w:val="fr-FR"/>
        </w:rPr>
        <w:t xml:space="preserve"> (contre 32 en 2016)</w:t>
      </w:r>
      <w:r w:rsidR="00CC0DB5" w:rsidRPr="00A866A2">
        <w:rPr>
          <w:rFonts w:ascii="Times New Roman" w:hAnsi="Times New Roman" w:cs="Times New Roman"/>
          <w:sz w:val="24"/>
          <w:szCs w:val="24"/>
          <w:lang w:val="fr-FR"/>
        </w:rPr>
        <w:t>.</w:t>
      </w:r>
    </w:p>
    <w:p w:rsidR="00D874AE" w:rsidRDefault="00D874AE" w:rsidP="00A866A2">
      <w:pPr>
        <w:rPr>
          <w:rFonts w:ascii="Times New Roman" w:hAnsi="Times New Roman" w:cs="Times New Roman"/>
          <w:sz w:val="24"/>
          <w:szCs w:val="24"/>
          <w:lang w:val="fr-FR"/>
        </w:rPr>
      </w:pPr>
      <w:r w:rsidRPr="00A866A2">
        <w:rPr>
          <w:rFonts w:ascii="Times New Roman" w:hAnsi="Times New Roman" w:cs="Times New Roman"/>
          <w:sz w:val="24"/>
          <w:szCs w:val="24"/>
          <w:lang w:val="fr-FR"/>
        </w:rPr>
        <w:t>Ces différentes interventions sous mandat requièrent une mobilisation particulière de l’équipe : travail administratif (rapports écrits), temps de réunion avec le</w:t>
      </w:r>
      <w:r w:rsidR="008978D2" w:rsidRPr="00A866A2">
        <w:rPr>
          <w:rFonts w:ascii="Times New Roman" w:hAnsi="Times New Roman" w:cs="Times New Roman"/>
          <w:sz w:val="24"/>
          <w:szCs w:val="24"/>
          <w:lang w:val="fr-FR"/>
        </w:rPr>
        <w:t>s intervenants, concertations téléphoniques, etc.</w:t>
      </w:r>
    </w:p>
    <w:p w:rsidR="00C57548" w:rsidRPr="00A866A2" w:rsidRDefault="00C57548" w:rsidP="00A866A2">
      <w:pPr>
        <w:rPr>
          <w:rFonts w:ascii="Times New Roman" w:hAnsi="Times New Roman" w:cs="Times New Roman"/>
          <w:sz w:val="24"/>
          <w:szCs w:val="24"/>
          <w:lang w:val="fr-FR"/>
        </w:rPr>
      </w:pPr>
    </w:p>
    <w:p w:rsidR="00CC0DB5" w:rsidRDefault="001D5A03" w:rsidP="00014607">
      <w:pPr>
        <w:pStyle w:val="Paragraphedeliste"/>
        <w:numPr>
          <w:ilvl w:val="2"/>
          <w:numId w:val="16"/>
        </w:numPr>
        <w:jc w:val="both"/>
        <w:rPr>
          <w:rFonts w:ascii="Times New Roman" w:hAnsi="Times New Roman" w:cs="Times New Roman"/>
          <w:b/>
          <w:sz w:val="24"/>
          <w:szCs w:val="24"/>
          <w:lang w:val="fr-FR"/>
        </w:rPr>
      </w:pPr>
      <w:r w:rsidRPr="001D5A03">
        <w:rPr>
          <w:rFonts w:ascii="Times New Roman" w:hAnsi="Times New Roman" w:cs="Times New Roman"/>
          <w:b/>
          <w:sz w:val="24"/>
          <w:szCs w:val="24"/>
          <w:lang w:val="fr-FR"/>
        </w:rPr>
        <w:t>Les envoyeurs</w:t>
      </w:r>
    </w:p>
    <w:p w:rsidR="0085555D" w:rsidRPr="0085555D" w:rsidRDefault="0085555D" w:rsidP="0085555D">
      <w:pPr>
        <w:jc w:val="both"/>
        <w:rPr>
          <w:rFonts w:ascii="Times New Roman" w:hAnsi="Times New Roman" w:cs="Times New Roman"/>
          <w:sz w:val="24"/>
          <w:szCs w:val="24"/>
          <w:lang w:val="fr-FR"/>
        </w:rPr>
      </w:pPr>
      <w:r w:rsidRPr="0085555D">
        <w:rPr>
          <w:rFonts w:ascii="Times New Roman" w:hAnsi="Times New Roman" w:cs="Times New Roman"/>
          <w:sz w:val="24"/>
          <w:szCs w:val="24"/>
          <w:lang w:val="fr-FR"/>
        </w:rPr>
        <w:t>Les signaleurs</w:t>
      </w:r>
      <w:r>
        <w:rPr>
          <w:rFonts w:ascii="Times New Roman" w:hAnsi="Times New Roman" w:cs="Times New Roman"/>
          <w:sz w:val="24"/>
          <w:szCs w:val="24"/>
          <w:lang w:val="fr-FR"/>
        </w:rPr>
        <w:t xml:space="preserve"> non professionnels sont</w:t>
      </w:r>
      <w:r w:rsidR="00A866A2">
        <w:rPr>
          <w:rFonts w:ascii="Times New Roman" w:hAnsi="Times New Roman" w:cs="Times New Roman"/>
          <w:sz w:val="24"/>
          <w:szCs w:val="24"/>
          <w:lang w:val="fr-FR"/>
        </w:rPr>
        <w:t xml:space="preserve"> orientés</w:t>
      </w:r>
      <w:r w:rsidR="000C497F">
        <w:rPr>
          <w:rFonts w:ascii="Times New Roman" w:hAnsi="Times New Roman" w:cs="Times New Roman"/>
          <w:sz w:val="24"/>
          <w:szCs w:val="24"/>
          <w:lang w:val="fr-FR"/>
        </w:rPr>
        <w:t xml:space="preserve"> principalement</w:t>
      </w:r>
      <w:r w:rsidR="00A866A2">
        <w:rPr>
          <w:rFonts w:ascii="Times New Roman" w:hAnsi="Times New Roman" w:cs="Times New Roman"/>
          <w:sz w:val="24"/>
          <w:szCs w:val="24"/>
          <w:lang w:val="fr-FR"/>
        </w:rPr>
        <w:t xml:space="preserve"> par des envoyeurs  professionnels</w:t>
      </w:r>
      <w:r>
        <w:rPr>
          <w:rFonts w:ascii="Times New Roman" w:hAnsi="Times New Roman" w:cs="Times New Roman"/>
          <w:sz w:val="24"/>
          <w:szCs w:val="24"/>
          <w:lang w:val="fr-FR"/>
        </w:rPr>
        <w:t> :</w:t>
      </w:r>
    </w:p>
    <w:tbl>
      <w:tblPr>
        <w:tblStyle w:val="Grilledutableau"/>
        <w:tblW w:w="0" w:type="auto"/>
        <w:tblLook w:val="04A0" w:firstRow="1" w:lastRow="0" w:firstColumn="1" w:lastColumn="0" w:noHBand="0" w:noVBand="1"/>
      </w:tblPr>
      <w:tblGrid>
        <w:gridCol w:w="5695"/>
        <w:gridCol w:w="696"/>
      </w:tblGrid>
      <w:tr w:rsidR="0085555D" w:rsidTr="0065673F">
        <w:tc>
          <w:tcPr>
            <w:tcW w:w="0" w:type="auto"/>
            <w:tcBorders>
              <w:top w:val="nil"/>
              <w:left w:val="nil"/>
              <w:bottom w:val="single" w:sz="4" w:space="0" w:color="auto"/>
              <w:right w:val="single" w:sz="4" w:space="0" w:color="auto"/>
            </w:tcBorders>
          </w:tcPr>
          <w:p w:rsidR="0085555D" w:rsidRDefault="0085555D" w:rsidP="0065673F">
            <w:pPr>
              <w:jc w:val="both"/>
              <w:rPr>
                <w:rFonts w:ascii="Times New Roman" w:hAnsi="Times New Roman" w:cs="Times New Roman"/>
                <w:sz w:val="24"/>
                <w:szCs w:val="24"/>
                <w:lang w:val="fr-FR"/>
              </w:rPr>
            </w:pP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2017</w:t>
            </w:r>
          </w:p>
        </w:tc>
      </w:tr>
      <w:tr w:rsidR="0085555D" w:rsidRPr="002C7795" w:rsidTr="0065673F">
        <w:tc>
          <w:tcPr>
            <w:tcW w:w="0" w:type="auto"/>
            <w:tcBorders>
              <w:top w:val="single" w:sz="4" w:space="0" w:color="auto"/>
            </w:tcBorders>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SAJ     Mandat ou orientation</w:t>
            </w:r>
          </w:p>
        </w:tc>
        <w:tc>
          <w:tcPr>
            <w:tcW w:w="0" w:type="auto"/>
          </w:tcPr>
          <w:p w:rsidR="0085555D" w:rsidRPr="002C7795"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14</w:t>
            </w:r>
          </w:p>
        </w:tc>
      </w:tr>
      <w:tr w:rsidR="0085555D" w:rsidRPr="002C7795"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SPJ      Mandat ou orientation</w:t>
            </w:r>
          </w:p>
        </w:tc>
        <w:tc>
          <w:tcPr>
            <w:tcW w:w="0" w:type="auto"/>
          </w:tcPr>
          <w:p w:rsidR="0085555D" w:rsidRPr="002C7795"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Tribunal de la jeunesse</w:t>
            </w: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Parquet</w:t>
            </w:r>
            <w:r w:rsidR="00A552AB">
              <w:rPr>
                <w:rFonts w:ascii="Times New Roman" w:hAnsi="Times New Roman" w:cs="Times New Roman"/>
                <w:sz w:val="24"/>
                <w:szCs w:val="24"/>
                <w:lang w:val="fr-FR"/>
              </w:rPr>
              <w:t xml:space="preserve"> et autre</w:t>
            </w:r>
          </w:p>
        </w:tc>
        <w:tc>
          <w:tcPr>
            <w:tcW w:w="0" w:type="auto"/>
          </w:tcPr>
          <w:p w:rsidR="0085555D" w:rsidRDefault="00A552AB"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d’aide sociale : Autres équipe SOS, notre équipe,</w:t>
            </w:r>
          </w:p>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CPAS, Mutuelle, AMO, Aide familiale,…</w:t>
            </w: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16    </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scolaire : école, PMS, PSE,…</w:t>
            </w:r>
          </w:p>
        </w:tc>
        <w:tc>
          <w:tcPr>
            <w:tcW w:w="0" w:type="auto"/>
          </w:tcPr>
          <w:p w:rsidR="0085555D" w:rsidRDefault="0085555D" w:rsidP="0085555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9</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petite enfance : TMS, Consultations ONE</w:t>
            </w: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   </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physique </w:t>
            </w: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Réseau de la santé mentale</w:t>
            </w: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   </w:t>
            </w:r>
          </w:p>
        </w:tc>
      </w:tr>
      <w:tr w:rsidR="0085555D" w:rsidTr="0065673F">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Autre signaleur professionnel</w:t>
            </w:r>
          </w:p>
        </w:tc>
        <w:tc>
          <w:tcPr>
            <w:tcW w:w="0" w:type="auto"/>
          </w:tcPr>
          <w:p w:rsidR="0085555D" w:rsidRDefault="0085555D"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10</w:t>
            </w:r>
          </w:p>
        </w:tc>
      </w:tr>
      <w:tr w:rsidR="00A552AB" w:rsidTr="0065673F">
        <w:tc>
          <w:tcPr>
            <w:tcW w:w="0" w:type="auto"/>
          </w:tcPr>
          <w:p w:rsidR="00A552AB" w:rsidRDefault="00A552AB"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Ami</w:t>
            </w:r>
          </w:p>
        </w:tc>
        <w:tc>
          <w:tcPr>
            <w:tcW w:w="0" w:type="auto"/>
          </w:tcPr>
          <w:p w:rsidR="00A552AB" w:rsidRDefault="00A552AB"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w:t>
            </w:r>
          </w:p>
        </w:tc>
      </w:tr>
      <w:tr w:rsidR="00A552AB" w:rsidTr="0065673F">
        <w:tc>
          <w:tcPr>
            <w:tcW w:w="0" w:type="auto"/>
          </w:tcPr>
          <w:p w:rsidR="00A552AB" w:rsidRDefault="00A552AB"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Fratrie</w:t>
            </w:r>
          </w:p>
        </w:tc>
        <w:tc>
          <w:tcPr>
            <w:tcW w:w="0" w:type="auto"/>
          </w:tcPr>
          <w:p w:rsidR="00A552AB" w:rsidRDefault="00A552AB" w:rsidP="0065673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w:t>
            </w:r>
          </w:p>
        </w:tc>
      </w:tr>
    </w:tbl>
    <w:p w:rsidR="0085555D" w:rsidRDefault="0085555D" w:rsidP="0085555D">
      <w:pPr>
        <w:pStyle w:val="Paragraphedeliste"/>
        <w:ind w:left="360"/>
        <w:jc w:val="both"/>
        <w:rPr>
          <w:rFonts w:ascii="Times New Roman" w:hAnsi="Times New Roman" w:cs="Times New Roman"/>
          <w:b/>
          <w:sz w:val="24"/>
          <w:szCs w:val="24"/>
          <w:lang w:val="fr-FR"/>
        </w:rPr>
      </w:pPr>
    </w:p>
    <w:p w:rsidR="00A866A2" w:rsidRPr="00A866A2" w:rsidRDefault="00A866A2" w:rsidP="00A866A2">
      <w:pPr>
        <w:jc w:val="both"/>
        <w:rPr>
          <w:rFonts w:ascii="Times New Roman" w:hAnsi="Times New Roman" w:cs="Times New Roman"/>
          <w:sz w:val="24"/>
          <w:szCs w:val="24"/>
          <w:lang w:val="fr-FR"/>
        </w:rPr>
      </w:pPr>
      <w:r w:rsidRPr="00A866A2">
        <w:rPr>
          <w:rFonts w:ascii="Times New Roman" w:hAnsi="Times New Roman" w:cs="Times New Roman"/>
          <w:sz w:val="24"/>
          <w:szCs w:val="24"/>
          <w:lang w:val="fr-FR"/>
        </w:rPr>
        <w:t xml:space="preserve">Les envoyeurs sont </w:t>
      </w:r>
      <w:r w:rsidR="003534ED">
        <w:rPr>
          <w:rFonts w:ascii="Times New Roman" w:hAnsi="Times New Roman" w:cs="Times New Roman"/>
          <w:sz w:val="24"/>
          <w:szCs w:val="24"/>
          <w:lang w:val="fr-FR"/>
        </w:rPr>
        <w:t>principalement les SAJ,</w:t>
      </w:r>
      <w:r w:rsidRPr="00A866A2">
        <w:rPr>
          <w:rFonts w:ascii="Times New Roman" w:hAnsi="Times New Roman" w:cs="Times New Roman"/>
          <w:sz w:val="24"/>
          <w:szCs w:val="24"/>
          <w:lang w:val="fr-FR"/>
        </w:rPr>
        <w:t xml:space="preserve"> le réseau d’aide sociale</w:t>
      </w:r>
      <w:r w:rsidR="003534ED">
        <w:rPr>
          <w:rFonts w:ascii="Times New Roman" w:hAnsi="Times New Roman" w:cs="Times New Roman"/>
          <w:sz w:val="24"/>
          <w:szCs w:val="24"/>
          <w:lang w:val="fr-FR"/>
        </w:rPr>
        <w:t xml:space="preserve"> et le réseau scolaire via les Centres PMS.</w:t>
      </w:r>
    </w:p>
    <w:p w:rsidR="00A866A2" w:rsidRPr="00A866A2" w:rsidRDefault="00A866A2" w:rsidP="00A866A2">
      <w:pPr>
        <w:jc w:val="both"/>
        <w:rPr>
          <w:rFonts w:ascii="Times New Roman" w:hAnsi="Times New Roman" w:cs="Times New Roman"/>
          <w:b/>
          <w:sz w:val="24"/>
          <w:szCs w:val="24"/>
          <w:lang w:val="fr-FR"/>
        </w:rPr>
      </w:pPr>
    </w:p>
    <w:p w:rsidR="00CC0DB5" w:rsidRDefault="00CC0DB5"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C57548" w:rsidRDefault="00C57548" w:rsidP="00D874AE">
      <w:pPr>
        <w:pStyle w:val="Paragraphedeliste"/>
        <w:ind w:left="945"/>
        <w:jc w:val="both"/>
        <w:rPr>
          <w:rFonts w:ascii="Times New Roman" w:hAnsi="Times New Roman" w:cs="Times New Roman"/>
          <w:sz w:val="24"/>
          <w:szCs w:val="24"/>
          <w:lang w:val="fr-FR"/>
        </w:rPr>
      </w:pPr>
    </w:p>
    <w:p w:rsidR="00F56F1E" w:rsidRDefault="00F56F1E"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Les maltraitances signalées</w:t>
      </w:r>
    </w:p>
    <w:p w:rsidR="00F56F1E" w:rsidRDefault="00F56F1E" w:rsidP="00F56F1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grande majorité des signalements parvenant à notre équipe concerne </w:t>
      </w:r>
      <w:r>
        <w:rPr>
          <w:rFonts w:ascii="Times New Roman" w:hAnsi="Times New Roman" w:cs="Times New Roman"/>
          <w:b/>
          <w:sz w:val="24"/>
          <w:szCs w:val="24"/>
          <w:lang w:val="fr-FR"/>
        </w:rPr>
        <w:t xml:space="preserve">un mineur victime </w:t>
      </w:r>
      <w:r w:rsidR="00D90FF9">
        <w:rPr>
          <w:rFonts w:ascii="Times New Roman" w:hAnsi="Times New Roman" w:cs="Times New Roman"/>
          <w:sz w:val="24"/>
          <w:szCs w:val="24"/>
          <w:lang w:val="fr-FR"/>
        </w:rPr>
        <w:t xml:space="preserve">de maltraitance : </w:t>
      </w:r>
      <w:r w:rsidR="00E17DAA">
        <w:rPr>
          <w:rFonts w:ascii="Times New Roman" w:hAnsi="Times New Roman" w:cs="Times New Roman"/>
          <w:b/>
          <w:sz w:val="24"/>
          <w:szCs w:val="24"/>
          <w:lang w:val="fr-FR"/>
        </w:rPr>
        <w:t>320</w:t>
      </w:r>
      <w:r>
        <w:rPr>
          <w:rFonts w:ascii="Times New Roman" w:hAnsi="Times New Roman" w:cs="Times New Roman"/>
          <w:sz w:val="24"/>
          <w:szCs w:val="24"/>
          <w:lang w:val="fr-FR"/>
        </w:rPr>
        <w:t xml:space="preserve"> signalements, soit </w:t>
      </w:r>
      <w:r w:rsidR="00E17DAA">
        <w:rPr>
          <w:rFonts w:ascii="Times New Roman" w:hAnsi="Times New Roman" w:cs="Times New Roman"/>
          <w:b/>
          <w:sz w:val="24"/>
          <w:szCs w:val="24"/>
          <w:lang w:val="fr-FR"/>
        </w:rPr>
        <w:t>93</w:t>
      </w:r>
      <w:r>
        <w:rPr>
          <w:rFonts w:ascii="Times New Roman" w:hAnsi="Times New Roman" w:cs="Times New Roman"/>
          <w:b/>
          <w:sz w:val="24"/>
          <w:szCs w:val="24"/>
          <w:lang w:val="fr-FR"/>
        </w:rPr>
        <w:t xml:space="preserve">% </w:t>
      </w:r>
      <w:r w:rsidRPr="00F56F1E">
        <w:rPr>
          <w:rFonts w:ascii="Times New Roman" w:hAnsi="Times New Roman" w:cs="Times New Roman"/>
          <w:sz w:val="24"/>
          <w:szCs w:val="24"/>
          <w:lang w:val="fr-FR"/>
        </w:rPr>
        <w:t>du total des signalements.</w:t>
      </w:r>
    </w:p>
    <w:p w:rsidR="0036120F" w:rsidRDefault="00E17DAA" w:rsidP="00F56F1E">
      <w:pPr>
        <w:jc w:val="both"/>
        <w:rPr>
          <w:rFonts w:ascii="Times New Roman" w:hAnsi="Times New Roman" w:cs="Times New Roman"/>
          <w:sz w:val="24"/>
          <w:szCs w:val="24"/>
          <w:lang w:val="fr-FR"/>
        </w:rPr>
      </w:pPr>
      <w:r>
        <w:rPr>
          <w:rFonts w:ascii="Times New Roman" w:hAnsi="Times New Roman" w:cs="Times New Roman"/>
          <w:b/>
          <w:sz w:val="24"/>
          <w:szCs w:val="24"/>
          <w:lang w:val="fr-FR"/>
        </w:rPr>
        <w:t>19</w:t>
      </w:r>
      <w:r w:rsidR="0036120F">
        <w:rPr>
          <w:rFonts w:ascii="Times New Roman" w:hAnsi="Times New Roman" w:cs="Times New Roman"/>
          <w:b/>
          <w:sz w:val="24"/>
          <w:szCs w:val="24"/>
          <w:lang w:val="fr-FR"/>
        </w:rPr>
        <w:t xml:space="preserve"> </w:t>
      </w:r>
      <w:r w:rsidR="0036120F" w:rsidRPr="0036120F">
        <w:rPr>
          <w:rFonts w:ascii="Times New Roman" w:hAnsi="Times New Roman" w:cs="Times New Roman"/>
          <w:sz w:val="24"/>
          <w:szCs w:val="24"/>
          <w:lang w:val="fr-FR"/>
        </w:rPr>
        <w:t>demandes ont concerné</w:t>
      </w:r>
      <w:r w:rsidR="0036120F">
        <w:rPr>
          <w:rFonts w:ascii="Times New Roman" w:hAnsi="Times New Roman" w:cs="Times New Roman"/>
          <w:sz w:val="24"/>
          <w:szCs w:val="24"/>
          <w:lang w:val="fr-FR"/>
        </w:rPr>
        <w:t xml:space="preserve"> un mineur </w:t>
      </w:r>
      <w:r w:rsidR="0021494D">
        <w:rPr>
          <w:rFonts w:ascii="Times New Roman" w:hAnsi="Times New Roman" w:cs="Times New Roman"/>
          <w:sz w:val="24"/>
          <w:szCs w:val="24"/>
          <w:lang w:val="fr-FR"/>
        </w:rPr>
        <w:t xml:space="preserve">auteur </w:t>
      </w:r>
      <w:r w:rsidR="007246CE">
        <w:rPr>
          <w:rFonts w:ascii="Times New Roman" w:hAnsi="Times New Roman" w:cs="Times New Roman"/>
          <w:sz w:val="24"/>
          <w:szCs w:val="24"/>
          <w:lang w:val="fr-FR"/>
        </w:rPr>
        <w:t xml:space="preserve">et victime </w:t>
      </w:r>
      <w:r w:rsidR="0021494D">
        <w:rPr>
          <w:rFonts w:ascii="Times New Roman" w:hAnsi="Times New Roman" w:cs="Times New Roman"/>
          <w:sz w:val="24"/>
          <w:szCs w:val="24"/>
          <w:lang w:val="fr-FR"/>
        </w:rPr>
        <w:t>de maltraitance</w:t>
      </w:r>
      <w:r w:rsidR="0036120F">
        <w:rPr>
          <w:rFonts w:ascii="Times New Roman" w:hAnsi="Times New Roman" w:cs="Times New Roman"/>
          <w:sz w:val="24"/>
          <w:szCs w:val="24"/>
          <w:lang w:val="fr-FR"/>
        </w:rPr>
        <w:t>.</w:t>
      </w:r>
    </w:p>
    <w:p w:rsidR="00D90FF9" w:rsidRDefault="00E17DAA" w:rsidP="00F56F1E">
      <w:pPr>
        <w:jc w:val="both"/>
        <w:rPr>
          <w:rFonts w:ascii="Times New Roman" w:hAnsi="Times New Roman" w:cs="Times New Roman"/>
          <w:sz w:val="24"/>
          <w:szCs w:val="24"/>
          <w:lang w:val="fr-FR"/>
        </w:rPr>
      </w:pPr>
      <w:r>
        <w:rPr>
          <w:rFonts w:ascii="Times New Roman" w:hAnsi="Times New Roman" w:cs="Times New Roman"/>
          <w:b/>
          <w:sz w:val="24"/>
          <w:szCs w:val="24"/>
          <w:lang w:val="fr-FR"/>
        </w:rPr>
        <w:t>2</w:t>
      </w:r>
      <w:r w:rsidR="00D36123">
        <w:rPr>
          <w:rFonts w:ascii="Times New Roman" w:hAnsi="Times New Roman" w:cs="Times New Roman"/>
          <w:sz w:val="24"/>
          <w:szCs w:val="24"/>
          <w:lang w:val="fr-FR"/>
        </w:rPr>
        <w:t xml:space="preserve"> </w:t>
      </w:r>
      <w:r w:rsidR="00C97A87">
        <w:rPr>
          <w:rFonts w:ascii="Times New Roman" w:hAnsi="Times New Roman" w:cs="Times New Roman"/>
          <w:sz w:val="24"/>
          <w:szCs w:val="24"/>
          <w:lang w:val="fr-FR"/>
        </w:rPr>
        <w:t>demandes</w:t>
      </w:r>
      <w:r w:rsidR="00D36123">
        <w:rPr>
          <w:rFonts w:ascii="Times New Roman" w:hAnsi="Times New Roman" w:cs="Times New Roman"/>
          <w:sz w:val="24"/>
          <w:szCs w:val="24"/>
          <w:lang w:val="fr-FR"/>
        </w:rPr>
        <w:t xml:space="preserve"> </w:t>
      </w:r>
      <w:r w:rsidR="00C97A87">
        <w:rPr>
          <w:rFonts w:ascii="Times New Roman" w:hAnsi="Times New Roman" w:cs="Times New Roman"/>
          <w:sz w:val="24"/>
          <w:szCs w:val="24"/>
          <w:lang w:val="fr-FR"/>
        </w:rPr>
        <w:t>ont</w:t>
      </w:r>
      <w:r w:rsidR="00D90FF9">
        <w:rPr>
          <w:rFonts w:ascii="Times New Roman" w:hAnsi="Times New Roman" w:cs="Times New Roman"/>
          <w:sz w:val="24"/>
          <w:szCs w:val="24"/>
          <w:lang w:val="fr-FR"/>
        </w:rPr>
        <w:t xml:space="preserve"> concerné un mine</w:t>
      </w:r>
      <w:r>
        <w:rPr>
          <w:rFonts w:ascii="Times New Roman" w:hAnsi="Times New Roman" w:cs="Times New Roman"/>
          <w:sz w:val="24"/>
          <w:szCs w:val="24"/>
          <w:lang w:val="fr-FR"/>
        </w:rPr>
        <w:t>ur auteur</w:t>
      </w:r>
      <w:r w:rsidR="00D90FF9">
        <w:rPr>
          <w:rFonts w:ascii="Times New Roman" w:hAnsi="Times New Roman" w:cs="Times New Roman"/>
          <w:sz w:val="24"/>
          <w:szCs w:val="24"/>
          <w:lang w:val="fr-FR"/>
        </w:rPr>
        <w:t>.</w:t>
      </w:r>
    </w:p>
    <w:p w:rsidR="0021494D" w:rsidRDefault="0021494D" w:rsidP="00F56F1E">
      <w:pPr>
        <w:jc w:val="both"/>
        <w:rPr>
          <w:rFonts w:ascii="Times New Roman" w:hAnsi="Times New Roman" w:cs="Times New Roman"/>
          <w:sz w:val="24"/>
          <w:szCs w:val="24"/>
          <w:lang w:val="fr-FR"/>
        </w:rPr>
      </w:pPr>
    </w:p>
    <w:p w:rsidR="00F56F1E" w:rsidRDefault="00BB322C" w:rsidP="007E1CA2">
      <w:pPr>
        <w:pStyle w:val="Paragraphedeliste"/>
        <w:numPr>
          <w:ilvl w:val="1"/>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0036120F" w:rsidRPr="007E1CA2">
        <w:rPr>
          <w:rFonts w:ascii="Times New Roman" w:hAnsi="Times New Roman" w:cs="Times New Roman"/>
          <w:sz w:val="24"/>
          <w:szCs w:val="24"/>
          <w:lang w:val="fr-FR"/>
        </w:rPr>
        <w:t>épartition des maltraitances principales signalées</w:t>
      </w:r>
    </w:p>
    <w:p w:rsidR="000C497F" w:rsidRPr="000C497F" w:rsidRDefault="000C497F" w:rsidP="000C497F">
      <w:pPr>
        <w:jc w:val="both"/>
        <w:rPr>
          <w:rFonts w:ascii="Times New Roman" w:hAnsi="Times New Roman" w:cs="Times New Roman"/>
          <w:sz w:val="24"/>
          <w:szCs w:val="24"/>
          <w:lang w:val="fr-FR"/>
        </w:rPr>
      </w:pPr>
      <w:r>
        <w:rPr>
          <w:rFonts w:ascii="Times New Roman" w:hAnsi="Times New Roman" w:cs="Times New Roman"/>
          <w:sz w:val="24"/>
          <w:szCs w:val="24"/>
          <w:lang w:val="fr-FR"/>
        </w:rPr>
        <w:t>Les signalements 2017 sont plus précis que ceux des années précédentes, explicitant davantage les maltraitances, alors que ceux des années précédentes faisaient davantage allusion à un contexte globalement inquiétant. Cela est peut-être dû à l’augmentation des signaleurs professionnels par rapport aux signaleurs non-professionnels.</w:t>
      </w:r>
    </w:p>
    <w:tbl>
      <w:tblPr>
        <w:tblStyle w:val="Grilledutableau"/>
        <w:tblW w:w="0" w:type="auto"/>
        <w:tblInd w:w="25" w:type="dxa"/>
        <w:tblLook w:val="04A0" w:firstRow="1" w:lastRow="0" w:firstColumn="1" w:lastColumn="0" w:noHBand="0" w:noVBand="1"/>
      </w:tblPr>
      <w:tblGrid>
        <w:gridCol w:w="3888"/>
        <w:gridCol w:w="1070"/>
        <w:gridCol w:w="1070"/>
      </w:tblGrid>
      <w:tr w:rsidR="009D606C" w:rsidTr="0041780C">
        <w:tc>
          <w:tcPr>
            <w:tcW w:w="0" w:type="auto"/>
            <w:tcBorders>
              <w:top w:val="nil"/>
              <w:left w:val="nil"/>
              <w:bottom w:val="single" w:sz="4" w:space="0" w:color="auto"/>
              <w:right w:val="single" w:sz="4" w:space="0" w:color="auto"/>
            </w:tcBorders>
          </w:tcPr>
          <w:p w:rsidR="009D606C" w:rsidRDefault="009D606C" w:rsidP="007E1CA2">
            <w:pPr>
              <w:jc w:val="both"/>
              <w:rPr>
                <w:rFonts w:ascii="Times New Roman" w:hAnsi="Times New Roman" w:cs="Times New Roman"/>
                <w:sz w:val="24"/>
                <w:szCs w:val="24"/>
                <w:lang w:val="fr-FR"/>
              </w:rPr>
            </w:pPr>
          </w:p>
        </w:tc>
        <w:tc>
          <w:tcPr>
            <w:tcW w:w="1070" w:type="dxa"/>
          </w:tcPr>
          <w:p w:rsidR="009D606C" w:rsidRDefault="009D606C"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2016</w:t>
            </w:r>
          </w:p>
        </w:tc>
        <w:tc>
          <w:tcPr>
            <w:tcW w:w="1070" w:type="dxa"/>
          </w:tcPr>
          <w:p w:rsidR="009D606C" w:rsidRPr="009D606C" w:rsidRDefault="009D606C" w:rsidP="007E1CA2">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2017</w:t>
            </w:r>
          </w:p>
        </w:tc>
      </w:tr>
      <w:tr w:rsidR="009D606C" w:rsidTr="0041780C">
        <w:tc>
          <w:tcPr>
            <w:tcW w:w="0" w:type="auto"/>
            <w:tcBorders>
              <w:top w:val="single" w:sz="4" w:space="0" w:color="auto"/>
            </w:tcBorders>
          </w:tcPr>
          <w:p w:rsidR="009D606C" w:rsidRDefault="009D606C"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avérées ou soupçonnées</w:t>
            </w:r>
          </w:p>
        </w:tc>
        <w:tc>
          <w:tcPr>
            <w:tcW w:w="1070" w:type="dxa"/>
          </w:tcPr>
          <w:p w:rsidR="009D606C" w:rsidRDefault="009D606C" w:rsidP="009D606C">
            <w:pPr>
              <w:jc w:val="both"/>
              <w:rPr>
                <w:rFonts w:ascii="Times New Roman" w:hAnsi="Times New Roman" w:cs="Times New Roman"/>
                <w:sz w:val="24"/>
                <w:szCs w:val="24"/>
                <w:lang w:val="fr-FR"/>
              </w:rPr>
            </w:pPr>
            <w:r>
              <w:rPr>
                <w:rFonts w:ascii="Times New Roman" w:hAnsi="Times New Roman" w:cs="Times New Roman"/>
                <w:sz w:val="24"/>
                <w:szCs w:val="24"/>
                <w:lang w:val="fr-FR"/>
              </w:rPr>
              <w:t>180 65%</w:t>
            </w:r>
          </w:p>
        </w:tc>
        <w:tc>
          <w:tcPr>
            <w:tcW w:w="1070" w:type="dxa"/>
          </w:tcPr>
          <w:p w:rsidR="009D606C" w:rsidRPr="009D606C" w:rsidRDefault="009D606C" w:rsidP="007246CE">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275 80%</w:t>
            </w:r>
          </w:p>
        </w:tc>
      </w:tr>
      <w:tr w:rsidR="009D606C" w:rsidTr="0041780C">
        <w:tc>
          <w:tcPr>
            <w:tcW w:w="0" w:type="auto"/>
          </w:tcPr>
          <w:p w:rsidR="009D606C" w:rsidRDefault="009D606C"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Contexte inquiétant</w:t>
            </w:r>
          </w:p>
        </w:tc>
        <w:tc>
          <w:tcPr>
            <w:tcW w:w="1070" w:type="dxa"/>
          </w:tcPr>
          <w:p w:rsidR="009D606C" w:rsidRDefault="009D606C"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63 22%</w:t>
            </w:r>
          </w:p>
        </w:tc>
        <w:tc>
          <w:tcPr>
            <w:tcW w:w="1070" w:type="dxa"/>
          </w:tcPr>
          <w:p w:rsidR="009D606C" w:rsidRPr="009D606C" w:rsidRDefault="009D606C" w:rsidP="00E17DAA">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47 14%</w:t>
            </w:r>
          </w:p>
        </w:tc>
      </w:tr>
      <w:tr w:rsidR="009D606C" w:rsidTr="0041780C">
        <w:tc>
          <w:tcPr>
            <w:tcW w:w="0" w:type="auto"/>
          </w:tcPr>
          <w:p w:rsidR="009D606C" w:rsidRDefault="009D606C" w:rsidP="007E1CA2">
            <w:pPr>
              <w:jc w:val="both"/>
              <w:rPr>
                <w:rFonts w:ascii="Times New Roman" w:hAnsi="Times New Roman" w:cs="Times New Roman"/>
                <w:sz w:val="24"/>
                <w:szCs w:val="24"/>
                <w:lang w:val="fr-FR"/>
              </w:rPr>
            </w:pPr>
            <w:r>
              <w:rPr>
                <w:rFonts w:ascii="Times New Roman" w:hAnsi="Times New Roman" w:cs="Times New Roman"/>
                <w:sz w:val="24"/>
                <w:szCs w:val="24"/>
                <w:lang w:val="fr-FR"/>
              </w:rPr>
              <w:t>Autre type de signalement : avis,…</w:t>
            </w:r>
          </w:p>
        </w:tc>
        <w:tc>
          <w:tcPr>
            <w:tcW w:w="1070" w:type="dxa"/>
          </w:tcPr>
          <w:p w:rsidR="009D606C" w:rsidRDefault="009D606C"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33 12%</w:t>
            </w:r>
          </w:p>
        </w:tc>
        <w:tc>
          <w:tcPr>
            <w:tcW w:w="1070" w:type="dxa"/>
          </w:tcPr>
          <w:p w:rsidR="009D606C" w:rsidRPr="009D606C" w:rsidRDefault="009D606C" w:rsidP="00E17DAA">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21   6%</w:t>
            </w:r>
          </w:p>
        </w:tc>
      </w:tr>
      <w:tr w:rsidR="009D606C" w:rsidTr="0041780C">
        <w:tc>
          <w:tcPr>
            <w:tcW w:w="0" w:type="auto"/>
          </w:tcPr>
          <w:p w:rsidR="009D606C" w:rsidRPr="00B744B6" w:rsidRDefault="009D606C" w:rsidP="007E1CA2">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TOTAL</w:t>
            </w:r>
          </w:p>
        </w:tc>
        <w:tc>
          <w:tcPr>
            <w:tcW w:w="1070" w:type="dxa"/>
          </w:tcPr>
          <w:p w:rsidR="009D606C" w:rsidRDefault="009D606C" w:rsidP="007E1CA2">
            <w:pPr>
              <w:jc w:val="both"/>
              <w:rPr>
                <w:rFonts w:ascii="Times New Roman" w:hAnsi="Times New Roman" w:cs="Times New Roman"/>
                <w:b/>
                <w:sz w:val="24"/>
                <w:szCs w:val="24"/>
                <w:lang w:val="fr-FR"/>
              </w:rPr>
            </w:pPr>
            <w:r>
              <w:rPr>
                <w:rFonts w:ascii="Times New Roman" w:hAnsi="Times New Roman" w:cs="Times New Roman"/>
                <w:b/>
                <w:sz w:val="24"/>
                <w:szCs w:val="24"/>
                <w:lang w:val="fr-FR"/>
              </w:rPr>
              <w:t>291</w:t>
            </w:r>
          </w:p>
        </w:tc>
        <w:tc>
          <w:tcPr>
            <w:tcW w:w="1070" w:type="dxa"/>
          </w:tcPr>
          <w:p w:rsidR="009D606C" w:rsidRDefault="009D606C" w:rsidP="007E1CA2">
            <w:pPr>
              <w:jc w:val="both"/>
              <w:rPr>
                <w:rFonts w:ascii="Times New Roman" w:hAnsi="Times New Roman" w:cs="Times New Roman"/>
                <w:b/>
                <w:sz w:val="24"/>
                <w:szCs w:val="24"/>
                <w:lang w:val="fr-FR"/>
              </w:rPr>
            </w:pPr>
            <w:r>
              <w:rPr>
                <w:rFonts w:ascii="Times New Roman" w:hAnsi="Times New Roman" w:cs="Times New Roman"/>
                <w:b/>
                <w:sz w:val="24"/>
                <w:szCs w:val="24"/>
                <w:lang w:val="fr-FR"/>
              </w:rPr>
              <w:t>343</w:t>
            </w:r>
          </w:p>
        </w:tc>
      </w:tr>
    </w:tbl>
    <w:p w:rsidR="008628A6" w:rsidRDefault="008628A6" w:rsidP="008628A6">
      <w:pPr>
        <w:jc w:val="both"/>
        <w:rPr>
          <w:rFonts w:ascii="Times New Roman" w:hAnsi="Times New Roman" w:cs="Times New Roman"/>
          <w:sz w:val="24"/>
          <w:szCs w:val="24"/>
          <w:lang w:val="fr-FR"/>
        </w:rPr>
      </w:pPr>
    </w:p>
    <w:p w:rsidR="003B6353" w:rsidRPr="003B6353" w:rsidRDefault="003B6353" w:rsidP="003B6353">
      <w:pPr>
        <w:pStyle w:val="Paragraphedeliste"/>
        <w:numPr>
          <w:ilvl w:val="1"/>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Motif des signalement</w:t>
      </w:r>
      <w:r w:rsidR="009D606C">
        <w:rPr>
          <w:rFonts w:ascii="Times New Roman" w:hAnsi="Times New Roman" w:cs="Times New Roman"/>
          <w:sz w:val="24"/>
          <w:szCs w:val="24"/>
          <w:lang w:val="fr-FR"/>
        </w:rPr>
        <w:t>s</w:t>
      </w:r>
    </w:p>
    <w:p w:rsidR="007246CE" w:rsidRDefault="007246CE"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Concernant les maltraitances avérées ou </w:t>
      </w:r>
      <w:r w:rsidR="00E322AE">
        <w:rPr>
          <w:rFonts w:ascii="Times New Roman" w:hAnsi="Times New Roman" w:cs="Times New Roman"/>
          <w:sz w:val="24"/>
          <w:szCs w:val="24"/>
          <w:lang w:val="fr-FR"/>
        </w:rPr>
        <w:t>soupçonnées</w:t>
      </w:r>
      <w:r>
        <w:rPr>
          <w:rFonts w:ascii="Times New Roman" w:hAnsi="Times New Roman" w:cs="Times New Roman"/>
          <w:sz w:val="24"/>
          <w:szCs w:val="24"/>
          <w:lang w:val="fr-FR"/>
        </w:rPr>
        <w:t xml:space="preserve">, les signaleurs nous contactent pour </w:t>
      </w:r>
      <w:r w:rsidR="00020AD9">
        <w:rPr>
          <w:rFonts w:ascii="Times New Roman" w:hAnsi="Times New Roman" w:cs="Times New Roman"/>
          <w:sz w:val="24"/>
          <w:szCs w:val="24"/>
          <w:lang w:val="fr-FR"/>
        </w:rPr>
        <w:t>des maltraitances physiq</w:t>
      </w:r>
      <w:r w:rsidR="00351313">
        <w:rPr>
          <w:rFonts w:ascii="Times New Roman" w:hAnsi="Times New Roman" w:cs="Times New Roman"/>
          <w:sz w:val="24"/>
          <w:szCs w:val="24"/>
          <w:lang w:val="fr-FR"/>
        </w:rPr>
        <w:t xml:space="preserve">ues, psychologiques ou sexuelles, pour </w:t>
      </w:r>
      <w:r w:rsidR="00020AD9">
        <w:rPr>
          <w:rFonts w:ascii="Times New Roman" w:hAnsi="Times New Roman" w:cs="Times New Roman"/>
          <w:sz w:val="24"/>
          <w:szCs w:val="24"/>
          <w:lang w:val="fr-FR"/>
        </w:rPr>
        <w:t>des négligences  ainsi que</w:t>
      </w:r>
      <w:r w:rsidR="00351313">
        <w:rPr>
          <w:rFonts w:ascii="Times New Roman" w:hAnsi="Times New Roman" w:cs="Times New Roman"/>
          <w:sz w:val="24"/>
          <w:szCs w:val="24"/>
          <w:lang w:val="fr-FR"/>
        </w:rPr>
        <w:t xml:space="preserve"> pour</w:t>
      </w:r>
      <w:r w:rsidR="00020AD9">
        <w:rPr>
          <w:rFonts w:ascii="Times New Roman" w:hAnsi="Times New Roman" w:cs="Times New Roman"/>
          <w:sz w:val="24"/>
          <w:szCs w:val="24"/>
          <w:lang w:val="fr-FR"/>
        </w:rPr>
        <w:t xml:space="preserve"> des enfants exposés à des conflits conjugaux. </w:t>
      </w:r>
    </w:p>
    <w:p w:rsidR="00020AD9" w:rsidRDefault="00020AD9"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La répar</w:t>
      </w:r>
      <w:r w:rsidR="00E17DAA">
        <w:rPr>
          <w:rFonts w:ascii="Times New Roman" w:hAnsi="Times New Roman" w:cs="Times New Roman"/>
          <w:sz w:val="24"/>
          <w:szCs w:val="24"/>
          <w:lang w:val="fr-FR"/>
        </w:rPr>
        <w:t>tition est la suivante : sur 343 fiches</w:t>
      </w:r>
      <w:r>
        <w:rPr>
          <w:rFonts w:ascii="Times New Roman" w:hAnsi="Times New Roman" w:cs="Times New Roman"/>
          <w:sz w:val="24"/>
          <w:szCs w:val="24"/>
          <w:lang w:val="fr-FR"/>
        </w:rPr>
        <w:t xml:space="preserve"> sachant qu’un enfant </w:t>
      </w:r>
      <w:r w:rsidR="00E322AE">
        <w:rPr>
          <w:rFonts w:ascii="Times New Roman" w:hAnsi="Times New Roman" w:cs="Times New Roman"/>
          <w:sz w:val="24"/>
          <w:szCs w:val="24"/>
          <w:lang w:val="fr-FR"/>
        </w:rPr>
        <w:t>peut être</w:t>
      </w:r>
      <w:r>
        <w:rPr>
          <w:rFonts w:ascii="Times New Roman" w:hAnsi="Times New Roman" w:cs="Times New Roman"/>
          <w:sz w:val="24"/>
          <w:szCs w:val="24"/>
          <w:lang w:val="fr-FR"/>
        </w:rPr>
        <w:t xml:space="preserve"> victime de plusieurs types de maltraitances : </w:t>
      </w:r>
    </w:p>
    <w:tbl>
      <w:tblPr>
        <w:tblStyle w:val="Grilledutableau"/>
        <w:tblW w:w="0" w:type="auto"/>
        <w:tblLayout w:type="fixed"/>
        <w:tblLook w:val="04A0" w:firstRow="1" w:lastRow="0" w:firstColumn="1" w:lastColumn="0" w:noHBand="0" w:noVBand="1"/>
      </w:tblPr>
      <w:tblGrid>
        <w:gridCol w:w="3397"/>
        <w:gridCol w:w="1134"/>
        <w:gridCol w:w="1418"/>
      </w:tblGrid>
      <w:tr w:rsidR="009D606C" w:rsidTr="009D606C">
        <w:tc>
          <w:tcPr>
            <w:tcW w:w="3397"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Type de maltraitance</w:t>
            </w:r>
          </w:p>
        </w:tc>
        <w:tc>
          <w:tcPr>
            <w:tcW w:w="1134"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2016</w:t>
            </w:r>
          </w:p>
        </w:tc>
        <w:tc>
          <w:tcPr>
            <w:tcW w:w="1418" w:type="dxa"/>
          </w:tcPr>
          <w:p w:rsidR="009D606C" w:rsidRPr="009D606C" w:rsidRDefault="009D606C" w:rsidP="008628A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2017</w:t>
            </w:r>
          </w:p>
        </w:tc>
      </w:tr>
      <w:tr w:rsidR="009D606C" w:rsidTr="009D606C">
        <w:tc>
          <w:tcPr>
            <w:tcW w:w="3397"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physiques</w:t>
            </w:r>
          </w:p>
        </w:tc>
        <w:tc>
          <w:tcPr>
            <w:tcW w:w="1134"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86  28%</w:t>
            </w:r>
          </w:p>
        </w:tc>
        <w:tc>
          <w:tcPr>
            <w:tcW w:w="1418" w:type="dxa"/>
          </w:tcPr>
          <w:p w:rsidR="009D606C" w:rsidRPr="009D606C" w:rsidRDefault="009D606C" w:rsidP="008628A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103  25%</w:t>
            </w:r>
          </w:p>
        </w:tc>
      </w:tr>
      <w:tr w:rsidR="009D606C" w:rsidTr="009D606C">
        <w:tc>
          <w:tcPr>
            <w:tcW w:w="3397"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psychologiques</w:t>
            </w:r>
          </w:p>
        </w:tc>
        <w:tc>
          <w:tcPr>
            <w:tcW w:w="1134"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69  22%</w:t>
            </w:r>
          </w:p>
        </w:tc>
        <w:tc>
          <w:tcPr>
            <w:tcW w:w="1418" w:type="dxa"/>
          </w:tcPr>
          <w:p w:rsidR="009D606C" w:rsidRPr="009D606C" w:rsidRDefault="009D606C" w:rsidP="008628A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92  22%</w:t>
            </w:r>
          </w:p>
        </w:tc>
      </w:tr>
      <w:tr w:rsidR="009D606C" w:rsidTr="009D606C">
        <w:tc>
          <w:tcPr>
            <w:tcW w:w="3397"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Maltraitances sexuelles</w:t>
            </w:r>
          </w:p>
        </w:tc>
        <w:tc>
          <w:tcPr>
            <w:tcW w:w="1134"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69 22%</w:t>
            </w:r>
          </w:p>
        </w:tc>
        <w:tc>
          <w:tcPr>
            <w:tcW w:w="1418" w:type="dxa"/>
          </w:tcPr>
          <w:p w:rsidR="009D606C" w:rsidRPr="009D606C" w:rsidRDefault="009D606C" w:rsidP="008628A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91  21%</w:t>
            </w:r>
          </w:p>
        </w:tc>
      </w:tr>
      <w:tr w:rsidR="009D606C" w:rsidTr="009D606C">
        <w:tc>
          <w:tcPr>
            <w:tcW w:w="3397"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Enfants exposés à des conflits conjugaux</w:t>
            </w:r>
          </w:p>
        </w:tc>
        <w:tc>
          <w:tcPr>
            <w:tcW w:w="1134"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42 14%</w:t>
            </w:r>
          </w:p>
        </w:tc>
        <w:tc>
          <w:tcPr>
            <w:tcW w:w="1418" w:type="dxa"/>
          </w:tcPr>
          <w:p w:rsidR="009D606C" w:rsidRPr="009D606C" w:rsidRDefault="009D606C" w:rsidP="008628A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75  18%</w:t>
            </w:r>
          </w:p>
        </w:tc>
      </w:tr>
      <w:tr w:rsidR="009D606C" w:rsidTr="009D606C">
        <w:tc>
          <w:tcPr>
            <w:tcW w:w="3397"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Négligences</w:t>
            </w:r>
          </w:p>
        </w:tc>
        <w:tc>
          <w:tcPr>
            <w:tcW w:w="1134" w:type="dxa"/>
          </w:tcPr>
          <w:p w:rsidR="009D606C" w:rsidRDefault="009D606C" w:rsidP="008628A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44 15%</w:t>
            </w:r>
          </w:p>
        </w:tc>
        <w:tc>
          <w:tcPr>
            <w:tcW w:w="1418" w:type="dxa"/>
          </w:tcPr>
          <w:p w:rsidR="009D606C" w:rsidRPr="009D606C" w:rsidRDefault="009D606C" w:rsidP="008628A6">
            <w:pPr>
              <w:jc w:val="both"/>
              <w:rPr>
                <w:rFonts w:ascii="Times New Roman" w:hAnsi="Times New Roman" w:cs="Times New Roman"/>
                <w:b/>
                <w:sz w:val="24"/>
                <w:szCs w:val="24"/>
                <w:lang w:val="fr-FR"/>
              </w:rPr>
            </w:pPr>
            <w:r w:rsidRPr="009D606C">
              <w:rPr>
                <w:rFonts w:ascii="Times New Roman" w:hAnsi="Times New Roman" w:cs="Times New Roman"/>
                <w:b/>
                <w:sz w:val="24"/>
                <w:szCs w:val="24"/>
                <w:lang w:val="fr-FR"/>
              </w:rPr>
              <w:t xml:space="preserve">  63  15%</w:t>
            </w:r>
          </w:p>
        </w:tc>
      </w:tr>
    </w:tbl>
    <w:p w:rsidR="0013550C" w:rsidRDefault="0013550C" w:rsidP="00E370E1">
      <w:pPr>
        <w:jc w:val="both"/>
        <w:rPr>
          <w:rFonts w:ascii="Times New Roman" w:hAnsi="Times New Roman" w:cs="Times New Roman"/>
          <w:sz w:val="24"/>
          <w:szCs w:val="24"/>
          <w:lang w:val="fr-FR"/>
        </w:rPr>
      </w:pPr>
    </w:p>
    <w:p w:rsidR="009D606C" w:rsidRDefault="009D606C" w:rsidP="00E370E1">
      <w:pPr>
        <w:jc w:val="both"/>
        <w:rPr>
          <w:rFonts w:ascii="Times New Roman" w:hAnsi="Times New Roman" w:cs="Times New Roman"/>
          <w:sz w:val="24"/>
          <w:szCs w:val="24"/>
          <w:lang w:val="fr-FR"/>
        </w:rPr>
      </w:pPr>
    </w:p>
    <w:p w:rsidR="00C57548" w:rsidRDefault="00C57548" w:rsidP="00E370E1">
      <w:pPr>
        <w:jc w:val="both"/>
        <w:rPr>
          <w:rFonts w:ascii="Times New Roman" w:hAnsi="Times New Roman" w:cs="Times New Roman"/>
          <w:sz w:val="24"/>
          <w:szCs w:val="24"/>
          <w:lang w:val="fr-FR"/>
        </w:rPr>
      </w:pPr>
    </w:p>
    <w:p w:rsidR="00E370E1" w:rsidRPr="0013550C" w:rsidRDefault="00E370E1" w:rsidP="00014607">
      <w:pPr>
        <w:pStyle w:val="Paragraphedeliste"/>
        <w:numPr>
          <w:ilvl w:val="2"/>
          <w:numId w:val="16"/>
        </w:numPr>
        <w:jc w:val="both"/>
        <w:rPr>
          <w:rFonts w:ascii="Times New Roman" w:hAnsi="Times New Roman" w:cs="Times New Roman"/>
          <w:b/>
          <w:sz w:val="24"/>
          <w:szCs w:val="24"/>
          <w:lang w:val="fr-FR"/>
        </w:rPr>
      </w:pPr>
      <w:r w:rsidRPr="0013550C">
        <w:rPr>
          <w:rFonts w:ascii="Times New Roman" w:hAnsi="Times New Roman" w:cs="Times New Roman"/>
          <w:b/>
          <w:sz w:val="24"/>
          <w:szCs w:val="24"/>
          <w:lang w:val="fr-FR"/>
        </w:rPr>
        <w:lastRenderedPageBreak/>
        <w:t xml:space="preserve">Les auteurs signalés </w:t>
      </w:r>
    </w:p>
    <w:p w:rsidR="007A28FD" w:rsidRDefault="007A28FD" w:rsidP="000A50BC">
      <w:pPr>
        <w:pStyle w:val="Paragraphedeliste"/>
        <w:jc w:val="both"/>
        <w:rPr>
          <w:rFonts w:ascii="Times New Roman" w:hAnsi="Times New Roman" w:cs="Times New Roman"/>
          <w:sz w:val="24"/>
          <w:szCs w:val="24"/>
          <w:lang w:val="fr-FR"/>
        </w:rPr>
      </w:pPr>
    </w:p>
    <w:p w:rsidR="00020AD9" w:rsidRDefault="0013550C"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Concernant les auteurs signalés :</w:t>
      </w:r>
    </w:p>
    <w:tbl>
      <w:tblPr>
        <w:tblStyle w:val="Grilledutableau1"/>
        <w:tblW w:w="0" w:type="auto"/>
        <w:tblInd w:w="25" w:type="dxa"/>
        <w:tblLook w:val="04A0" w:firstRow="1" w:lastRow="0" w:firstColumn="1" w:lastColumn="0" w:noHBand="0" w:noVBand="1"/>
      </w:tblPr>
      <w:tblGrid>
        <w:gridCol w:w="1623"/>
        <w:gridCol w:w="1187"/>
        <w:gridCol w:w="1187"/>
      </w:tblGrid>
      <w:tr w:rsidR="00B81083" w:rsidRPr="0013550C" w:rsidTr="0041780C">
        <w:tc>
          <w:tcPr>
            <w:tcW w:w="0" w:type="auto"/>
            <w:tcBorders>
              <w:top w:val="nil"/>
              <w:left w:val="nil"/>
              <w:bottom w:val="single" w:sz="4" w:space="0" w:color="auto"/>
              <w:right w:val="single" w:sz="4" w:space="0" w:color="auto"/>
            </w:tcBorders>
          </w:tcPr>
          <w:p w:rsidR="00B81083" w:rsidRPr="0013550C" w:rsidRDefault="00B81083" w:rsidP="0013550C">
            <w:pPr>
              <w:spacing w:after="200" w:line="276" w:lineRule="auto"/>
              <w:jc w:val="both"/>
              <w:rPr>
                <w:rFonts w:ascii="Times New Roman" w:hAnsi="Times New Roman" w:cs="Times New Roman"/>
                <w:sz w:val="24"/>
                <w:szCs w:val="24"/>
                <w:lang w:val="fr-FR"/>
              </w:rPr>
            </w:pP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2016</w:t>
            </w:r>
          </w:p>
        </w:tc>
        <w:tc>
          <w:tcPr>
            <w:tcW w:w="1187" w:type="dxa"/>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2017</w:t>
            </w:r>
          </w:p>
        </w:tc>
      </w:tr>
      <w:tr w:rsidR="00B81083" w:rsidRPr="0013550C" w:rsidTr="0041780C">
        <w:trPr>
          <w:trHeight w:val="288"/>
        </w:trPr>
        <w:tc>
          <w:tcPr>
            <w:tcW w:w="0" w:type="auto"/>
            <w:tcBorders>
              <w:top w:val="single" w:sz="4" w:space="0" w:color="auto"/>
            </w:tcBorders>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Père</w:t>
            </w:r>
          </w:p>
        </w:tc>
        <w:tc>
          <w:tcPr>
            <w:tcW w:w="1187" w:type="dxa"/>
          </w:tcPr>
          <w:p w:rsidR="00B81083" w:rsidRDefault="00B81083"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70   25%</w:t>
            </w:r>
          </w:p>
        </w:tc>
        <w:tc>
          <w:tcPr>
            <w:tcW w:w="1187" w:type="dxa"/>
          </w:tcPr>
          <w:p w:rsidR="00B81083" w:rsidRPr="0013550C" w:rsidRDefault="00B81083" w:rsidP="00E17DAA">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131   38%</w:t>
            </w:r>
          </w:p>
        </w:tc>
      </w:tr>
      <w:tr w:rsidR="00B81083" w:rsidRPr="0013550C" w:rsidTr="0041780C">
        <w:tc>
          <w:tcPr>
            <w:tcW w:w="0" w:type="auto"/>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Mère</w:t>
            </w:r>
          </w:p>
        </w:tc>
        <w:tc>
          <w:tcPr>
            <w:tcW w:w="1187" w:type="dxa"/>
          </w:tcPr>
          <w:p w:rsidR="00B81083" w:rsidRDefault="00B81083"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63   22%</w:t>
            </w:r>
          </w:p>
        </w:tc>
        <w:tc>
          <w:tcPr>
            <w:tcW w:w="1187" w:type="dxa"/>
          </w:tcPr>
          <w:p w:rsidR="00B81083" w:rsidRPr="0013550C" w:rsidRDefault="00B81083" w:rsidP="00E17DAA">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129</w:t>
            </w:r>
            <w:r w:rsidRPr="0013550C">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37</w:t>
            </w:r>
            <w:r w:rsidRPr="0013550C">
              <w:rPr>
                <w:rFonts w:ascii="Times New Roman" w:hAnsi="Times New Roman" w:cs="Times New Roman"/>
                <w:sz w:val="24"/>
                <w:szCs w:val="24"/>
                <w:lang w:val="fr-FR"/>
              </w:rPr>
              <w:t>%</w:t>
            </w:r>
          </w:p>
        </w:tc>
      </w:tr>
      <w:tr w:rsidR="00B81083" w:rsidRPr="0013550C" w:rsidTr="0041780C">
        <w:tc>
          <w:tcPr>
            <w:tcW w:w="0" w:type="auto"/>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Couple</w:t>
            </w: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55  19%</w:t>
            </w:r>
          </w:p>
        </w:tc>
        <w:tc>
          <w:tcPr>
            <w:tcW w:w="1187" w:type="dxa"/>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47   14%</w:t>
            </w:r>
          </w:p>
        </w:tc>
      </w:tr>
      <w:tr w:rsidR="00B81083" w:rsidRPr="0013550C" w:rsidTr="0041780C">
        <w:tc>
          <w:tcPr>
            <w:tcW w:w="0" w:type="auto"/>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Beau-père</w:t>
            </w: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29  11%</w:t>
            </w:r>
          </w:p>
        </w:tc>
        <w:tc>
          <w:tcPr>
            <w:tcW w:w="1187" w:type="dxa"/>
          </w:tcPr>
          <w:p w:rsidR="00B81083" w:rsidRPr="0013550C" w:rsidRDefault="00B81083" w:rsidP="0013550C">
            <w:pPr>
              <w:spacing w:after="200"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42  12</w:t>
            </w:r>
            <w:r w:rsidRPr="0013550C">
              <w:rPr>
                <w:rFonts w:ascii="Times New Roman" w:hAnsi="Times New Roman" w:cs="Times New Roman"/>
                <w:sz w:val="24"/>
                <w:szCs w:val="24"/>
                <w:lang w:val="fr-FR"/>
              </w:rPr>
              <w:t>%</w:t>
            </w:r>
          </w:p>
        </w:tc>
      </w:tr>
      <w:tr w:rsidR="00B81083" w:rsidRPr="0013550C" w:rsidTr="0041780C">
        <w:tc>
          <w:tcPr>
            <w:tcW w:w="0" w:type="auto"/>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Fratrie</w:t>
            </w:r>
          </w:p>
        </w:tc>
        <w:tc>
          <w:tcPr>
            <w:tcW w:w="1187" w:type="dxa"/>
          </w:tcPr>
          <w:p w:rsidR="00B81083" w:rsidRDefault="00B81083"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26    9%</w:t>
            </w:r>
          </w:p>
        </w:tc>
        <w:tc>
          <w:tcPr>
            <w:tcW w:w="1187" w:type="dxa"/>
          </w:tcPr>
          <w:p w:rsidR="00B81083" w:rsidRPr="0013550C" w:rsidRDefault="00B81083"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29   8%</w:t>
            </w:r>
          </w:p>
        </w:tc>
      </w:tr>
      <w:tr w:rsidR="00B81083" w:rsidRPr="0013550C" w:rsidTr="0041780C">
        <w:tc>
          <w:tcPr>
            <w:tcW w:w="0" w:type="auto"/>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Famille</w:t>
            </w:r>
          </w:p>
        </w:tc>
        <w:tc>
          <w:tcPr>
            <w:tcW w:w="1187" w:type="dxa"/>
          </w:tcPr>
          <w:p w:rsidR="00B81083" w:rsidRDefault="00B81083"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11     4%</w:t>
            </w:r>
          </w:p>
        </w:tc>
        <w:tc>
          <w:tcPr>
            <w:tcW w:w="1187" w:type="dxa"/>
          </w:tcPr>
          <w:p w:rsidR="00B81083" w:rsidRDefault="00B81083" w:rsidP="00E17DA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14   4%</w:t>
            </w:r>
          </w:p>
        </w:tc>
      </w:tr>
      <w:tr w:rsidR="00B81083" w:rsidRPr="0013550C" w:rsidTr="0041780C">
        <w:tc>
          <w:tcPr>
            <w:tcW w:w="0" w:type="auto"/>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Auteur mineur</w:t>
            </w: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11     4%</w:t>
            </w: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13   4%</w:t>
            </w:r>
          </w:p>
        </w:tc>
      </w:tr>
      <w:tr w:rsidR="00B81083" w:rsidRPr="0013550C" w:rsidTr="0041780C">
        <w:tc>
          <w:tcPr>
            <w:tcW w:w="0" w:type="auto"/>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Auteur majeur</w:t>
            </w: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7     2%</w:t>
            </w: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17   5%</w:t>
            </w:r>
          </w:p>
        </w:tc>
      </w:tr>
      <w:tr w:rsidR="00B81083" w:rsidRPr="0013550C" w:rsidTr="0041780C">
        <w:tc>
          <w:tcPr>
            <w:tcW w:w="0" w:type="auto"/>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Belle-mère</w:t>
            </w:r>
          </w:p>
        </w:tc>
        <w:tc>
          <w:tcPr>
            <w:tcW w:w="1187" w:type="dxa"/>
          </w:tcPr>
          <w:p w:rsidR="00B81083" w:rsidRDefault="00B81083" w:rsidP="0013550C">
            <w:pPr>
              <w:jc w:val="both"/>
              <w:rPr>
                <w:rFonts w:ascii="Times New Roman" w:hAnsi="Times New Roman" w:cs="Times New Roman"/>
                <w:sz w:val="24"/>
                <w:szCs w:val="24"/>
                <w:lang w:val="fr-FR"/>
              </w:rPr>
            </w:pP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10   3%</w:t>
            </w:r>
          </w:p>
        </w:tc>
      </w:tr>
      <w:tr w:rsidR="00B81083" w:rsidRPr="0013550C" w:rsidTr="0041780C">
        <w:tc>
          <w:tcPr>
            <w:tcW w:w="0" w:type="auto"/>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Inconnu</w:t>
            </w:r>
          </w:p>
        </w:tc>
        <w:tc>
          <w:tcPr>
            <w:tcW w:w="1187" w:type="dxa"/>
          </w:tcPr>
          <w:p w:rsidR="00B81083" w:rsidRDefault="00B81083" w:rsidP="0013550C">
            <w:pPr>
              <w:jc w:val="both"/>
              <w:rPr>
                <w:rFonts w:ascii="Times New Roman" w:hAnsi="Times New Roman" w:cs="Times New Roman"/>
                <w:sz w:val="24"/>
                <w:szCs w:val="24"/>
                <w:lang w:val="fr-FR"/>
              </w:rPr>
            </w:pP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w:t>
            </w:r>
          </w:p>
        </w:tc>
      </w:tr>
      <w:tr w:rsidR="00B81083" w:rsidRPr="0013550C" w:rsidTr="0041780C">
        <w:tc>
          <w:tcPr>
            <w:tcW w:w="0" w:type="auto"/>
          </w:tcPr>
          <w:p w:rsidR="00B81083" w:rsidRDefault="00D731D4"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Professionnel</w:t>
            </w:r>
          </w:p>
        </w:tc>
        <w:tc>
          <w:tcPr>
            <w:tcW w:w="1187" w:type="dxa"/>
          </w:tcPr>
          <w:p w:rsidR="00B81083" w:rsidRDefault="00B81083" w:rsidP="0013550C">
            <w:pPr>
              <w:jc w:val="both"/>
              <w:rPr>
                <w:rFonts w:ascii="Times New Roman" w:hAnsi="Times New Roman" w:cs="Times New Roman"/>
                <w:sz w:val="24"/>
                <w:szCs w:val="24"/>
                <w:lang w:val="fr-FR"/>
              </w:rPr>
            </w:pPr>
          </w:p>
        </w:tc>
        <w:tc>
          <w:tcPr>
            <w:tcW w:w="1187" w:type="dxa"/>
          </w:tcPr>
          <w:p w:rsidR="00B81083" w:rsidRDefault="00B81083" w:rsidP="0013550C">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1</w:t>
            </w:r>
          </w:p>
        </w:tc>
      </w:tr>
    </w:tbl>
    <w:p w:rsidR="0013550C" w:rsidRDefault="0013550C" w:rsidP="0013550C">
      <w:pPr>
        <w:jc w:val="both"/>
        <w:rPr>
          <w:rFonts w:ascii="Times New Roman" w:hAnsi="Times New Roman" w:cs="Times New Roman"/>
          <w:sz w:val="24"/>
          <w:szCs w:val="24"/>
          <w:lang w:val="fr-FR"/>
        </w:rPr>
      </w:pPr>
    </w:p>
    <w:p w:rsidR="00B81083" w:rsidRDefault="00B81083" w:rsidP="0013550C">
      <w:pPr>
        <w:jc w:val="both"/>
        <w:rPr>
          <w:rFonts w:ascii="Times New Roman" w:hAnsi="Times New Roman" w:cs="Times New Roman"/>
          <w:sz w:val="24"/>
          <w:szCs w:val="24"/>
          <w:lang w:val="fr-FR"/>
        </w:rPr>
      </w:pPr>
    </w:p>
    <w:p w:rsidR="00092D98" w:rsidRPr="00092D98" w:rsidRDefault="00092D98"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enfants signalés</w:t>
      </w:r>
    </w:p>
    <w:p w:rsidR="00020AD9" w:rsidRDefault="00020AD9" w:rsidP="000A50BC">
      <w:pPr>
        <w:pStyle w:val="Paragraphedeliste"/>
        <w:jc w:val="both"/>
        <w:rPr>
          <w:rFonts w:ascii="Times New Roman" w:hAnsi="Times New Roman" w:cs="Times New Roman"/>
          <w:sz w:val="24"/>
          <w:szCs w:val="24"/>
          <w:lang w:val="fr-FR"/>
        </w:rPr>
      </w:pPr>
    </w:p>
    <w:p w:rsidR="00020AD9" w:rsidRDefault="00092D98" w:rsidP="00092D98">
      <w:pPr>
        <w:jc w:val="both"/>
        <w:rPr>
          <w:rFonts w:ascii="Times New Roman" w:hAnsi="Times New Roman" w:cs="Times New Roman"/>
          <w:sz w:val="24"/>
          <w:szCs w:val="24"/>
          <w:lang w:val="fr-FR"/>
        </w:rPr>
      </w:pPr>
      <w:r>
        <w:rPr>
          <w:rFonts w:ascii="Times New Roman" w:hAnsi="Times New Roman" w:cs="Times New Roman"/>
          <w:sz w:val="24"/>
          <w:szCs w:val="24"/>
          <w:lang w:val="fr-FR"/>
        </w:rPr>
        <w:t>Des fiches in</w:t>
      </w:r>
      <w:r w:rsidR="00BD5143">
        <w:rPr>
          <w:rFonts w:ascii="Times New Roman" w:hAnsi="Times New Roman" w:cs="Times New Roman"/>
          <w:sz w:val="24"/>
          <w:szCs w:val="24"/>
          <w:lang w:val="fr-FR"/>
        </w:rPr>
        <w:t>dentification, nous pouvons</w:t>
      </w:r>
      <w:r>
        <w:rPr>
          <w:rFonts w:ascii="Times New Roman" w:hAnsi="Times New Roman" w:cs="Times New Roman"/>
          <w:sz w:val="24"/>
          <w:szCs w:val="24"/>
          <w:lang w:val="fr-FR"/>
        </w:rPr>
        <w:t xml:space="preserve"> déduire les caractéristiques suivantes : </w:t>
      </w:r>
    </w:p>
    <w:p w:rsidR="00092D98" w:rsidRDefault="00BD5143" w:rsidP="00092D98">
      <w:pPr>
        <w:pStyle w:val="Paragraphedeliste"/>
        <w:numPr>
          <w:ilvl w:val="0"/>
          <w:numId w:val="17"/>
        </w:numPr>
        <w:jc w:val="both"/>
        <w:rPr>
          <w:rFonts w:ascii="Times New Roman" w:hAnsi="Times New Roman" w:cs="Times New Roman"/>
          <w:sz w:val="24"/>
          <w:szCs w:val="24"/>
          <w:lang w:val="fr-FR"/>
        </w:rPr>
      </w:pPr>
      <w:r>
        <w:rPr>
          <w:rFonts w:ascii="Times New Roman" w:hAnsi="Times New Roman" w:cs="Times New Roman"/>
          <w:sz w:val="24"/>
          <w:szCs w:val="24"/>
          <w:lang w:val="fr-FR"/>
        </w:rPr>
        <w:t>51% sont des filles et 47 % des garçons (2</w:t>
      </w:r>
      <w:r w:rsidR="00092D98">
        <w:rPr>
          <w:rFonts w:ascii="Times New Roman" w:hAnsi="Times New Roman" w:cs="Times New Roman"/>
          <w:sz w:val="24"/>
          <w:szCs w:val="24"/>
          <w:lang w:val="fr-FR"/>
        </w:rPr>
        <w:t>% étant inconnus</w:t>
      </w:r>
      <w:r w:rsidR="00EF7CB1">
        <w:rPr>
          <w:rFonts w:ascii="Times New Roman" w:hAnsi="Times New Roman" w:cs="Times New Roman"/>
          <w:sz w:val="24"/>
          <w:szCs w:val="24"/>
          <w:lang w:val="fr-FR"/>
        </w:rPr>
        <w:t>),</w:t>
      </w:r>
    </w:p>
    <w:p w:rsidR="00092D98" w:rsidRPr="00092D98" w:rsidRDefault="00BD5143" w:rsidP="00092D98">
      <w:pPr>
        <w:pStyle w:val="Paragraphedeliste"/>
        <w:numPr>
          <w:ilvl w:val="0"/>
          <w:numId w:val="17"/>
        </w:numPr>
        <w:jc w:val="both"/>
        <w:rPr>
          <w:rFonts w:ascii="Times New Roman" w:hAnsi="Times New Roman" w:cs="Times New Roman"/>
          <w:sz w:val="24"/>
          <w:szCs w:val="24"/>
          <w:lang w:val="fr-FR"/>
        </w:rPr>
      </w:pPr>
      <w:r>
        <w:rPr>
          <w:rFonts w:ascii="Times New Roman" w:hAnsi="Times New Roman" w:cs="Times New Roman"/>
          <w:sz w:val="24"/>
          <w:szCs w:val="24"/>
          <w:lang w:val="fr-FR"/>
        </w:rPr>
        <w:t>32</w:t>
      </w:r>
      <w:r w:rsidR="00A0265A">
        <w:rPr>
          <w:rFonts w:ascii="Times New Roman" w:hAnsi="Times New Roman" w:cs="Times New Roman"/>
          <w:sz w:val="24"/>
          <w:szCs w:val="24"/>
          <w:lang w:val="fr-FR"/>
        </w:rPr>
        <w:t>% concernent de</w:t>
      </w:r>
      <w:r>
        <w:rPr>
          <w:rFonts w:ascii="Times New Roman" w:hAnsi="Times New Roman" w:cs="Times New Roman"/>
          <w:sz w:val="24"/>
          <w:szCs w:val="24"/>
          <w:lang w:val="fr-FR"/>
        </w:rPr>
        <w:t>s enfants âgés de 6 à 11 ans, 19</w:t>
      </w:r>
      <w:r w:rsidR="00A0265A">
        <w:rPr>
          <w:rFonts w:ascii="Times New Roman" w:hAnsi="Times New Roman" w:cs="Times New Roman"/>
          <w:sz w:val="24"/>
          <w:szCs w:val="24"/>
          <w:lang w:val="fr-FR"/>
        </w:rPr>
        <w:t>% de</w:t>
      </w:r>
      <w:r>
        <w:rPr>
          <w:rFonts w:ascii="Times New Roman" w:hAnsi="Times New Roman" w:cs="Times New Roman"/>
          <w:sz w:val="24"/>
          <w:szCs w:val="24"/>
          <w:lang w:val="fr-FR"/>
        </w:rPr>
        <w:t>s jeunes âgés de 12 à 17 ans, 19</w:t>
      </w:r>
      <w:r w:rsidR="00A0265A">
        <w:rPr>
          <w:rFonts w:ascii="Times New Roman" w:hAnsi="Times New Roman" w:cs="Times New Roman"/>
          <w:sz w:val="24"/>
          <w:szCs w:val="24"/>
          <w:lang w:val="fr-FR"/>
        </w:rPr>
        <w:t>% des enfants de 3 à</w:t>
      </w:r>
      <w:r>
        <w:rPr>
          <w:rFonts w:ascii="Times New Roman" w:hAnsi="Times New Roman" w:cs="Times New Roman"/>
          <w:sz w:val="24"/>
          <w:szCs w:val="24"/>
          <w:lang w:val="fr-FR"/>
        </w:rPr>
        <w:t xml:space="preserve"> 5 ans, 1% des enfants âgés entre 0 et 2 ans.</w:t>
      </w:r>
    </w:p>
    <w:p w:rsidR="00020AD9" w:rsidRPr="000C497F" w:rsidRDefault="000C497F" w:rsidP="000C497F">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 1% d’enfants de moins de 2 ans sont certes peu nombreux mais ils nous mobilisent beaucoup vu leur extrême fragilité due à leur très jeune âge. </w:t>
      </w:r>
    </w:p>
    <w:p w:rsidR="00020AD9" w:rsidRDefault="00020AD9"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C57548" w:rsidRDefault="00C57548" w:rsidP="000A50BC">
      <w:pPr>
        <w:pStyle w:val="Paragraphedeliste"/>
        <w:jc w:val="both"/>
        <w:rPr>
          <w:rFonts w:ascii="Times New Roman" w:hAnsi="Times New Roman" w:cs="Times New Roman"/>
          <w:sz w:val="24"/>
          <w:szCs w:val="24"/>
          <w:lang w:val="fr-FR"/>
        </w:rPr>
      </w:pPr>
    </w:p>
    <w:p w:rsidR="00EA174A" w:rsidRDefault="00A0265A" w:rsidP="00014607">
      <w:pPr>
        <w:pStyle w:val="Paragraphedeliste"/>
        <w:numPr>
          <w:ilvl w:val="1"/>
          <w:numId w:val="16"/>
        </w:numPr>
        <w:jc w:val="both"/>
        <w:rPr>
          <w:rFonts w:ascii="Times New Roman" w:hAnsi="Times New Roman" w:cs="Times New Roman"/>
          <w:b/>
          <w:sz w:val="24"/>
          <w:szCs w:val="24"/>
          <w:u w:val="single"/>
          <w:lang w:val="fr-FR"/>
        </w:rPr>
      </w:pPr>
      <w:r w:rsidRPr="00A0265A">
        <w:rPr>
          <w:rFonts w:ascii="Times New Roman" w:hAnsi="Times New Roman" w:cs="Times New Roman"/>
          <w:b/>
          <w:sz w:val="24"/>
          <w:szCs w:val="24"/>
          <w:lang w:val="fr-FR"/>
        </w:rPr>
        <w:lastRenderedPageBreak/>
        <w:t xml:space="preserve">     </w:t>
      </w:r>
      <w:r w:rsidR="00F40FBB">
        <w:rPr>
          <w:rFonts w:ascii="Times New Roman" w:hAnsi="Times New Roman" w:cs="Times New Roman"/>
          <w:b/>
          <w:sz w:val="24"/>
          <w:szCs w:val="24"/>
          <w:u w:val="single"/>
          <w:lang w:val="fr-FR"/>
        </w:rPr>
        <w:t>La prise en charge</w:t>
      </w:r>
    </w:p>
    <w:p w:rsidR="00F40FBB" w:rsidRDefault="00F40FBB" w:rsidP="00F40FBB">
      <w:pPr>
        <w:pStyle w:val="Paragraphedeliste"/>
        <w:ind w:left="1440"/>
        <w:jc w:val="both"/>
        <w:rPr>
          <w:rFonts w:ascii="Times New Roman" w:hAnsi="Times New Roman" w:cs="Times New Roman"/>
          <w:b/>
          <w:sz w:val="24"/>
          <w:szCs w:val="24"/>
          <w:u w:val="single"/>
          <w:lang w:val="fr-FR"/>
        </w:rPr>
      </w:pPr>
    </w:p>
    <w:p w:rsidR="00F40FBB" w:rsidRPr="00A0265A" w:rsidRDefault="00EE78C1" w:rsidP="00014607">
      <w:pPr>
        <w:pStyle w:val="Paragraphedeliste"/>
        <w:numPr>
          <w:ilvl w:val="2"/>
          <w:numId w:val="16"/>
        </w:numPr>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L</w:t>
      </w:r>
      <w:r w:rsidR="000C497F">
        <w:rPr>
          <w:rFonts w:ascii="Times New Roman" w:hAnsi="Times New Roman" w:cs="Times New Roman"/>
          <w:b/>
          <w:sz w:val="24"/>
          <w:szCs w:val="24"/>
          <w:u w:val="single"/>
          <w:lang w:val="fr-FR"/>
        </w:rPr>
        <w:t>’</w:t>
      </w:r>
      <w:r w:rsidR="00F40FBB">
        <w:rPr>
          <w:rFonts w:ascii="Times New Roman" w:hAnsi="Times New Roman" w:cs="Times New Roman"/>
          <w:b/>
          <w:sz w:val="24"/>
          <w:szCs w:val="24"/>
          <w:u w:val="single"/>
          <w:lang w:val="fr-FR"/>
        </w:rPr>
        <w:t>analyse de la demande</w:t>
      </w:r>
    </w:p>
    <w:p w:rsidR="007C5905" w:rsidRPr="00A0265A" w:rsidRDefault="007C5905" w:rsidP="007C5905">
      <w:pPr>
        <w:pStyle w:val="Paragraphedeliste"/>
        <w:ind w:left="2880"/>
        <w:jc w:val="both"/>
        <w:rPr>
          <w:rFonts w:ascii="Times New Roman" w:hAnsi="Times New Roman" w:cs="Times New Roman"/>
          <w:b/>
          <w:sz w:val="24"/>
          <w:szCs w:val="24"/>
          <w:lang w:val="fr-FR"/>
        </w:rPr>
      </w:pPr>
    </w:p>
    <w:p w:rsidR="00F40FBB" w:rsidRDefault="00F40FBB"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L’analyse minutieuse de chaque signalement va déboucher sur une décision de prendre ou non</w:t>
      </w:r>
      <w:r w:rsidR="000C497F">
        <w:rPr>
          <w:rFonts w:ascii="Times New Roman" w:hAnsi="Times New Roman" w:cs="Times New Roman"/>
          <w:sz w:val="24"/>
          <w:szCs w:val="24"/>
          <w:lang w:val="fr-FR"/>
        </w:rPr>
        <w:t xml:space="preserve"> en charge</w:t>
      </w:r>
      <w:r>
        <w:rPr>
          <w:rFonts w:ascii="Times New Roman" w:hAnsi="Times New Roman" w:cs="Times New Roman"/>
          <w:sz w:val="24"/>
          <w:szCs w:val="24"/>
          <w:lang w:val="fr-FR"/>
        </w:rPr>
        <w:t xml:space="preserve"> la situation en fonction de nombreux critères d’évaluation.</w:t>
      </w:r>
    </w:p>
    <w:p w:rsidR="006D2F58" w:rsidRDefault="006D2F58"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Il y a eu 347 fiches « analyse de la demande »</w:t>
      </w:r>
    </w:p>
    <w:p w:rsidR="00F40FBB" w:rsidRDefault="00F40FBB"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Il est important de signaler que les situations « non retenues » ne sont pas pour autant des situations dans lesquelles l’équipe ne s’investit pas. Toutes ces demandes ont fait l’objet de réflexions, questionnements, discussions puis décisions en réunion d’équipe. </w:t>
      </w:r>
    </w:p>
    <w:p w:rsidR="00F40FBB" w:rsidRDefault="00F40FBB" w:rsidP="00F40FBB">
      <w:pPr>
        <w:jc w:val="both"/>
        <w:rPr>
          <w:rFonts w:ascii="Times New Roman" w:hAnsi="Times New Roman" w:cs="Times New Roman"/>
          <w:sz w:val="24"/>
          <w:szCs w:val="24"/>
          <w:lang w:val="fr-FR"/>
        </w:rPr>
      </w:pPr>
      <w:r>
        <w:rPr>
          <w:rFonts w:ascii="Times New Roman" w:hAnsi="Times New Roman" w:cs="Times New Roman"/>
          <w:sz w:val="24"/>
          <w:szCs w:val="24"/>
          <w:lang w:val="fr-FR"/>
        </w:rPr>
        <w:t>Ainsi il peut être décidé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pour donner à la personne le renseignement souhaité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pour une réorientation vers un autre service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pour clarifier la demande et solliciter les renseignements complémentaires permettant de mieux affiner une décision d’équipe ;</w:t>
      </w:r>
    </w:p>
    <w:p w:rsidR="00F40FBB"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et une rencontre avec le signaleur pour mieux cerner la demande et les inquiétudes de celui-ci, et, le cas échéant, réfléchir à la meilleure manière de prendre contact avec la famille ;</w:t>
      </w:r>
    </w:p>
    <w:p w:rsidR="00F40FBB" w:rsidRPr="008E4685" w:rsidRDefault="00F40FBB" w:rsidP="00F40FBB">
      <w:pPr>
        <w:pStyle w:val="Paragraphedeliste"/>
        <w:numPr>
          <w:ilvl w:val="0"/>
          <w:numId w:val="17"/>
        </w:numPr>
        <w:jc w:val="both"/>
        <w:rPr>
          <w:rFonts w:ascii="Times New Roman" w:hAnsi="Times New Roman" w:cs="Times New Roman"/>
          <w:sz w:val="24"/>
          <w:szCs w:val="24"/>
          <w:lang w:val="fr-FR"/>
        </w:rPr>
      </w:pPr>
      <w:r w:rsidRPr="008E4685">
        <w:rPr>
          <w:rFonts w:ascii="Times New Roman" w:hAnsi="Times New Roman" w:cs="Times New Roman"/>
          <w:sz w:val="24"/>
          <w:szCs w:val="24"/>
          <w:lang w:val="fr-FR"/>
        </w:rPr>
        <w:t>un contact téléphonique et, avec l’accord du signaleur, un contact avec les services vers lesquels on le réoriente, de manière à soutenir sa demande.</w:t>
      </w:r>
    </w:p>
    <w:p w:rsidR="00F40FBB" w:rsidRDefault="00F40FBB" w:rsidP="00F40FBB">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Chacune de ces situations sera abordée alors dans une seconde réunion d’équipe, parfois plus, avant d’être clôturée.</w:t>
      </w:r>
    </w:p>
    <w:p w:rsidR="00F40FBB" w:rsidRDefault="00F40FBB" w:rsidP="00F40FBB">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Cette partie de notre travail prend un temps considérable que les termes « situations non retenues » ne reflètent pas.</w:t>
      </w:r>
    </w:p>
    <w:p w:rsidR="00F40FBB" w:rsidRDefault="00F40FBB" w:rsidP="007C5905">
      <w:pPr>
        <w:jc w:val="both"/>
        <w:rPr>
          <w:rFonts w:ascii="Times New Roman" w:hAnsi="Times New Roman" w:cs="Times New Roman"/>
          <w:sz w:val="24"/>
          <w:szCs w:val="24"/>
          <w:lang w:val="fr-FR"/>
        </w:rPr>
      </w:pPr>
    </w:p>
    <w:p w:rsidR="00F40FBB" w:rsidRDefault="00F40FBB"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8563B2" w:rsidRDefault="008563B2" w:rsidP="007C5905">
      <w:pPr>
        <w:jc w:val="both"/>
        <w:rPr>
          <w:rFonts w:ascii="Times New Roman" w:hAnsi="Times New Roman" w:cs="Times New Roman"/>
          <w:sz w:val="24"/>
          <w:szCs w:val="24"/>
          <w:lang w:val="fr-FR"/>
        </w:rPr>
      </w:pPr>
    </w:p>
    <w:p w:rsidR="007C5905" w:rsidRDefault="007C5905" w:rsidP="007C5905">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L’encodage</w:t>
      </w:r>
      <w:r w:rsidR="00E370E1">
        <w:rPr>
          <w:rFonts w:ascii="Times New Roman" w:hAnsi="Times New Roman" w:cs="Times New Roman"/>
          <w:sz w:val="24"/>
          <w:szCs w:val="24"/>
          <w:lang w:val="fr-FR"/>
        </w:rPr>
        <w:t xml:space="preserve"> sur IMISOS</w:t>
      </w:r>
      <w:r>
        <w:rPr>
          <w:rFonts w:ascii="Times New Roman" w:hAnsi="Times New Roman" w:cs="Times New Roman"/>
          <w:sz w:val="24"/>
          <w:szCs w:val="24"/>
          <w:lang w:val="fr-FR"/>
        </w:rPr>
        <w:t xml:space="preserve"> de cette partie de notre travail met en évidence les facteurs suivants :</w:t>
      </w:r>
    </w:p>
    <w:p w:rsidR="007C5905" w:rsidRDefault="007C5905" w:rsidP="001743A1">
      <w:pPr>
        <w:jc w:val="both"/>
        <w:rPr>
          <w:rFonts w:ascii="Times New Roman" w:hAnsi="Times New Roman" w:cs="Times New Roman"/>
          <w:sz w:val="24"/>
          <w:szCs w:val="24"/>
          <w:lang w:val="fr-FR"/>
        </w:rPr>
      </w:pPr>
    </w:p>
    <w:p w:rsidR="001743A1" w:rsidRDefault="0013550C" w:rsidP="00014607">
      <w:pPr>
        <w:pStyle w:val="Paragraphedeliste"/>
        <w:numPr>
          <w:ilvl w:val="2"/>
          <w:numId w:val="16"/>
        </w:numPr>
        <w:jc w:val="both"/>
        <w:rPr>
          <w:rFonts w:ascii="Times New Roman" w:hAnsi="Times New Roman" w:cs="Times New Roman"/>
          <w:b/>
          <w:sz w:val="24"/>
          <w:szCs w:val="24"/>
          <w:lang w:val="fr-FR"/>
        </w:rPr>
      </w:pPr>
      <w:r w:rsidRPr="00A321BD">
        <w:rPr>
          <w:rFonts w:ascii="Times New Roman" w:hAnsi="Times New Roman" w:cs="Times New Roman"/>
          <w:b/>
          <w:sz w:val="24"/>
          <w:szCs w:val="24"/>
          <w:lang w:val="fr-FR"/>
        </w:rPr>
        <w:t>Le type de milieu de vie de l’enfant</w:t>
      </w:r>
    </w:p>
    <w:p w:rsidR="006553D9" w:rsidRPr="006553D9" w:rsidRDefault="006553D9" w:rsidP="006553D9">
      <w:pPr>
        <w:jc w:val="both"/>
        <w:rPr>
          <w:rFonts w:ascii="Times New Roman" w:hAnsi="Times New Roman" w:cs="Times New Roman"/>
          <w:sz w:val="24"/>
          <w:szCs w:val="24"/>
          <w:lang w:val="fr-FR"/>
        </w:rPr>
      </w:pPr>
      <w:r>
        <w:rPr>
          <w:rFonts w:ascii="Times New Roman" w:hAnsi="Times New Roman" w:cs="Times New Roman"/>
          <w:sz w:val="24"/>
          <w:szCs w:val="24"/>
          <w:lang w:val="fr-FR"/>
        </w:rPr>
        <w:t>Nos interventions concernent davantage des enfants de parents séparés (et principalement en conflit) que de parents conjoints. Cela multiplie par deux le nombre de nos interventions (il faut deux entretiens quand les parents sont séparés, là où un seul est nécessaire avec des parents conjoints).</w:t>
      </w:r>
    </w:p>
    <w:tbl>
      <w:tblPr>
        <w:tblStyle w:val="Grilledutableau"/>
        <w:tblW w:w="3748" w:type="pct"/>
        <w:tblLook w:val="04A0" w:firstRow="1" w:lastRow="0" w:firstColumn="1" w:lastColumn="0" w:noHBand="0" w:noVBand="1"/>
      </w:tblPr>
      <w:tblGrid>
        <w:gridCol w:w="3396"/>
        <w:gridCol w:w="3397"/>
      </w:tblGrid>
      <w:tr w:rsidR="00A321BD" w:rsidTr="00A321BD">
        <w:tc>
          <w:tcPr>
            <w:tcW w:w="2500" w:type="pct"/>
          </w:tcPr>
          <w:p w:rsidR="00A321BD" w:rsidRPr="00A321BD" w:rsidRDefault="00A321BD" w:rsidP="00A321BD">
            <w:pPr>
              <w:jc w:val="both"/>
              <w:rPr>
                <w:rFonts w:ascii="Times New Roman" w:hAnsi="Times New Roman" w:cs="Times New Roman"/>
                <w:b/>
                <w:sz w:val="24"/>
                <w:szCs w:val="24"/>
                <w:lang w:val="fr-FR"/>
              </w:rPr>
            </w:pPr>
            <w:r w:rsidRPr="00A321BD">
              <w:rPr>
                <w:rFonts w:ascii="Times New Roman" w:hAnsi="Times New Roman" w:cs="Times New Roman"/>
                <w:b/>
                <w:sz w:val="24"/>
                <w:szCs w:val="24"/>
                <w:lang w:val="fr-FR"/>
              </w:rPr>
              <w:t>Milieu de vie</w:t>
            </w:r>
            <w:r>
              <w:rPr>
                <w:rFonts w:ascii="Times New Roman" w:hAnsi="Times New Roman" w:cs="Times New Roman"/>
                <w:b/>
                <w:sz w:val="24"/>
                <w:szCs w:val="24"/>
                <w:lang w:val="fr-FR"/>
              </w:rPr>
              <w:t xml:space="preserve"> familial</w:t>
            </w:r>
          </w:p>
        </w:tc>
        <w:tc>
          <w:tcPr>
            <w:tcW w:w="2500" w:type="pct"/>
          </w:tcPr>
          <w:p w:rsidR="00A321BD" w:rsidRPr="00A321BD" w:rsidRDefault="00A321BD" w:rsidP="00A321BD">
            <w:pPr>
              <w:jc w:val="both"/>
              <w:rPr>
                <w:rFonts w:ascii="Times New Roman" w:hAnsi="Times New Roman" w:cs="Times New Roman"/>
                <w:b/>
                <w:sz w:val="24"/>
                <w:szCs w:val="24"/>
                <w:lang w:val="fr-FR"/>
              </w:rPr>
            </w:pPr>
            <w:r>
              <w:rPr>
                <w:rFonts w:ascii="Times New Roman" w:hAnsi="Times New Roman" w:cs="Times New Roman"/>
                <w:b/>
                <w:sz w:val="24"/>
                <w:szCs w:val="24"/>
                <w:lang w:val="fr-FR"/>
              </w:rPr>
              <w:t>Autre milieu de vie</w:t>
            </w:r>
          </w:p>
        </w:tc>
      </w:tr>
      <w:tr w:rsidR="00A321BD" w:rsidTr="00A321BD">
        <w:tc>
          <w:tcPr>
            <w:tcW w:w="2500" w:type="pct"/>
          </w:tcPr>
          <w:p w:rsidR="00A321BD" w:rsidRDefault="00A321BD" w:rsidP="00A321B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Mère      </w:t>
            </w:r>
            <w:r w:rsidR="00B81083">
              <w:rPr>
                <w:rFonts w:ascii="Times New Roman" w:hAnsi="Times New Roman" w:cs="Times New Roman"/>
                <w:sz w:val="24"/>
                <w:szCs w:val="24"/>
                <w:lang w:val="fr-FR"/>
              </w:rPr>
              <w:t xml:space="preserve">                              41</w:t>
            </w:r>
            <w:r>
              <w:rPr>
                <w:rFonts w:ascii="Times New Roman" w:hAnsi="Times New Roman" w:cs="Times New Roman"/>
                <w:sz w:val="24"/>
                <w:szCs w:val="24"/>
                <w:lang w:val="fr-FR"/>
              </w:rPr>
              <w:t>%</w:t>
            </w:r>
          </w:p>
        </w:tc>
        <w:tc>
          <w:tcPr>
            <w:tcW w:w="2500" w:type="pct"/>
          </w:tcPr>
          <w:p w:rsidR="0017485A" w:rsidRDefault="00A321BD" w:rsidP="0017485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Famille </w:t>
            </w:r>
            <w:r w:rsidR="0017485A">
              <w:rPr>
                <w:rFonts w:ascii="Times New Roman" w:hAnsi="Times New Roman" w:cs="Times New Roman"/>
                <w:sz w:val="24"/>
                <w:szCs w:val="24"/>
                <w:lang w:val="fr-FR"/>
              </w:rPr>
              <w:t>élargie</w:t>
            </w:r>
            <w:r>
              <w:rPr>
                <w:rFonts w:ascii="Times New Roman" w:hAnsi="Times New Roman" w:cs="Times New Roman"/>
                <w:sz w:val="24"/>
                <w:szCs w:val="24"/>
                <w:lang w:val="fr-FR"/>
              </w:rPr>
              <w:t xml:space="preserve">                   </w:t>
            </w:r>
            <w:r w:rsidR="0017485A">
              <w:rPr>
                <w:rFonts w:ascii="Times New Roman" w:hAnsi="Times New Roman" w:cs="Times New Roman"/>
                <w:sz w:val="24"/>
                <w:szCs w:val="24"/>
                <w:lang w:val="fr-FR"/>
              </w:rPr>
              <w:t xml:space="preserve">  3</w:t>
            </w:r>
            <w:r>
              <w:rPr>
                <w:rFonts w:ascii="Times New Roman" w:hAnsi="Times New Roman" w:cs="Times New Roman"/>
                <w:sz w:val="24"/>
                <w:szCs w:val="24"/>
                <w:lang w:val="fr-FR"/>
              </w:rPr>
              <w:t>%</w:t>
            </w:r>
          </w:p>
        </w:tc>
      </w:tr>
      <w:tr w:rsidR="00A321BD" w:rsidTr="00A321BD">
        <w:tc>
          <w:tcPr>
            <w:tcW w:w="2500" w:type="pct"/>
          </w:tcPr>
          <w:p w:rsidR="00A321BD" w:rsidRDefault="00A321BD" w:rsidP="00A321B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Parents                               </w:t>
            </w:r>
            <w:r w:rsidR="00856EC8">
              <w:rPr>
                <w:rFonts w:ascii="Times New Roman" w:hAnsi="Times New Roman" w:cs="Times New Roman"/>
                <w:sz w:val="24"/>
                <w:szCs w:val="24"/>
                <w:lang w:val="fr-FR"/>
              </w:rPr>
              <w:t xml:space="preserve">  28</w:t>
            </w:r>
            <w:r>
              <w:rPr>
                <w:rFonts w:ascii="Times New Roman" w:hAnsi="Times New Roman" w:cs="Times New Roman"/>
                <w:sz w:val="24"/>
                <w:szCs w:val="24"/>
                <w:lang w:val="fr-FR"/>
              </w:rPr>
              <w:t>%</w:t>
            </w:r>
          </w:p>
        </w:tc>
        <w:tc>
          <w:tcPr>
            <w:tcW w:w="2500" w:type="pct"/>
          </w:tcPr>
          <w:p w:rsidR="00A321BD" w:rsidRDefault="0017485A" w:rsidP="00A321BD">
            <w:pPr>
              <w:jc w:val="both"/>
              <w:rPr>
                <w:rFonts w:ascii="Times New Roman" w:hAnsi="Times New Roman" w:cs="Times New Roman"/>
                <w:sz w:val="24"/>
                <w:szCs w:val="24"/>
                <w:lang w:val="fr-FR"/>
              </w:rPr>
            </w:pPr>
            <w:r>
              <w:rPr>
                <w:rFonts w:ascii="Times New Roman" w:hAnsi="Times New Roman" w:cs="Times New Roman"/>
                <w:sz w:val="24"/>
                <w:szCs w:val="24"/>
                <w:lang w:val="fr-FR"/>
              </w:rPr>
              <w:t>Fam</w:t>
            </w:r>
            <w:r w:rsidR="00856EC8">
              <w:rPr>
                <w:rFonts w:ascii="Times New Roman" w:hAnsi="Times New Roman" w:cs="Times New Roman"/>
                <w:sz w:val="24"/>
                <w:szCs w:val="24"/>
                <w:lang w:val="fr-FR"/>
              </w:rPr>
              <w:t>ille d’accueil                 1</w:t>
            </w:r>
            <w:r>
              <w:rPr>
                <w:rFonts w:ascii="Times New Roman" w:hAnsi="Times New Roman" w:cs="Times New Roman"/>
                <w:sz w:val="24"/>
                <w:szCs w:val="24"/>
                <w:lang w:val="fr-FR"/>
              </w:rPr>
              <w:t>%</w:t>
            </w:r>
          </w:p>
        </w:tc>
      </w:tr>
      <w:tr w:rsidR="00A321BD" w:rsidTr="00A321BD">
        <w:tc>
          <w:tcPr>
            <w:tcW w:w="2500" w:type="pct"/>
          </w:tcPr>
          <w:p w:rsidR="00A321BD" w:rsidRDefault="00A321BD" w:rsidP="00856E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Père         </w:t>
            </w:r>
            <w:r w:rsidR="00856EC8">
              <w:rPr>
                <w:rFonts w:ascii="Times New Roman" w:hAnsi="Times New Roman" w:cs="Times New Roman"/>
                <w:sz w:val="24"/>
                <w:szCs w:val="24"/>
                <w:lang w:val="fr-FR"/>
              </w:rPr>
              <w:t xml:space="preserve">                             11</w:t>
            </w:r>
            <w:r>
              <w:rPr>
                <w:rFonts w:ascii="Times New Roman" w:hAnsi="Times New Roman" w:cs="Times New Roman"/>
                <w:sz w:val="24"/>
                <w:szCs w:val="24"/>
                <w:lang w:val="fr-FR"/>
              </w:rPr>
              <w:t>%</w:t>
            </w:r>
          </w:p>
        </w:tc>
        <w:tc>
          <w:tcPr>
            <w:tcW w:w="2500" w:type="pct"/>
          </w:tcPr>
          <w:p w:rsidR="00A321BD" w:rsidRDefault="00B81083" w:rsidP="00B81083">
            <w:pPr>
              <w:jc w:val="both"/>
              <w:rPr>
                <w:rFonts w:ascii="Times New Roman" w:hAnsi="Times New Roman" w:cs="Times New Roman"/>
                <w:sz w:val="24"/>
                <w:szCs w:val="24"/>
                <w:lang w:val="fr-FR"/>
              </w:rPr>
            </w:pPr>
            <w:r>
              <w:rPr>
                <w:rFonts w:ascii="Times New Roman" w:hAnsi="Times New Roman" w:cs="Times New Roman"/>
                <w:sz w:val="24"/>
                <w:szCs w:val="24"/>
                <w:lang w:val="fr-FR"/>
              </w:rPr>
              <w:t>Internat                                 1%</w:t>
            </w:r>
          </w:p>
        </w:tc>
      </w:tr>
      <w:tr w:rsidR="00A321BD" w:rsidTr="00A321BD">
        <w:tc>
          <w:tcPr>
            <w:tcW w:w="2500" w:type="pct"/>
          </w:tcPr>
          <w:p w:rsidR="00A321BD" w:rsidRDefault="00A321BD" w:rsidP="00856E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Garde égalitaire                   </w:t>
            </w:r>
            <w:r w:rsidR="00856EC8">
              <w:rPr>
                <w:rFonts w:ascii="Times New Roman" w:hAnsi="Times New Roman" w:cs="Times New Roman"/>
                <w:sz w:val="24"/>
                <w:szCs w:val="24"/>
                <w:lang w:val="fr-FR"/>
              </w:rPr>
              <w:t xml:space="preserve">  8</w:t>
            </w:r>
            <w:r>
              <w:rPr>
                <w:rFonts w:ascii="Times New Roman" w:hAnsi="Times New Roman" w:cs="Times New Roman"/>
                <w:sz w:val="24"/>
                <w:szCs w:val="24"/>
                <w:lang w:val="fr-FR"/>
              </w:rPr>
              <w:t>%</w:t>
            </w:r>
          </w:p>
        </w:tc>
        <w:tc>
          <w:tcPr>
            <w:tcW w:w="2500" w:type="pct"/>
          </w:tcPr>
          <w:p w:rsidR="00A321BD" w:rsidRDefault="00A321BD" w:rsidP="00A321BD">
            <w:pPr>
              <w:jc w:val="both"/>
              <w:rPr>
                <w:rFonts w:ascii="Times New Roman" w:hAnsi="Times New Roman" w:cs="Times New Roman"/>
                <w:sz w:val="24"/>
                <w:szCs w:val="24"/>
                <w:lang w:val="fr-FR"/>
              </w:rPr>
            </w:pPr>
          </w:p>
        </w:tc>
      </w:tr>
    </w:tbl>
    <w:p w:rsidR="0031653E" w:rsidRDefault="0031653E" w:rsidP="001743A1">
      <w:pPr>
        <w:jc w:val="both"/>
        <w:rPr>
          <w:rFonts w:ascii="Times New Roman" w:hAnsi="Times New Roman" w:cs="Times New Roman"/>
          <w:sz w:val="24"/>
          <w:szCs w:val="24"/>
          <w:lang w:val="fr-FR"/>
        </w:rPr>
      </w:pPr>
    </w:p>
    <w:p w:rsidR="00D415B6" w:rsidRDefault="00D415B6" w:rsidP="001743A1">
      <w:pPr>
        <w:jc w:val="both"/>
        <w:rPr>
          <w:rFonts w:ascii="Times New Roman" w:hAnsi="Times New Roman" w:cs="Times New Roman"/>
          <w:sz w:val="24"/>
          <w:szCs w:val="24"/>
          <w:lang w:val="fr-FR"/>
        </w:rPr>
      </w:pPr>
    </w:p>
    <w:p w:rsidR="0017485A" w:rsidRDefault="0017485A"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 statut des parents</w:t>
      </w:r>
    </w:p>
    <w:tbl>
      <w:tblPr>
        <w:tblStyle w:val="Grilledutableau"/>
        <w:tblW w:w="2109" w:type="pct"/>
        <w:tblLook w:val="04A0" w:firstRow="1" w:lastRow="0" w:firstColumn="1" w:lastColumn="0" w:noHBand="0" w:noVBand="1"/>
      </w:tblPr>
      <w:tblGrid>
        <w:gridCol w:w="3822"/>
      </w:tblGrid>
      <w:tr w:rsidR="0017485A" w:rsidRPr="00A321BD" w:rsidTr="0017485A">
        <w:tc>
          <w:tcPr>
            <w:tcW w:w="5000" w:type="pct"/>
          </w:tcPr>
          <w:p w:rsidR="0017485A" w:rsidRPr="00A321BD" w:rsidRDefault="0017485A" w:rsidP="00C44EF5">
            <w:pPr>
              <w:jc w:val="both"/>
              <w:rPr>
                <w:rFonts w:ascii="Times New Roman" w:hAnsi="Times New Roman" w:cs="Times New Roman"/>
                <w:b/>
                <w:sz w:val="24"/>
                <w:szCs w:val="24"/>
                <w:lang w:val="fr-FR"/>
              </w:rPr>
            </w:pPr>
            <w:r>
              <w:rPr>
                <w:rFonts w:ascii="Times New Roman" w:hAnsi="Times New Roman" w:cs="Times New Roman"/>
                <w:b/>
                <w:sz w:val="24"/>
                <w:szCs w:val="24"/>
                <w:lang w:val="fr-FR"/>
              </w:rPr>
              <w:t>Statut des parents</w:t>
            </w:r>
          </w:p>
        </w:tc>
      </w:tr>
      <w:tr w:rsidR="0017485A" w:rsidTr="0017485A">
        <w:tc>
          <w:tcPr>
            <w:tcW w:w="5000" w:type="pct"/>
          </w:tcPr>
          <w:p w:rsidR="0017485A" w:rsidRDefault="0017485A" w:rsidP="0017485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Parents séparés    </w:t>
            </w:r>
            <w:r w:rsidR="00856EC8">
              <w:rPr>
                <w:rFonts w:ascii="Times New Roman" w:hAnsi="Times New Roman" w:cs="Times New Roman"/>
                <w:sz w:val="24"/>
                <w:szCs w:val="24"/>
                <w:lang w:val="fr-FR"/>
              </w:rPr>
              <w:t xml:space="preserve">                              59</w:t>
            </w:r>
            <w:r>
              <w:rPr>
                <w:rFonts w:ascii="Times New Roman" w:hAnsi="Times New Roman" w:cs="Times New Roman"/>
                <w:sz w:val="24"/>
                <w:szCs w:val="24"/>
                <w:lang w:val="fr-FR"/>
              </w:rPr>
              <w:t>%</w:t>
            </w:r>
          </w:p>
        </w:tc>
      </w:tr>
      <w:tr w:rsidR="0017485A" w:rsidTr="0017485A">
        <w:tc>
          <w:tcPr>
            <w:tcW w:w="5000" w:type="pct"/>
          </w:tcPr>
          <w:p w:rsidR="0017485A" w:rsidRDefault="0017485A"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Parents en couple       </w:t>
            </w:r>
            <w:r w:rsidR="00856EC8">
              <w:rPr>
                <w:rFonts w:ascii="Times New Roman" w:hAnsi="Times New Roman" w:cs="Times New Roman"/>
                <w:sz w:val="24"/>
                <w:szCs w:val="24"/>
                <w:lang w:val="fr-FR"/>
              </w:rPr>
              <w:t xml:space="preserve">                  30</w:t>
            </w:r>
            <w:r>
              <w:rPr>
                <w:rFonts w:ascii="Times New Roman" w:hAnsi="Times New Roman" w:cs="Times New Roman"/>
                <w:sz w:val="24"/>
                <w:szCs w:val="24"/>
                <w:lang w:val="fr-FR"/>
              </w:rPr>
              <w:t>%</w:t>
            </w:r>
          </w:p>
        </w:tc>
      </w:tr>
      <w:tr w:rsidR="0017485A" w:rsidTr="0017485A">
        <w:tc>
          <w:tcPr>
            <w:tcW w:w="5000" w:type="pct"/>
          </w:tcPr>
          <w:p w:rsidR="0017485A" w:rsidRDefault="0017485A"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Séparation </w:t>
            </w:r>
            <w:r w:rsidR="00856EC8">
              <w:rPr>
                <w:rFonts w:ascii="Times New Roman" w:hAnsi="Times New Roman" w:cs="Times New Roman"/>
                <w:sz w:val="24"/>
                <w:szCs w:val="24"/>
                <w:lang w:val="fr-FR"/>
              </w:rPr>
              <w:t>en cours                       1</w:t>
            </w:r>
            <w:r>
              <w:rPr>
                <w:rFonts w:ascii="Times New Roman" w:hAnsi="Times New Roman" w:cs="Times New Roman"/>
                <w:sz w:val="24"/>
                <w:szCs w:val="24"/>
                <w:lang w:val="fr-FR"/>
              </w:rPr>
              <w:t xml:space="preserve">%                                     </w:t>
            </w:r>
          </w:p>
        </w:tc>
      </w:tr>
    </w:tbl>
    <w:p w:rsidR="0017485A" w:rsidRDefault="0017485A" w:rsidP="0017485A">
      <w:pPr>
        <w:jc w:val="both"/>
        <w:rPr>
          <w:rFonts w:ascii="Times New Roman" w:hAnsi="Times New Roman" w:cs="Times New Roman"/>
          <w:b/>
          <w:sz w:val="24"/>
          <w:szCs w:val="24"/>
          <w:lang w:val="fr-FR"/>
        </w:rPr>
      </w:pPr>
    </w:p>
    <w:p w:rsidR="0017485A" w:rsidRDefault="00EE78C1"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t</w:t>
      </w:r>
      <w:r w:rsidR="005918AD">
        <w:rPr>
          <w:rFonts w:ascii="Times New Roman" w:hAnsi="Times New Roman" w:cs="Times New Roman"/>
          <w:b/>
          <w:sz w:val="24"/>
          <w:szCs w:val="24"/>
          <w:lang w:val="fr-FR"/>
        </w:rPr>
        <w:t>ypes de climat relationnel dans lequel vit l’enfant</w:t>
      </w:r>
    </w:p>
    <w:tbl>
      <w:tblPr>
        <w:tblStyle w:val="Grilledutableau"/>
        <w:tblW w:w="3908" w:type="pct"/>
        <w:tblLook w:val="04A0" w:firstRow="1" w:lastRow="0" w:firstColumn="1" w:lastColumn="0" w:noHBand="0" w:noVBand="1"/>
      </w:tblPr>
      <w:tblGrid>
        <w:gridCol w:w="7083"/>
      </w:tblGrid>
      <w:tr w:rsidR="005918AD" w:rsidRPr="00A321BD" w:rsidTr="005918AD">
        <w:tc>
          <w:tcPr>
            <w:tcW w:w="5000" w:type="pct"/>
          </w:tcPr>
          <w:p w:rsidR="005918AD" w:rsidRPr="00A321BD" w:rsidRDefault="005918AD" w:rsidP="00C44EF5">
            <w:pPr>
              <w:jc w:val="both"/>
              <w:rPr>
                <w:rFonts w:ascii="Times New Roman" w:hAnsi="Times New Roman" w:cs="Times New Roman"/>
                <w:b/>
                <w:sz w:val="24"/>
                <w:szCs w:val="24"/>
                <w:lang w:val="fr-FR"/>
              </w:rPr>
            </w:pPr>
            <w:r>
              <w:rPr>
                <w:rFonts w:ascii="Times New Roman" w:hAnsi="Times New Roman" w:cs="Times New Roman"/>
                <w:b/>
                <w:sz w:val="24"/>
                <w:szCs w:val="24"/>
                <w:lang w:val="fr-FR"/>
              </w:rPr>
              <w:t>Type de climat relationnel</w:t>
            </w:r>
          </w:p>
        </w:tc>
      </w:tr>
      <w:tr w:rsidR="005918AD" w:rsidTr="005918AD">
        <w:tc>
          <w:tcPr>
            <w:tcW w:w="5000" w:type="pct"/>
          </w:tcPr>
          <w:p w:rsidR="005918AD" w:rsidRDefault="005918AD"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Climat conflictuel et </w:t>
            </w:r>
            <w:r w:rsidR="00EF7CB1">
              <w:rPr>
                <w:rFonts w:ascii="Times New Roman" w:hAnsi="Times New Roman" w:cs="Times New Roman"/>
                <w:sz w:val="24"/>
                <w:szCs w:val="24"/>
                <w:lang w:val="fr-FR"/>
              </w:rPr>
              <w:t>problématique</w:t>
            </w:r>
            <w:r>
              <w:rPr>
                <w:rFonts w:ascii="Times New Roman" w:hAnsi="Times New Roman" w:cs="Times New Roman"/>
                <w:sz w:val="24"/>
                <w:szCs w:val="24"/>
                <w:lang w:val="fr-FR"/>
              </w:rPr>
              <w:t xml:space="preserve"> pour l’enfant                  </w:t>
            </w:r>
            <w:r w:rsidR="00856EC8">
              <w:rPr>
                <w:rFonts w:ascii="Times New Roman" w:hAnsi="Times New Roman" w:cs="Times New Roman"/>
                <w:sz w:val="24"/>
                <w:szCs w:val="24"/>
                <w:lang w:val="fr-FR"/>
              </w:rPr>
              <w:t xml:space="preserve">         38</w:t>
            </w:r>
            <w:r>
              <w:rPr>
                <w:rFonts w:ascii="Times New Roman" w:hAnsi="Times New Roman" w:cs="Times New Roman"/>
                <w:sz w:val="24"/>
                <w:szCs w:val="24"/>
                <w:lang w:val="fr-FR"/>
              </w:rPr>
              <w:t>%</w:t>
            </w:r>
          </w:p>
        </w:tc>
      </w:tr>
      <w:tr w:rsidR="005918AD" w:rsidTr="005918AD">
        <w:tc>
          <w:tcPr>
            <w:tcW w:w="5000" w:type="pct"/>
          </w:tcPr>
          <w:p w:rsidR="005918AD" w:rsidRDefault="005918AD" w:rsidP="00C44EF5">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Climat conflictuel et peu </w:t>
            </w:r>
            <w:r w:rsidR="00EF7CB1">
              <w:rPr>
                <w:rFonts w:ascii="Times New Roman" w:hAnsi="Times New Roman" w:cs="Times New Roman"/>
                <w:sz w:val="24"/>
                <w:szCs w:val="24"/>
                <w:lang w:val="fr-FR"/>
              </w:rPr>
              <w:t>problématique</w:t>
            </w:r>
            <w:r>
              <w:rPr>
                <w:rFonts w:ascii="Times New Roman" w:hAnsi="Times New Roman" w:cs="Times New Roman"/>
                <w:sz w:val="24"/>
                <w:szCs w:val="24"/>
                <w:lang w:val="fr-FR"/>
              </w:rPr>
              <w:t xml:space="preserve"> pou</w:t>
            </w:r>
            <w:r w:rsidR="00856EC8">
              <w:rPr>
                <w:rFonts w:ascii="Times New Roman" w:hAnsi="Times New Roman" w:cs="Times New Roman"/>
                <w:sz w:val="24"/>
                <w:szCs w:val="24"/>
                <w:lang w:val="fr-FR"/>
              </w:rPr>
              <w:t>r l’enfant                      8</w:t>
            </w:r>
            <w:r>
              <w:rPr>
                <w:rFonts w:ascii="Times New Roman" w:hAnsi="Times New Roman" w:cs="Times New Roman"/>
                <w:sz w:val="24"/>
                <w:szCs w:val="24"/>
                <w:lang w:val="fr-FR"/>
              </w:rPr>
              <w:t>%</w:t>
            </w:r>
          </w:p>
        </w:tc>
      </w:tr>
      <w:tr w:rsidR="005918AD" w:rsidTr="005918AD">
        <w:tc>
          <w:tcPr>
            <w:tcW w:w="5000" w:type="pct"/>
          </w:tcPr>
          <w:p w:rsidR="005918AD" w:rsidRDefault="005918AD" w:rsidP="00856E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Climat non conflictuel                                       </w:t>
            </w:r>
            <w:r w:rsidR="00856EC8">
              <w:rPr>
                <w:rFonts w:ascii="Times New Roman" w:hAnsi="Times New Roman" w:cs="Times New Roman"/>
                <w:sz w:val="24"/>
                <w:szCs w:val="24"/>
                <w:lang w:val="fr-FR"/>
              </w:rPr>
              <w:t xml:space="preserve">                              28</w:t>
            </w:r>
            <w:r>
              <w:rPr>
                <w:rFonts w:ascii="Times New Roman" w:hAnsi="Times New Roman" w:cs="Times New Roman"/>
                <w:sz w:val="24"/>
                <w:szCs w:val="24"/>
                <w:lang w:val="fr-FR"/>
              </w:rPr>
              <w:t>%</w:t>
            </w:r>
          </w:p>
        </w:tc>
      </w:tr>
    </w:tbl>
    <w:p w:rsidR="005918AD" w:rsidRDefault="005918AD" w:rsidP="005918AD">
      <w:pPr>
        <w:jc w:val="both"/>
        <w:rPr>
          <w:rFonts w:ascii="Times New Roman" w:hAnsi="Times New Roman" w:cs="Times New Roman"/>
          <w:b/>
          <w:sz w:val="24"/>
          <w:szCs w:val="24"/>
          <w:lang w:val="fr-FR"/>
        </w:rPr>
      </w:pPr>
    </w:p>
    <w:p w:rsidR="005918AD" w:rsidRPr="005918AD" w:rsidRDefault="00EE78C1"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t>Les t</w:t>
      </w:r>
      <w:r w:rsidR="005918AD" w:rsidRPr="005918AD">
        <w:rPr>
          <w:rFonts w:ascii="Times New Roman" w:hAnsi="Times New Roman" w:cs="Times New Roman"/>
          <w:b/>
          <w:sz w:val="24"/>
          <w:szCs w:val="24"/>
          <w:lang w:val="fr-FR"/>
        </w:rPr>
        <w:t>ypes d’intervenants entourant l’enfant et sa famille</w:t>
      </w:r>
      <w:r w:rsidR="008563B2">
        <w:rPr>
          <w:rFonts w:ascii="Times New Roman" w:hAnsi="Times New Roman" w:cs="Times New Roman"/>
          <w:b/>
          <w:sz w:val="24"/>
          <w:szCs w:val="24"/>
          <w:lang w:val="fr-FR"/>
        </w:rPr>
        <w:t xml:space="preserve"> </w:t>
      </w:r>
    </w:p>
    <w:p w:rsidR="005918AD" w:rsidRDefault="005918AD" w:rsidP="005918AD">
      <w:pPr>
        <w:jc w:val="both"/>
        <w:rPr>
          <w:rFonts w:ascii="Times New Roman" w:hAnsi="Times New Roman" w:cs="Times New Roman"/>
          <w:sz w:val="24"/>
          <w:szCs w:val="24"/>
          <w:lang w:val="fr-FR"/>
        </w:rPr>
      </w:pPr>
      <w:r>
        <w:rPr>
          <w:rFonts w:ascii="Times New Roman" w:hAnsi="Times New Roman" w:cs="Times New Roman"/>
          <w:sz w:val="24"/>
          <w:szCs w:val="24"/>
          <w:lang w:val="fr-FR"/>
        </w:rPr>
        <w:t>Les intervenants sont majoritairement le secteur protectionnel et judiciaire (principalement le SAJ</w:t>
      </w:r>
      <w:r w:rsidR="007C1237">
        <w:rPr>
          <w:rFonts w:ascii="Times New Roman" w:hAnsi="Times New Roman" w:cs="Times New Roman"/>
          <w:sz w:val="24"/>
          <w:szCs w:val="24"/>
          <w:lang w:val="fr-FR"/>
        </w:rPr>
        <w:t>) suivi du secteur scolaire (principalement l’école).</w:t>
      </w:r>
    </w:p>
    <w:p w:rsidR="007C1237" w:rsidRDefault="007C1237" w:rsidP="005918AD">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une moindre mesure </w:t>
      </w:r>
      <w:r w:rsidR="00856EC8">
        <w:rPr>
          <w:rFonts w:ascii="Times New Roman" w:hAnsi="Times New Roman" w:cs="Times New Roman"/>
          <w:sz w:val="24"/>
          <w:szCs w:val="24"/>
          <w:lang w:val="fr-FR"/>
        </w:rPr>
        <w:t>l’aide sociale ambulatoire et le</w:t>
      </w:r>
      <w:r>
        <w:rPr>
          <w:rFonts w:ascii="Times New Roman" w:hAnsi="Times New Roman" w:cs="Times New Roman"/>
          <w:sz w:val="24"/>
          <w:szCs w:val="24"/>
          <w:lang w:val="fr-FR"/>
        </w:rPr>
        <w:t xml:space="preserve"> secteur de la santé mentale et physique.</w:t>
      </w:r>
    </w:p>
    <w:p w:rsidR="007C1237" w:rsidRDefault="007C1237" w:rsidP="005918AD">
      <w:pPr>
        <w:jc w:val="both"/>
        <w:rPr>
          <w:rFonts w:ascii="Times New Roman" w:hAnsi="Times New Roman" w:cs="Times New Roman"/>
          <w:sz w:val="24"/>
          <w:szCs w:val="24"/>
          <w:lang w:val="fr-FR"/>
        </w:rPr>
      </w:pPr>
      <w:r>
        <w:rPr>
          <w:rFonts w:ascii="Times New Roman" w:hAnsi="Times New Roman" w:cs="Times New Roman"/>
          <w:sz w:val="24"/>
          <w:szCs w:val="24"/>
          <w:lang w:val="fr-FR"/>
        </w:rPr>
        <w:t>Un infime pourcentage n’a pas de réseau actif.</w:t>
      </w:r>
    </w:p>
    <w:p w:rsidR="006D2F58" w:rsidRDefault="006D2F58" w:rsidP="005918AD">
      <w:pPr>
        <w:jc w:val="both"/>
        <w:rPr>
          <w:rFonts w:ascii="Times New Roman" w:hAnsi="Times New Roman" w:cs="Times New Roman"/>
          <w:sz w:val="24"/>
          <w:szCs w:val="24"/>
          <w:lang w:val="fr-FR"/>
        </w:rPr>
      </w:pPr>
    </w:p>
    <w:p w:rsidR="008563B2" w:rsidRDefault="008563B2" w:rsidP="005918AD">
      <w:pPr>
        <w:jc w:val="both"/>
        <w:rPr>
          <w:rFonts w:ascii="Times New Roman" w:hAnsi="Times New Roman" w:cs="Times New Roman"/>
          <w:sz w:val="24"/>
          <w:szCs w:val="24"/>
          <w:lang w:val="fr-FR"/>
        </w:rPr>
      </w:pPr>
    </w:p>
    <w:p w:rsidR="00856EC8" w:rsidRPr="006D2F58" w:rsidRDefault="00EE78C1" w:rsidP="00014607">
      <w:pPr>
        <w:pStyle w:val="Paragraphedeliste"/>
        <w:numPr>
          <w:ilvl w:val="2"/>
          <w:numId w:val="16"/>
        </w:numPr>
        <w:jc w:val="both"/>
        <w:rPr>
          <w:rFonts w:ascii="Times New Roman" w:hAnsi="Times New Roman" w:cs="Times New Roman"/>
          <w:sz w:val="24"/>
          <w:szCs w:val="24"/>
          <w:lang w:val="fr-FR"/>
        </w:rPr>
      </w:pPr>
      <w:r>
        <w:rPr>
          <w:rFonts w:ascii="Times New Roman" w:hAnsi="Times New Roman" w:cs="Times New Roman"/>
          <w:b/>
          <w:sz w:val="24"/>
          <w:szCs w:val="24"/>
          <w:lang w:val="fr-FR"/>
        </w:rPr>
        <w:lastRenderedPageBreak/>
        <w:t>Les m</w:t>
      </w:r>
      <w:r w:rsidR="006D2F58">
        <w:rPr>
          <w:rFonts w:ascii="Times New Roman" w:hAnsi="Times New Roman" w:cs="Times New Roman"/>
          <w:b/>
          <w:sz w:val="24"/>
          <w:szCs w:val="24"/>
          <w:lang w:val="fr-FR"/>
        </w:rPr>
        <w:t>altraitances diagnostiquées</w:t>
      </w:r>
    </w:p>
    <w:p w:rsidR="006D2F58" w:rsidRDefault="006D2F58" w:rsidP="006D2F58">
      <w:pPr>
        <w:jc w:val="both"/>
        <w:rPr>
          <w:rFonts w:ascii="Times New Roman" w:hAnsi="Times New Roman" w:cs="Times New Roman"/>
          <w:sz w:val="24"/>
          <w:szCs w:val="24"/>
          <w:lang w:val="fr-FR"/>
        </w:rPr>
      </w:pPr>
      <w:r w:rsidRPr="006D2F58">
        <w:rPr>
          <w:rFonts w:ascii="Times New Roman" w:hAnsi="Times New Roman" w:cs="Times New Roman"/>
          <w:sz w:val="24"/>
          <w:szCs w:val="24"/>
          <w:lang w:val="fr-FR"/>
        </w:rPr>
        <w:t>Dans une même situation, plusieurs maltraitances peuvent être diagnostiquées.</w:t>
      </w:r>
    </w:p>
    <w:p w:rsidR="006D2F58" w:rsidRDefault="006553D9" w:rsidP="006D2F58">
      <w:pPr>
        <w:jc w:val="both"/>
        <w:rPr>
          <w:rFonts w:ascii="Times New Roman" w:hAnsi="Times New Roman" w:cs="Times New Roman"/>
          <w:sz w:val="24"/>
          <w:szCs w:val="24"/>
          <w:lang w:val="fr-FR"/>
        </w:rPr>
      </w:pPr>
      <w:bookmarkStart w:id="1" w:name="_Hlk519003424"/>
      <w:r>
        <w:rPr>
          <w:rFonts w:ascii="Times New Roman" w:hAnsi="Times New Roman" w:cs="Times New Roman"/>
          <w:sz w:val="24"/>
          <w:szCs w:val="24"/>
          <w:lang w:val="fr-FR"/>
        </w:rPr>
        <w:t>N</w:t>
      </w:r>
      <w:r w:rsidR="006D2F58">
        <w:rPr>
          <w:rFonts w:ascii="Times New Roman" w:hAnsi="Times New Roman" w:cs="Times New Roman"/>
          <w:sz w:val="24"/>
          <w:szCs w:val="24"/>
          <w:lang w:val="fr-FR"/>
        </w:rPr>
        <w:t xml:space="preserve">os trois missions </w:t>
      </w:r>
      <w:bookmarkEnd w:id="1"/>
      <w:r w:rsidR="006D2F58">
        <w:rPr>
          <w:rFonts w:ascii="Times New Roman" w:hAnsi="Times New Roman" w:cs="Times New Roman"/>
          <w:sz w:val="24"/>
          <w:szCs w:val="24"/>
          <w:lang w:val="fr-FR"/>
        </w:rPr>
        <w:t>à savoir les diagnostics, les suivis thérapeutiques et les autres types d’intervention (</w:t>
      </w:r>
      <w:r>
        <w:rPr>
          <w:rFonts w:ascii="Times New Roman" w:hAnsi="Times New Roman" w:cs="Times New Roman"/>
          <w:sz w:val="24"/>
          <w:szCs w:val="24"/>
          <w:lang w:val="fr-FR"/>
        </w:rPr>
        <w:t xml:space="preserve">par exemple les </w:t>
      </w:r>
      <w:r w:rsidR="006D2F58">
        <w:rPr>
          <w:rFonts w:ascii="Times New Roman" w:hAnsi="Times New Roman" w:cs="Times New Roman"/>
          <w:sz w:val="24"/>
          <w:szCs w:val="24"/>
          <w:lang w:val="fr-FR"/>
        </w:rPr>
        <w:t>supervision</w:t>
      </w:r>
      <w:r>
        <w:rPr>
          <w:rFonts w:ascii="Times New Roman" w:hAnsi="Times New Roman" w:cs="Times New Roman"/>
          <w:sz w:val="24"/>
          <w:szCs w:val="24"/>
          <w:lang w:val="fr-FR"/>
        </w:rPr>
        <w:t>s</w:t>
      </w:r>
      <w:r w:rsidR="006D2F58">
        <w:rPr>
          <w:rFonts w:ascii="Times New Roman" w:hAnsi="Times New Roman" w:cs="Times New Roman"/>
          <w:sz w:val="24"/>
          <w:szCs w:val="24"/>
          <w:lang w:val="fr-FR"/>
        </w:rPr>
        <w:t>)</w:t>
      </w:r>
      <w:r w:rsidR="008563B2">
        <w:rPr>
          <w:rFonts w:ascii="Times New Roman" w:hAnsi="Times New Roman" w:cs="Times New Roman"/>
          <w:sz w:val="24"/>
          <w:szCs w:val="24"/>
          <w:lang w:val="fr-FR"/>
        </w:rPr>
        <w:t xml:space="preserve"> ont été explicitées dans la partie théorique de ce rapport d’activités</w:t>
      </w:r>
      <w:r>
        <w:rPr>
          <w:rFonts w:ascii="Times New Roman" w:hAnsi="Times New Roman" w:cs="Times New Roman"/>
          <w:sz w:val="24"/>
          <w:szCs w:val="24"/>
          <w:lang w:val="fr-FR"/>
        </w:rPr>
        <w:t>.</w:t>
      </w:r>
    </w:p>
    <w:p w:rsidR="006553D9" w:rsidRDefault="006553D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Dans le cadre de ces trois missions, nous diagnostiquons les maltraitances suivantes :</w:t>
      </w:r>
    </w:p>
    <w:p w:rsidR="00D12B99" w:rsidRDefault="00D12B99" w:rsidP="006D2F58">
      <w:pPr>
        <w:jc w:val="both"/>
        <w:rPr>
          <w:rFonts w:ascii="Times New Roman" w:hAnsi="Times New Roman" w:cs="Times New Roman"/>
          <w:sz w:val="24"/>
          <w:szCs w:val="24"/>
          <w:lang w:val="fr-FR"/>
        </w:rPr>
      </w:pPr>
    </w:p>
    <w:tbl>
      <w:tblPr>
        <w:tblStyle w:val="Grilledutableau"/>
        <w:tblW w:w="0" w:type="auto"/>
        <w:tblLayout w:type="fixed"/>
        <w:tblLook w:val="04A0" w:firstRow="1" w:lastRow="0" w:firstColumn="1" w:lastColumn="0" w:noHBand="0" w:noVBand="1"/>
      </w:tblPr>
      <w:tblGrid>
        <w:gridCol w:w="3823"/>
        <w:gridCol w:w="1417"/>
        <w:gridCol w:w="1843"/>
        <w:gridCol w:w="1276"/>
      </w:tblGrid>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 xml:space="preserve">Maltraitances </w:t>
            </w:r>
            <w:r w:rsidR="00A0523D">
              <w:rPr>
                <w:rFonts w:ascii="Times New Roman" w:hAnsi="Times New Roman" w:cs="Times New Roman"/>
                <w:b/>
                <w:sz w:val="24"/>
                <w:szCs w:val="24"/>
                <w:lang w:val="fr-FR"/>
              </w:rPr>
              <w:t>diagnostiquées</w:t>
            </w:r>
          </w:p>
        </w:tc>
        <w:tc>
          <w:tcPr>
            <w:tcW w:w="1417"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Diagnostics</w:t>
            </w:r>
          </w:p>
        </w:tc>
        <w:tc>
          <w:tcPr>
            <w:tcW w:w="184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Suivis thérapeutiques</w:t>
            </w:r>
          </w:p>
        </w:tc>
        <w:tc>
          <w:tcPr>
            <w:tcW w:w="1276"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Autres types</w:t>
            </w: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Physique</w:t>
            </w:r>
            <w:r w:rsidR="00241B49">
              <w:rPr>
                <w:rFonts w:ascii="Times New Roman" w:hAnsi="Times New Roman" w:cs="Times New Roman"/>
                <w:b/>
                <w:sz w:val="24"/>
                <w:szCs w:val="24"/>
                <w:lang w:val="fr-FR"/>
              </w:rPr>
              <w:t>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c>
          <w:tcPr>
            <w:tcW w:w="1843" w:type="dxa"/>
          </w:tcPr>
          <w:p w:rsidR="00D12B99" w:rsidRPr="00D12B99" w:rsidRDefault="00D12B9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20       14%</w:t>
            </w:r>
          </w:p>
        </w:tc>
        <w:tc>
          <w:tcPr>
            <w:tcW w:w="1276" w:type="dxa"/>
          </w:tcPr>
          <w:p w:rsidR="00D12B99" w:rsidRPr="00D12B99" w:rsidRDefault="00D12B9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241B49">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Coups</w:t>
            </w:r>
          </w:p>
        </w:tc>
        <w:tc>
          <w:tcPr>
            <w:tcW w:w="1417" w:type="dxa"/>
          </w:tcPr>
          <w:p w:rsidR="00241B49" w:rsidRPr="00A0523D" w:rsidRDefault="00A0523D" w:rsidP="006D2F58">
            <w:pPr>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sz w:val="24"/>
                <w:szCs w:val="24"/>
                <w:lang w:val="fr-FR"/>
              </w:rPr>
              <w:t>1</w:t>
            </w: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17</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Enfant blessé par un objet</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2</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Autre</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Psychologique</w:t>
            </w:r>
            <w:r w:rsidR="00241B49">
              <w:rPr>
                <w:rFonts w:ascii="Times New Roman" w:hAnsi="Times New Roman" w:cs="Times New Roman"/>
                <w:b/>
                <w:sz w:val="24"/>
                <w:szCs w:val="24"/>
                <w:lang w:val="fr-FR"/>
              </w:rPr>
              <w:t>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7</w:t>
            </w:r>
          </w:p>
        </w:tc>
        <w:tc>
          <w:tcPr>
            <w:tcW w:w="1843" w:type="dxa"/>
          </w:tcPr>
          <w:p w:rsidR="00D12B99" w:rsidRPr="00D12B99" w:rsidRDefault="00D12B9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48       33%</w:t>
            </w:r>
          </w:p>
        </w:tc>
        <w:tc>
          <w:tcPr>
            <w:tcW w:w="1276" w:type="dxa"/>
          </w:tcPr>
          <w:p w:rsidR="00D12B99" w:rsidRPr="00D12B99" w:rsidRDefault="00D12B9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Verbale</w:t>
            </w:r>
          </w:p>
        </w:tc>
        <w:tc>
          <w:tcPr>
            <w:tcW w:w="1417" w:type="dxa"/>
          </w:tcPr>
          <w:p w:rsidR="00241B49" w:rsidRPr="00241B49" w:rsidRDefault="00241B49" w:rsidP="006D2F58">
            <w:pPr>
              <w:jc w:val="both"/>
              <w:rPr>
                <w:rFonts w:ascii="Times New Roman" w:hAnsi="Times New Roman" w:cs="Times New Roman"/>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14</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Rejet</w:t>
            </w:r>
          </w:p>
        </w:tc>
        <w:tc>
          <w:tcPr>
            <w:tcW w:w="1417" w:type="dxa"/>
          </w:tcPr>
          <w:p w:rsidR="00241B49" w:rsidRPr="00241B49" w:rsidRDefault="00241B49" w:rsidP="006D2F58">
            <w:pPr>
              <w:jc w:val="both"/>
              <w:rPr>
                <w:rFonts w:ascii="Times New Roman" w:hAnsi="Times New Roman" w:cs="Times New Roman"/>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16</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Abandon</w:t>
            </w:r>
          </w:p>
        </w:tc>
        <w:tc>
          <w:tcPr>
            <w:tcW w:w="1417" w:type="dxa"/>
          </w:tcPr>
          <w:p w:rsidR="00241B49" w:rsidRPr="00241B49" w:rsidRDefault="00241B49" w:rsidP="006D2F58">
            <w:pPr>
              <w:jc w:val="both"/>
              <w:rPr>
                <w:rFonts w:ascii="Times New Roman" w:hAnsi="Times New Roman" w:cs="Times New Roman"/>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8</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Isolement</w:t>
            </w:r>
          </w:p>
        </w:tc>
        <w:tc>
          <w:tcPr>
            <w:tcW w:w="1417" w:type="dxa"/>
          </w:tcPr>
          <w:p w:rsidR="00241B49" w:rsidRPr="00241B49" w:rsidRDefault="00241B49" w:rsidP="006D2F58">
            <w:pPr>
              <w:jc w:val="both"/>
              <w:rPr>
                <w:rFonts w:ascii="Times New Roman" w:hAnsi="Times New Roman" w:cs="Times New Roman"/>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Autre</w:t>
            </w:r>
          </w:p>
        </w:tc>
        <w:tc>
          <w:tcPr>
            <w:tcW w:w="1417" w:type="dxa"/>
          </w:tcPr>
          <w:p w:rsidR="00241B49" w:rsidRPr="00241B49"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w:t>
            </w: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9</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Sexuelle</w:t>
            </w:r>
            <w:r w:rsidR="00241B49">
              <w:rPr>
                <w:rFonts w:ascii="Times New Roman" w:hAnsi="Times New Roman" w:cs="Times New Roman"/>
                <w:b/>
                <w:sz w:val="24"/>
                <w:szCs w:val="24"/>
                <w:lang w:val="fr-FR"/>
              </w:rPr>
              <w:t> :</w:t>
            </w:r>
          </w:p>
        </w:tc>
        <w:tc>
          <w:tcPr>
            <w:tcW w:w="1417" w:type="dxa"/>
          </w:tcPr>
          <w:p w:rsidR="00D12B99" w:rsidRPr="00D12B99" w:rsidRDefault="00A0523D" w:rsidP="00A0523D">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2</w:t>
            </w:r>
          </w:p>
        </w:tc>
        <w:tc>
          <w:tcPr>
            <w:tcW w:w="1843" w:type="dxa"/>
          </w:tcPr>
          <w:p w:rsidR="00D12B99" w:rsidRPr="00D12B99" w:rsidRDefault="00D12B9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20       14%</w:t>
            </w:r>
          </w:p>
        </w:tc>
        <w:tc>
          <w:tcPr>
            <w:tcW w:w="1276"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Attouchements</w:t>
            </w:r>
          </w:p>
        </w:tc>
        <w:tc>
          <w:tcPr>
            <w:tcW w:w="1417" w:type="dxa"/>
          </w:tcPr>
          <w:p w:rsidR="00241B49" w:rsidRPr="00A0523D" w:rsidRDefault="00A0523D" w:rsidP="006D2F58">
            <w:pPr>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sz w:val="24"/>
                <w:szCs w:val="24"/>
                <w:lang w:val="fr-FR"/>
              </w:rPr>
              <w:t>2</w:t>
            </w: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11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Pénétrations</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6</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Comportement </w:t>
            </w:r>
            <w:r>
              <w:rPr>
                <w:rFonts w:ascii="Times New Roman" w:hAnsi="Times New Roman" w:cs="Times New Roman"/>
                <w:sz w:val="24"/>
                <w:szCs w:val="24"/>
                <w:lang w:val="fr-FR"/>
              </w:rPr>
              <w:t>i</w:t>
            </w:r>
            <w:r w:rsidRPr="00241B49">
              <w:rPr>
                <w:rFonts w:ascii="Times New Roman" w:hAnsi="Times New Roman" w:cs="Times New Roman"/>
                <w:sz w:val="24"/>
                <w:szCs w:val="24"/>
                <w:lang w:val="fr-FR"/>
              </w:rPr>
              <w:t>ndécent</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2</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241B49" w:rsidRDefault="00241B49"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Autre</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241B49" w:rsidRDefault="00241B49" w:rsidP="006D2F58">
            <w:pPr>
              <w:jc w:val="both"/>
              <w:rPr>
                <w:rFonts w:ascii="Times New Roman" w:hAnsi="Times New Roman" w:cs="Times New Roman"/>
                <w:sz w:val="24"/>
                <w:szCs w:val="24"/>
                <w:lang w:val="fr-FR"/>
              </w:rPr>
            </w:pPr>
            <w:r w:rsidRPr="00241B49">
              <w:rPr>
                <w:rFonts w:ascii="Times New Roman" w:hAnsi="Times New Roman" w:cs="Times New Roman"/>
                <w:sz w:val="24"/>
                <w:szCs w:val="24"/>
                <w:lang w:val="fr-FR"/>
              </w:rPr>
              <w:t xml:space="preserve">  1</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A0523D" w:rsidRDefault="00D12B99" w:rsidP="006D2F58">
            <w:pPr>
              <w:jc w:val="both"/>
              <w:rPr>
                <w:rFonts w:ascii="Times New Roman" w:hAnsi="Times New Roman" w:cs="Times New Roman"/>
                <w:b/>
                <w:sz w:val="24"/>
                <w:szCs w:val="24"/>
                <w:lang w:val="fr-FR"/>
              </w:rPr>
            </w:pPr>
            <w:r w:rsidRPr="00A0523D">
              <w:rPr>
                <w:rFonts w:ascii="Times New Roman" w:hAnsi="Times New Roman" w:cs="Times New Roman"/>
                <w:b/>
                <w:sz w:val="24"/>
                <w:szCs w:val="24"/>
                <w:lang w:val="fr-FR"/>
              </w:rPr>
              <w:t>Négligence</w:t>
            </w:r>
            <w:r w:rsidR="00241B49" w:rsidRPr="00A0523D">
              <w:rPr>
                <w:rFonts w:ascii="Times New Roman" w:hAnsi="Times New Roman" w:cs="Times New Roman"/>
                <w:b/>
                <w:sz w:val="24"/>
                <w:szCs w:val="24"/>
                <w:lang w:val="fr-FR"/>
              </w:rPr>
              <w:t>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c>
          <w:tcPr>
            <w:tcW w:w="1843" w:type="dxa"/>
          </w:tcPr>
          <w:p w:rsidR="00D12B99" w:rsidRPr="00A0523D" w:rsidRDefault="00D12B99" w:rsidP="006D2F58">
            <w:pPr>
              <w:jc w:val="both"/>
              <w:rPr>
                <w:rFonts w:ascii="Times New Roman" w:hAnsi="Times New Roman" w:cs="Times New Roman"/>
                <w:b/>
                <w:sz w:val="24"/>
                <w:szCs w:val="24"/>
                <w:lang w:val="fr-FR"/>
              </w:rPr>
            </w:pPr>
            <w:r w:rsidRPr="00A0523D">
              <w:rPr>
                <w:rFonts w:ascii="Times New Roman" w:hAnsi="Times New Roman" w:cs="Times New Roman"/>
                <w:sz w:val="24"/>
                <w:szCs w:val="24"/>
                <w:lang w:val="fr-FR"/>
              </w:rPr>
              <w:t xml:space="preserve">  </w:t>
            </w:r>
            <w:r w:rsidRPr="00A0523D">
              <w:rPr>
                <w:rFonts w:ascii="Times New Roman" w:hAnsi="Times New Roman" w:cs="Times New Roman"/>
                <w:b/>
                <w:sz w:val="24"/>
                <w:szCs w:val="24"/>
                <w:lang w:val="fr-FR"/>
              </w:rPr>
              <w:t>8         5%</w:t>
            </w:r>
          </w:p>
        </w:tc>
        <w:tc>
          <w:tcPr>
            <w:tcW w:w="1276" w:type="dxa"/>
          </w:tcPr>
          <w:p w:rsidR="00D12B99" w:rsidRPr="00D12B99" w:rsidRDefault="00D12B99"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Risque sexuel</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3</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Risque physique</w:t>
            </w:r>
          </w:p>
        </w:tc>
        <w:tc>
          <w:tcPr>
            <w:tcW w:w="1417"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sz w:val="24"/>
                <w:szCs w:val="24"/>
                <w:lang w:val="fr-FR"/>
              </w:rPr>
              <w:t>1</w:t>
            </w:r>
          </w:p>
        </w:tc>
        <w:tc>
          <w:tcPr>
            <w:tcW w:w="1843" w:type="dxa"/>
          </w:tcPr>
          <w:p w:rsidR="00A0523D" w:rsidRPr="00A0523D" w:rsidRDefault="00A0523D" w:rsidP="006D2F58">
            <w:pPr>
              <w:jc w:val="both"/>
              <w:rPr>
                <w:rFonts w:ascii="Times New Roman" w:hAnsi="Times New Roman" w:cs="Times New Roman"/>
                <w:sz w:val="24"/>
                <w:szCs w:val="24"/>
                <w:lang w:val="fr-FR"/>
              </w:rPr>
            </w:pP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241B49" w:rsidRPr="00D12B99" w:rsidTr="00A0523D">
        <w:tc>
          <w:tcPr>
            <w:tcW w:w="382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Négligence éducative</w:t>
            </w:r>
          </w:p>
        </w:tc>
        <w:tc>
          <w:tcPr>
            <w:tcW w:w="1417" w:type="dxa"/>
          </w:tcPr>
          <w:p w:rsidR="00241B49" w:rsidRPr="00D12B99" w:rsidRDefault="00241B49" w:rsidP="006D2F58">
            <w:pPr>
              <w:jc w:val="both"/>
              <w:rPr>
                <w:rFonts w:ascii="Times New Roman" w:hAnsi="Times New Roman" w:cs="Times New Roman"/>
                <w:b/>
                <w:sz w:val="24"/>
                <w:szCs w:val="24"/>
                <w:lang w:val="fr-FR"/>
              </w:rPr>
            </w:pPr>
          </w:p>
        </w:tc>
        <w:tc>
          <w:tcPr>
            <w:tcW w:w="1843" w:type="dxa"/>
          </w:tcPr>
          <w:p w:rsidR="00241B49" w:rsidRPr="00A0523D" w:rsidRDefault="00241B49"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w:t>
            </w:r>
            <w:r w:rsidR="00A0523D" w:rsidRPr="00A0523D">
              <w:rPr>
                <w:rFonts w:ascii="Times New Roman" w:hAnsi="Times New Roman" w:cs="Times New Roman"/>
                <w:sz w:val="24"/>
                <w:szCs w:val="24"/>
                <w:lang w:val="fr-FR"/>
              </w:rPr>
              <w:t>5</w:t>
            </w:r>
          </w:p>
        </w:tc>
        <w:tc>
          <w:tcPr>
            <w:tcW w:w="1276" w:type="dxa"/>
          </w:tcPr>
          <w:p w:rsidR="00241B49" w:rsidRPr="00D12B99" w:rsidRDefault="00241B4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Institutionnel</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c>
          <w:tcPr>
            <w:tcW w:w="1843" w:type="dxa"/>
          </w:tcPr>
          <w:p w:rsidR="00D12B99" w:rsidRPr="00D12B99" w:rsidRDefault="00D12B99" w:rsidP="006D2F58">
            <w:pPr>
              <w:jc w:val="both"/>
              <w:rPr>
                <w:rFonts w:ascii="Times New Roman" w:hAnsi="Times New Roman" w:cs="Times New Roman"/>
                <w:b/>
                <w:sz w:val="24"/>
                <w:szCs w:val="24"/>
                <w:lang w:val="fr-FR"/>
              </w:rPr>
            </w:pPr>
          </w:p>
        </w:tc>
        <w:tc>
          <w:tcPr>
            <w:tcW w:w="1276" w:type="dxa"/>
          </w:tcPr>
          <w:p w:rsidR="00D12B99" w:rsidRPr="00D12B99" w:rsidRDefault="00D12B99"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D12B99" w:rsidP="006D2F58">
            <w:pPr>
              <w:jc w:val="both"/>
              <w:rPr>
                <w:rFonts w:ascii="Times New Roman" w:hAnsi="Times New Roman" w:cs="Times New Roman"/>
                <w:b/>
                <w:sz w:val="24"/>
                <w:szCs w:val="24"/>
                <w:lang w:val="fr-FR"/>
              </w:rPr>
            </w:pPr>
            <w:r w:rsidRPr="00D12B99">
              <w:rPr>
                <w:rFonts w:ascii="Times New Roman" w:hAnsi="Times New Roman" w:cs="Times New Roman"/>
                <w:b/>
                <w:sz w:val="24"/>
                <w:szCs w:val="24"/>
                <w:lang w:val="fr-FR"/>
              </w:rPr>
              <w:t>Conflictuel (entre les adultes)</w:t>
            </w:r>
            <w:r w:rsidR="00A0523D">
              <w:rPr>
                <w:rFonts w:ascii="Times New Roman" w:hAnsi="Times New Roman" w:cs="Times New Roman"/>
                <w:b/>
                <w:sz w:val="24"/>
                <w:szCs w:val="24"/>
                <w:lang w:val="fr-FR"/>
              </w:rPr>
              <w:t>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8</w:t>
            </w:r>
          </w:p>
        </w:tc>
        <w:tc>
          <w:tcPr>
            <w:tcW w:w="1843" w:type="dxa"/>
          </w:tcPr>
          <w:p w:rsidR="00D12B99" w:rsidRPr="00D12B99" w:rsidRDefault="00241B49"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32       22%</w:t>
            </w:r>
          </w:p>
        </w:tc>
        <w:tc>
          <w:tcPr>
            <w:tcW w:w="1276"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r w:rsidR="00A0523D" w:rsidRPr="00D12B99" w:rsidTr="00A0523D">
        <w:tc>
          <w:tcPr>
            <w:tcW w:w="3823" w:type="dxa"/>
          </w:tcPr>
          <w:p w:rsidR="00A0523D" w:rsidRPr="00A0523D" w:rsidRDefault="00A0523D" w:rsidP="00A0523D">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Exposé à des conflits conjugaux</w:t>
            </w:r>
          </w:p>
        </w:tc>
        <w:tc>
          <w:tcPr>
            <w:tcW w:w="1417"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8</w:t>
            </w:r>
          </w:p>
        </w:tc>
        <w:tc>
          <w:tcPr>
            <w:tcW w:w="1843"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11</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A0523D">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Exposé à la violence conjugale</w:t>
            </w:r>
          </w:p>
        </w:tc>
        <w:tc>
          <w:tcPr>
            <w:tcW w:w="1417" w:type="dxa"/>
          </w:tcPr>
          <w:p w:rsidR="00A0523D" w:rsidRPr="00A0523D" w:rsidRDefault="00A0523D" w:rsidP="006D2F58">
            <w:pPr>
              <w:jc w:val="both"/>
              <w:rPr>
                <w:rFonts w:ascii="Times New Roman" w:hAnsi="Times New Roman" w:cs="Times New Roman"/>
                <w:sz w:val="24"/>
                <w:szCs w:val="24"/>
                <w:lang w:val="fr-FR"/>
              </w:rPr>
            </w:pPr>
          </w:p>
        </w:tc>
        <w:tc>
          <w:tcPr>
            <w:tcW w:w="1843"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20</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A0523D">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Autre</w:t>
            </w:r>
          </w:p>
        </w:tc>
        <w:tc>
          <w:tcPr>
            <w:tcW w:w="1417"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w:t>
            </w:r>
          </w:p>
        </w:tc>
        <w:tc>
          <w:tcPr>
            <w:tcW w:w="1843"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1</w:t>
            </w:r>
          </w:p>
        </w:tc>
        <w:tc>
          <w:tcPr>
            <w:tcW w:w="1276" w:type="dxa"/>
          </w:tcPr>
          <w:p w:rsidR="00A0523D" w:rsidRPr="00D12B99" w:rsidRDefault="00A0523D" w:rsidP="006D2F58">
            <w:pPr>
              <w:jc w:val="both"/>
              <w:rPr>
                <w:rFonts w:ascii="Times New Roman" w:hAnsi="Times New Roman" w:cs="Times New Roman"/>
                <w:b/>
                <w:sz w:val="24"/>
                <w:szCs w:val="24"/>
                <w:lang w:val="fr-FR"/>
              </w:rPr>
            </w:pPr>
          </w:p>
        </w:tc>
      </w:tr>
      <w:tr w:rsidR="00D12B99" w:rsidRPr="00D12B99" w:rsidTr="00A0523D">
        <w:tc>
          <w:tcPr>
            <w:tcW w:w="3823"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Pas de maltraitance :</w:t>
            </w:r>
          </w:p>
        </w:tc>
        <w:tc>
          <w:tcPr>
            <w:tcW w:w="1417" w:type="dxa"/>
          </w:tcPr>
          <w:p w:rsidR="00D12B99"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6</w:t>
            </w:r>
          </w:p>
        </w:tc>
        <w:tc>
          <w:tcPr>
            <w:tcW w:w="1843" w:type="dxa"/>
          </w:tcPr>
          <w:p w:rsidR="00D12B99" w:rsidRPr="00D12B99" w:rsidRDefault="00D12B99" w:rsidP="00A0523D">
            <w:pPr>
              <w:jc w:val="both"/>
              <w:rPr>
                <w:rFonts w:ascii="Times New Roman" w:hAnsi="Times New Roman" w:cs="Times New Roman"/>
                <w:b/>
                <w:sz w:val="24"/>
                <w:szCs w:val="24"/>
                <w:lang w:val="fr-FR"/>
              </w:rPr>
            </w:pPr>
            <w:r>
              <w:rPr>
                <w:rFonts w:ascii="Times New Roman" w:hAnsi="Times New Roman" w:cs="Times New Roman"/>
                <w:b/>
                <w:sz w:val="24"/>
                <w:szCs w:val="24"/>
                <w:lang w:val="fr-FR"/>
              </w:rPr>
              <w:t>18       12%</w:t>
            </w:r>
          </w:p>
        </w:tc>
        <w:tc>
          <w:tcPr>
            <w:tcW w:w="1276" w:type="dxa"/>
          </w:tcPr>
          <w:p w:rsidR="00D12B99" w:rsidRPr="00D12B99" w:rsidRDefault="00D12B99" w:rsidP="006D2F58">
            <w:pPr>
              <w:jc w:val="both"/>
              <w:rPr>
                <w:rFonts w:ascii="Times New Roman" w:hAnsi="Times New Roman" w:cs="Times New Roman"/>
                <w:b/>
                <w:sz w:val="24"/>
                <w:szCs w:val="24"/>
                <w:lang w:val="fr-FR"/>
              </w:rPr>
            </w:pPr>
          </w:p>
        </w:tc>
      </w:tr>
      <w:tr w:rsidR="00A0523D" w:rsidRPr="00D12B99" w:rsidTr="00A0523D">
        <w:tc>
          <w:tcPr>
            <w:tcW w:w="3823" w:type="dxa"/>
          </w:tcPr>
          <w:p w:rsidR="00A0523D" w:rsidRPr="00A0523D" w:rsidRDefault="00A0523D" w:rsidP="006D2F58">
            <w:pPr>
              <w:jc w:val="both"/>
              <w:rPr>
                <w:rFonts w:ascii="Times New Roman" w:hAnsi="Times New Roman" w:cs="Times New Roman"/>
                <w:sz w:val="24"/>
                <w:szCs w:val="24"/>
                <w:lang w:val="fr-FR"/>
              </w:rPr>
            </w:pPr>
            <w:r>
              <w:rPr>
                <w:rFonts w:ascii="Times New Roman" w:hAnsi="Times New Roman" w:cs="Times New Roman"/>
                <w:sz w:val="24"/>
                <w:szCs w:val="24"/>
                <w:lang w:val="fr-FR"/>
              </w:rPr>
              <w:t>Contexte inquiétant</w:t>
            </w:r>
          </w:p>
        </w:tc>
        <w:tc>
          <w:tcPr>
            <w:tcW w:w="1417"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 xml:space="preserve">  6</w:t>
            </w:r>
          </w:p>
        </w:tc>
        <w:tc>
          <w:tcPr>
            <w:tcW w:w="1843" w:type="dxa"/>
          </w:tcPr>
          <w:p w:rsidR="00A0523D" w:rsidRPr="00A0523D" w:rsidRDefault="00A0523D" w:rsidP="006D2F58">
            <w:pPr>
              <w:jc w:val="both"/>
              <w:rPr>
                <w:rFonts w:ascii="Times New Roman" w:hAnsi="Times New Roman" w:cs="Times New Roman"/>
                <w:sz w:val="24"/>
                <w:szCs w:val="24"/>
                <w:lang w:val="fr-FR"/>
              </w:rPr>
            </w:pPr>
            <w:r w:rsidRPr="00A0523D">
              <w:rPr>
                <w:rFonts w:ascii="Times New Roman" w:hAnsi="Times New Roman" w:cs="Times New Roman"/>
                <w:sz w:val="24"/>
                <w:szCs w:val="24"/>
                <w:lang w:val="fr-FR"/>
              </w:rPr>
              <w:t>18</w:t>
            </w:r>
          </w:p>
        </w:tc>
        <w:tc>
          <w:tcPr>
            <w:tcW w:w="1276" w:type="dxa"/>
          </w:tcPr>
          <w:p w:rsidR="00A0523D" w:rsidRPr="00D12B99" w:rsidRDefault="00A0523D" w:rsidP="006D2F58">
            <w:pPr>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1</w:t>
            </w:r>
          </w:p>
        </w:tc>
      </w:tr>
    </w:tbl>
    <w:p w:rsidR="006D2F58" w:rsidRDefault="006D2F58" w:rsidP="006D2F58">
      <w:pPr>
        <w:jc w:val="both"/>
        <w:rPr>
          <w:rFonts w:ascii="Times New Roman" w:hAnsi="Times New Roman" w:cs="Times New Roman"/>
          <w:b/>
          <w:sz w:val="24"/>
          <w:szCs w:val="24"/>
          <w:lang w:val="fr-FR"/>
        </w:rPr>
      </w:pPr>
    </w:p>
    <w:p w:rsidR="006D2F58" w:rsidRPr="006D2F58" w:rsidRDefault="00C9792D" w:rsidP="006D2F58">
      <w:pPr>
        <w:jc w:val="both"/>
        <w:rPr>
          <w:rFonts w:ascii="Times New Roman" w:hAnsi="Times New Roman" w:cs="Times New Roman"/>
          <w:sz w:val="24"/>
          <w:szCs w:val="24"/>
          <w:lang w:val="fr-FR"/>
        </w:rPr>
      </w:pPr>
      <w:r w:rsidRPr="00780A44">
        <w:rPr>
          <w:rFonts w:ascii="Times New Roman" w:hAnsi="Times New Roman" w:cs="Times New Roman"/>
          <w:sz w:val="24"/>
          <w:szCs w:val="24"/>
          <w:lang w:val="fr-FR"/>
        </w:rPr>
        <w:t>Ce sont les maltraitances</w:t>
      </w:r>
      <w:r w:rsidR="00780A44" w:rsidRPr="00780A44">
        <w:rPr>
          <w:rFonts w:ascii="Times New Roman" w:hAnsi="Times New Roman" w:cs="Times New Roman"/>
          <w:sz w:val="24"/>
          <w:szCs w:val="24"/>
          <w:lang w:val="fr-FR"/>
        </w:rPr>
        <w:t xml:space="preserve"> psychologiques qui sont principalement diagnostiquées suivies des maltraitances liées à un conflit</w:t>
      </w:r>
      <w:r w:rsidR="006553D9">
        <w:rPr>
          <w:rFonts w:ascii="Times New Roman" w:hAnsi="Times New Roman" w:cs="Times New Roman"/>
          <w:sz w:val="24"/>
          <w:szCs w:val="24"/>
          <w:lang w:val="fr-FR"/>
        </w:rPr>
        <w:t>, le plus souvent violent,</w:t>
      </w:r>
      <w:r w:rsidR="00780A44" w:rsidRPr="00780A44">
        <w:rPr>
          <w:rFonts w:ascii="Times New Roman" w:hAnsi="Times New Roman" w:cs="Times New Roman"/>
          <w:sz w:val="24"/>
          <w:szCs w:val="24"/>
          <w:lang w:val="fr-FR"/>
        </w:rPr>
        <w:t xml:space="preserve"> entre adultes.</w:t>
      </w:r>
      <w:r w:rsidR="00780A44" w:rsidRPr="006D2F58">
        <w:rPr>
          <w:rFonts w:ascii="Times New Roman" w:hAnsi="Times New Roman" w:cs="Times New Roman"/>
          <w:sz w:val="24"/>
          <w:szCs w:val="24"/>
          <w:lang w:val="fr-FR"/>
        </w:rPr>
        <w:t xml:space="preserve"> </w:t>
      </w:r>
    </w:p>
    <w:p w:rsidR="00780A44" w:rsidRDefault="00780A44" w:rsidP="006D2F58">
      <w:pPr>
        <w:pStyle w:val="Paragraphedeliste"/>
        <w:ind w:left="2880"/>
        <w:jc w:val="both"/>
        <w:rPr>
          <w:rFonts w:ascii="Times New Roman" w:hAnsi="Times New Roman" w:cs="Times New Roman"/>
          <w:b/>
          <w:sz w:val="24"/>
          <w:szCs w:val="24"/>
          <w:lang w:val="fr-FR"/>
        </w:rPr>
      </w:pPr>
    </w:p>
    <w:p w:rsidR="008563B2" w:rsidRDefault="008563B2" w:rsidP="006D2F58">
      <w:pPr>
        <w:pStyle w:val="Paragraphedeliste"/>
        <w:ind w:left="2880"/>
        <w:jc w:val="both"/>
        <w:rPr>
          <w:rFonts w:ascii="Times New Roman" w:hAnsi="Times New Roman" w:cs="Times New Roman"/>
          <w:b/>
          <w:sz w:val="24"/>
          <w:szCs w:val="24"/>
          <w:lang w:val="fr-FR"/>
        </w:rPr>
      </w:pPr>
    </w:p>
    <w:p w:rsidR="008563B2" w:rsidRDefault="008563B2" w:rsidP="006D2F58">
      <w:pPr>
        <w:pStyle w:val="Paragraphedeliste"/>
        <w:ind w:left="2880"/>
        <w:jc w:val="both"/>
        <w:rPr>
          <w:rFonts w:ascii="Times New Roman" w:hAnsi="Times New Roman" w:cs="Times New Roman"/>
          <w:b/>
          <w:sz w:val="24"/>
          <w:szCs w:val="24"/>
          <w:lang w:val="fr-FR"/>
        </w:rPr>
      </w:pPr>
    </w:p>
    <w:p w:rsidR="008563B2" w:rsidRDefault="008563B2" w:rsidP="006D2F58">
      <w:pPr>
        <w:pStyle w:val="Paragraphedeliste"/>
        <w:ind w:left="2880"/>
        <w:jc w:val="both"/>
        <w:rPr>
          <w:rFonts w:ascii="Times New Roman" w:hAnsi="Times New Roman" w:cs="Times New Roman"/>
          <w:b/>
          <w:sz w:val="24"/>
          <w:szCs w:val="24"/>
          <w:lang w:val="fr-FR"/>
        </w:rPr>
      </w:pPr>
    </w:p>
    <w:p w:rsidR="00780A44" w:rsidRDefault="00EE78C1" w:rsidP="00014607">
      <w:pPr>
        <w:pStyle w:val="Paragraphedeliste"/>
        <w:numPr>
          <w:ilvl w:val="2"/>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La d</w:t>
      </w:r>
      <w:r w:rsidR="00780A44">
        <w:rPr>
          <w:rFonts w:ascii="Times New Roman" w:hAnsi="Times New Roman" w:cs="Times New Roman"/>
          <w:b/>
          <w:sz w:val="24"/>
          <w:szCs w:val="24"/>
          <w:lang w:val="fr-FR"/>
        </w:rPr>
        <w:t>urée de prise en charge</w:t>
      </w:r>
    </w:p>
    <w:p w:rsidR="0041780C" w:rsidRDefault="0041780C" w:rsidP="0041780C">
      <w:pPr>
        <w:jc w:val="both"/>
        <w:rPr>
          <w:rFonts w:ascii="Times New Roman" w:hAnsi="Times New Roman" w:cs="Times New Roman"/>
          <w:sz w:val="24"/>
          <w:szCs w:val="24"/>
          <w:lang w:val="fr-FR"/>
        </w:rPr>
      </w:pPr>
      <w:r>
        <w:rPr>
          <w:rFonts w:ascii="Times New Roman" w:hAnsi="Times New Roman" w:cs="Times New Roman"/>
          <w:sz w:val="24"/>
          <w:szCs w:val="24"/>
          <w:lang w:val="fr-FR"/>
        </w:rPr>
        <w:t>La grande majorité</w:t>
      </w:r>
      <w:r w:rsidRPr="0041780C">
        <w:rPr>
          <w:rFonts w:ascii="Times New Roman" w:hAnsi="Times New Roman" w:cs="Times New Roman"/>
          <w:sz w:val="24"/>
          <w:szCs w:val="24"/>
          <w:lang w:val="fr-FR"/>
        </w:rPr>
        <w:t xml:space="preserve"> de nos prises en charge</w:t>
      </w:r>
      <w:r w:rsidR="00CD74CE">
        <w:rPr>
          <w:rFonts w:ascii="Times New Roman" w:hAnsi="Times New Roman" w:cs="Times New Roman"/>
          <w:sz w:val="24"/>
          <w:szCs w:val="24"/>
          <w:lang w:val="fr-FR"/>
        </w:rPr>
        <w:t xml:space="preserve"> se clôture</w:t>
      </w:r>
      <w:r>
        <w:rPr>
          <w:rFonts w:ascii="Times New Roman" w:hAnsi="Times New Roman" w:cs="Times New Roman"/>
          <w:sz w:val="24"/>
          <w:szCs w:val="24"/>
          <w:lang w:val="fr-FR"/>
        </w:rPr>
        <w:t xml:space="preserve"> dans l’année d’intervention (87% des situations).</w:t>
      </w:r>
    </w:p>
    <w:p w:rsidR="0041780C" w:rsidRDefault="0041780C" w:rsidP="0041780C">
      <w:pPr>
        <w:jc w:val="both"/>
        <w:rPr>
          <w:rFonts w:ascii="Times New Roman" w:hAnsi="Times New Roman" w:cs="Times New Roman"/>
          <w:sz w:val="24"/>
          <w:szCs w:val="24"/>
          <w:lang w:val="fr-FR"/>
        </w:rPr>
      </w:pPr>
      <w:r>
        <w:rPr>
          <w:rFonts w:ascii="Times New Roman" w:hAnsi="Times New Roman" w:cs="Times New Roman"/>
          <w:sz w:val="24"/>
          <w:szCs w:val="24"/>
          <w:lang w:val="fr-FR"/>
        </w:rPr>
        <w:t>9 % de nos prises en charge durent entre un et deux ans.</w:t>
      </w:r>
    </w:p>
    <w:p w:rsidR="0041780C" w:rsidRDefault="0041780C" w:rsidP="0041780C">
      <w:pPr>
        <w:jc w:val="both"/>
        <w:rPr>
          <w:rFonts w:ascii="Times New Roman" w:hAnsi="Times New Roman" w:cs="Times New Roman"/>
          <w:sz w:val="24"/>
          <w:szCs w:val="24"/>
          <w:lang w:val="fr-FR"/>
        </w:rPr>
      </w:pPr>
      <w:r>
        <w:rPr>
          <w:rFonts w:ascii="Times New Roman" w:hAnsi="Times New Roman" w:cs="Times New Roman"/>
          <w:sz w:val="24"/>
          <w:szCs w:val="24"/>
          <w:lang w:val="fr-FR"/>
        </w:rPr>
        <w:t>2,5% de nos prises en charge durent entre deux et trois ans.</w:t>
      </w:r>
    </w:p>
    <w:p w:rsidR="0041780C" w:rsidRPr="0041780C" w:rsidRDefault="0041780C" w:rsidP="0041780C">
      <w:pPr>
        <w:jc w:val="both"/>
        <w:rPr>
          <w:rFonts w:ascii="Times New Roman" w:hAnsi="Times New Roman" w:cs="Times New Roman"/>
          <w:sz w:val="24"/>
          <w:szCs w:val="24"/>
          <w:lang w:val="fr-FR"/>
        </w:rPr>
      </w:pPr>
      <w:r>
        <w:rPr>
          <w:rFonts w:ascii="Times New Roman" w:hAnsi="Times New Roman" w:cs="Times New Roman"/>
          <w:sz w:val="24"/>
          <w:szCs w:val="24"/>
          <w:lang w:val="fr-FR"/>
        </w:rPr>
        <w:t>2 % de nos prises en charge durent plus de 3 ans.</w:t>
      </w:r>
    </w:p>
    <w:p w:rsidR="008563B2" w:rsidRDefault="008563B2" w:rsidP="008563B2">
      <w:pPr>
        <w:ind w:left="708" w:firstLine="708"/>
        <w:jc w:val="both"/>
        <w:rPr>
          <w:rFonts w:ascii="Times New Roman" w:hAnsi="Times New Roman" w:cs="Times New Roman"/>
          <w:b/>
          <w:sz w:val="24"/>
          <w:szCs w:val="24"/>
          <w:lang w:val="fr-FR"/>
        </w:rPr>
      </w:pPr>
    </w:p>
    <w:p w:rsidR="007C02FC" w:rsidRPr="00952502" w:rsidRDefault="008563B2" w:rsidP="00952502">
      <w:pPr>
        <w:pStyle w:val="Paragraphedeliste"/>
        <w:numPr>
          <w:ilvl w:val="2"/>
          <w:numId w:val="16"/>
        </w:numPr>
        <w:jc w:val="both"/>
        <w:rPr>
          <w:rFonts w:ascii="Times New Roman" w:hAnsi="Times New Roman" w:cs="Times New Roman"/>
          <w:b/>
          <w:sz w:val="24"/>
          <w:szCs w:val="24"/>
          <w:lang w:val="fr-FR"/>
        </w:rPr>
      </w:pPr>
      <w:r w:rsidRPr="00952502">
        <w:rPr>
          <w:rFonts w:ascii="Times New Roman" w:hAnsi="Times New Roman" w:cs="Times New Roman"/>
          <w:b/>
          <w:sz w:val="24"/>
          <w:szCs w:val="24"/>
          <w:lang w:val="fr-FR"/>
        </w:rPr>
        <w:t>Le nombre de</w:t>
      </w:r>
      <w:r w:rsidR="004B24DC" w:rsidRPr="00952502">
        <w:rPr>
          <w:rFonts w:ascii="Times New Roman" w:hAnsi="Times New Roman" w:cs="Times New Roman"/>
          <w:b/>
          <w:sz w:val="24"/>
          <w:szCs w:val="24"/>
          <w:lang w:val="fr-FR"/>
        </w:rPr>
        <w:t xml:space="preserve"> prises en charge par l’équipe</w:t>
      </w:r>
    </w:p>
    <w:p w:rsidR="004B24DC" w:rsidRDefault="004B24DC" w:rsidP="004B24DC">
      <w:pPr>
        <w:pStyle w:val="Paragraphedeliste"/>
        <w:ind w:left="2880"/>
        <w:jc w:val="both"/>
        <w:rPr>
          <w:rFonts w:ascii="Times New Roman" w:hAnsi="Times New Roman" w:cs="Times New Roman"/>
          <w:b/>
          <w:sz w:val="24"/>
          <w:szCs w:val="24"/>
          <w:lang w:val="fr-FR"/>
        </w:rPr>
      </w:pPr>
    </w:p>
    <w:p w:rsidR="004B24DC" w:rsidRDefault="008643E0" w:rsidP="008643E0">
      <w:pPr>
        <w:jc w:val="both"/>
        <w:rPr>
          <w:rFonts w:ascii="Times New Roman" w:hAnsi="Times New Roman" w:cs="Times New Roman"/>
          <w:sz w:val="24"/>
          <w:szCs w:val="24"/>
          <w:lang w:val="fr-FR"/>
        </w:rPr>
      </w:pPr>
      <w:r>
        <w:rPr>
          <w:rFonts w:ascii="Times New Roman" w:hAnsi="Times New Roman" w:cs="Times New Roman"/>
          <w:sz w:val="24"/>
          <w:szCs w:val="24"/>
          <w:lang w:val="fr-FR"/>
        </w:rPr>
        <w:t>Au cours de l’année</w:t>
      </w:r>
      <w:r w:rsidR="0041780C">
        <w:rPr>
          <w:rFonts w:ascii="Times New Roman" w:hAnsi="Times New Roman" w:cs="Times New Roman"/>
          <w:sz w:val="24"/>
          <w:szCs w:val="24"/>
          <w:lang w:val="fr-FR"/>
        </w:rPr>
        <w:t xml:space="preserve"> 2017</w:t>
      </w:r>
      <w:r w:rsidR="00AB2B27">
        <w:rPr>
          <w:rFonts w:ascii="Times New Roman" w:hAnsi="Times New Roman" w:cs="Times New Roman"/>
          <w:sz w:val="24"/>
          <w:szCs w:val="24"/>
          <w:lang w:val="fr-FR"/>
        </w:rPr>
        <w:t xml:space="preserve">, </w:t>
      </w:r>
      <w:r w:rsidR="0041780C" w:rsidRPr="0041780C">
        <w:rPr>
          <w:rFonts w:ascii="Times New Roman" w:hAnsi="Times New Roman" w:cs="Times New Roman"/>
          <w:b/>
          <w:sz w:val="28"/>
          <w:szCs w:val="28"/>
          <w:lang w:val="fr-FR"/>
        </w:rPr>
        <w:t>232</w:t>
      </w:r>
      <w:r w:rsidR="00AB2B27" w:rsidRPr="0041780C">
        <w:rPr>
          <w:rFonts w:ascii="Times New Roman" w:hAnsi="Times New Roman" w:cs="Times New Roman"/>
          <w:b/>
          <w:sz w:val="28"/>
          <w:szCs w:val="28"/>
          <w:lang w:val="fr-FR"/>
        </w:rPr>
        <w:t xml:space="preserve"> enfants</w:t>
      </w:r>
      <w:r w:rsidR="00AB2B27">
        <w:rPr>
          <w:rFonts w:ascii="Times New Roman" w:hAnsi="Times New Roman" w:cs="Times New Roman"/>
          <w:sz w:val="24"/>
          <w:szCs w:val="24"/>
          <w:lang w:val="fr-FR"/>
        </w:rPr>
        <w:t xml:space="preserve"> ont été pris en charge pa</w:t>
      </w:r>
      <w:r w:rsidR="004D070C">
        <w:rPr>
          <w:rFonts w:ascii="Times New Roman" w:hAnsi="Times New Roman" w:cs="Times New Roman"/>
          <w:sz w:val="24"/>
          <w:szCs w:val="24"/>
          <w:lang w:val="fr-FR"/>
        </w:rPr>
        <w:t>r notre équipe</w:t>
      </w:r>
      <w:r w:rsidR="0041780C">
        <w:rPr>
          <w:rFonts w:ascii="Times New Roman" w:hAnsi="Times New Roman" w:cs="Times New Roman"/>
          <w:sz w:val="24"/>
          <w:szCs w:val="24"/>
          <w:lang w:val="fr-FR"/>
        </w:rPr>
        <w:t> (contre 165 en 2016 soit une augmentation de 40%)</w:t>
      </w:r>
    </w:p>
    <w:p w:rsidR="004B24DC" w:rsidRDefault="00EF7CB1" w:rsidP="008643E0">
      <w:pPr>
        <w:jc w:val="both"/>
        <w:rPr>
          <w:rFonts w:ascii="Times New Roman" w:hAnsi="Times New Roman" w:cs="Times New Roman"/>
          <w:sz w:val="24"/>
          <w:szCs w:val="24"/>
          <w:lang w:val="fr-FR"/>
        </w:rPr>
      </w:pPr>
      <w:r>
        <w:rPr>
          <w:rFonts w:ascii="Times New Roman" w:hAnsi="Times New Roman" w:cs="Times New Roman"/>
          <w:sz w:val="24"/>
          <w:szCs w:val="24"/>
          <w:lang w:val="fr-FR"/>
        </w:rPr>
        <w:t>Parmi</w:t>
      </w:r>
      <w:r w:rsidR="0041780C">
        <w:rPr>
          <w:rFonts w:ascii="Times New Roman" w:hAnsi="Times New Roman" w:cs="Times New Roman"/>
          <w:sz w:val="24"/>
          <w:szCs w:val="24"/>
          <w:lang w:val="fr-FR"/>
        </w:rPr>
        <w:t xml:space="preserve"> ces 232</w:t>
      </w:r>
      <w:r w:rsidR="004B24DC">
        <w:rPr>
          <w:rFonts w:ascii="Times New Roman" w:hAnsi="Times New Roman" w:cs="Times New Roman"/>
          <w:sz w:val="24"/>
          <w:szCs w:val="24"/>
          <w:lang w:val="fr-FR"/>
        </w:rPr>
        <w:t xml:space="preserve"> prises en charge :</w:t>
      </w:r>
    </w:p>
    <w:p w:rsidR="004B24DC" w:rsidRDefault="0041780C" w:rsidP="004B24DC">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133</w:t>
      </w:r>
      <w:r w:rsidR="004B24DC">
        <w:rPr>
          <w:rFonts w:ascii="Times New Roman" w:hAnsi="Times New Roman" w:cs="Times New Roman"/>
          <w:sz w:val="24"/>
          <w:szCs w:val="24"/>
          <w:lang w:val="fr-FR"/>
        </w:rPr>
        <w:t xml:space="preserve"> sont</w:t>
      </w:r>
      <w:r>
        <w:rPr>
          <w:rFonts w:ascii="Times New Roman" w:hAnsi="Times New Roman" w:cs="Times New Roman"/>
          <w:sz w:val="24"/>
          <w:szCs w:val="24"/>
          <w:lang w:val="fr-FR"/>
        </w:rPr>
        <w:t xml:space="preserve"> en cours au 31.12.2017 (dont 63</w:t>
      </w:r>
      <w:r w:rsidR="004B24DC">
        <w:rPr>
          <w:rFonts w:ascii="Times New Roman" w:hAnsi="Times New Roman" w:cs="Times New Roman"/>
          <w:sz w:val="24"/>
          <w:szCs w:val="24"/>
          <w:lang w:val="fr-FR"/>
        </w:rPr>
        <w:t xml:space="preserve"> anciennes </w:t>
      </w:r>
      <w:r w:rsidR="006553D9">
        <w:rPr>
          <w:rFonts w:ascii="Times New Roman" w:hAnsi="Times New Roman" w:cs="Times New Roman"/>
          <w:sz w:val="24"/>
          <w:szCs w:val="24"/>
          <w:lang w:val="fr-FR"/>
        </w:rPr>
        <w:t>situations datant d’</w:t>
      </w:r>
      <w:r>
        <w:rPr>
          <w:rFonts w:ascii="Times New Roman" w:hAnsi="Times New Roman" w:cs="Times New Roman"/>
          <w:sz w:val="24"/>
          <w:szCs w:val="24"/>
          <w:lang w:val="fr-FR"/>
        </w:rPr>
        <w:t>avant 2017</w:t>
      </w:r>
      <w:r w:rsidR="006B378A">
        <w:rPr>
          <w:rFonts w:ascii="Times New Roman" w:hAnsi="Times New Roman" w:cs="Times New Roman"/>
          <w:sz w:val="24"/>
          <w:szCs w:val="24"/>
          <w:lang w:val="fr-FR"/>
        </w:rPr>
        <w:t xml:space="preserve"> et </w:t>
      </w:r>
      <w:r>
        <w:rPr>
          <w:rFonts w:ascii="Times New Roman" w:hAnsi="Times New Roman" w:cs="Times New Roman"/>
          <w:sz w:val="24"/>
          <w:szCs w:val="24"/>
          <w:lang w:val="fr-FR"/>
        </w:rPr>
        <w:t>70</w:t>
      </w:r>
      <w:r w:rsidR="004B24DC">
        <w:rPr>
          <w:rFonts w:ascii="Times New Roman" w:hAnsi="Times New Roman" w:cs="Times New Roman"/>
          <w:sz w:val="24"/>
          <w:szCs w:val="24"/>
          <w:lang w:val="fr-FR"/>
        </w:rPr>
        <w:t xml:space="preserve"> nouvelles </w:t>
      </w:r>
      <w:r w:rsidR="006553D9">
        <w:rPr>
          <w:rFonts w:ascii="Times New Roman" w:hAnsi="Times New Roman" w:cs="Times New Roman"/>
          <w:sz w:val="24"/>
          <w:szCs w:val="24"/>
          <w:lang w:val="fr-FR"/>
        </w:rPr>
        <w:t>situations de</w:t>
      </w:r>
      <w:r w:rsidR="006B378A">
        <w:rPr>
          <w:rFonts w:ascii="Times New Roman" w:hAnsi="Times New Roman" w:cs="Times New Roman"/>
          <w:sz w:val="24"/>
          <w:szCs w:val="24"/>
          <w:lang w:val="fr-FR"/>
        </w:rPr>
        <w:t xml:space="preserve"> 2017</w:t>
      </w:r>
      <w:r w:rsidR="004B24DC">
        <w:rPr>
          <w:rFonts w:ascii="Times New Roman" w:hAnsi="Times New Roman" w:cs="Times New Roman"/>
          <w:sz w:val="24"/>
          <w:szCs w:val="24"/>
          <w:lang w:val="fr-FR"/>
        </w:rPr>
        <w:t>).</w:t>
      </w:r>
    </w:p>
    <w:p w:rsidR="004B24DC" w:rsidRPr="00796105" w:rsidRDefault="0041780C" w:rsidP="00C44EF5">
      <w:pPr>
        <w:pStyle w:val="Paragraphedeliste"/>
        <w:numPr>
          <w:ilvl w:val="0"/>
          <w:numId w:val="10"/>
        </w:numPr>
        <w:jc w:val="both"/>
        <w:rPr>
          <w:rFonts w:ascii="Times New Roman" w:hAnsi="Times New Roman" w:cs="Times New Roman"/>
          <w:sz w:val="24"/>
          <w:szCs w:val="24"/>
          <w:lang w:val="fr-FR"/>
        </w:rPr>
      </w:pPr>
      <w:r w:rsidRPr="00796105">
        <w:rPr>
          <w:rFonts w:ascii="Times New Roman" w:hAnsi="Times New Roman" w:cs="Times New Roman"/>
          <w:sz w:val="24"/>
          <w:szCs w:val="24"/>
          <w:lang w:val="fr-FR"/>
        </w:rPr>
        <w:t>99 sont clôturées en 2017 (dont 52</w:t>
      </w:r>
      <w:r w:rsidR="006B378A" w:rsidRPr="00796105">
        <w:rPr>
          <w:rFonts w:ascii="Times New Roman" w:hAnsi="Times New Roman" w:cs="Times New Roman"/>
          <w:sz w:val="24"/>
          <w:szCs w:val="24"/>
          <w:lang w:val="fr-FR"/>
        </w:rPr>
        <w:t xml:space="preserve"> </w:t>
      </w:r>
      <w:r w:rsidR="006553D9">
        <w:rPr>
          <w:rFonts w:ascii="Times New Roman" w:hAnsi="Times New Roman" w:cs="Times New Roman"/>
          <w:sz w:val="24"/>
          <w:szCs w:val="24"/>
          <w:lang w:val="fr-FR"/>
        </w:rPr>
        <w:t>antérieures à 2017</w:t>
      </w:r>
      <w:r w:rsidRPr="00796105">
        <w:rPr>
          <w:rFonts w:ascii="Times New Roman" w:hAnsi="Times New Roman" w:cs="Times New Roman"/>
          <w:sz w:val="24"/>
          <w:szCs w:val="24"/>
          <w:lang w:val="fr-FR"/>
        </w:rPr>
        <w:t xml:space="preserve"> et 47</w:t>
      </w:r>
      <w:r w:rsidR="004B24DC" w:rsidRPr="00796105">
        <w:rPr>
          <w:rFonts w:ascii="Times New Roman" w:hAnsi="Times New Roman" w:cs="Times New Roman"/>
          <w:sz w:val="24"/>
          <w:szCs w:val="24"/>
          <w:lang w:val="fr-FR"/>
        </w:rPr>
        <w:t xml:space="preserve"> nouvelles</w:t>
      </w:r>
      <w:r w:rsidR="006553D9">
        <w:rPr>
          <w:rFonts w:ascii="Times New Roman" w:hAnsi="Times New Roman" w:cs="Times New Roman"/>
          <w:sz w:val="24"/>
          <w:szCs w:val="24"/>
          <w:lang w:val="fr-FR"/>
        </w:rPr>
        <w:t xml:space="preserve"> de 2017</w:t>
      </w:r>
      <w:r w:rsidR="004B24DC" w:rsidRPr="00796105">
        <w:rPr>
          <w:rFonts w:ascii="Times New Roman" w:hAnsi="Times New Roman" w:cs="Times New Roman"/>
          <w:sz w:val="24"/>
          <w:szCs w:val="24"/>
          <w:lang w:val="fr-FR"/>
        </w:rPr>
        <w:t>).</w:t>
      </w:r>
    </w:p>
    <w:p w:rsidR="00AB2B27" w:rsidRDefault="00AB2B27" w:rsidP="008643E0">
      <w:pPr>
        <w:jc w:val="both"/>
        <w:rPr>
          <w:rFonts w:ascii="Times New Roman" w:hAnsi="Times New Roman" w:cs="Times New Roman"/>
          <w:sz w:val="24"/>
          <w:szCs w:val="24"/>
          <w:lang w:val="fr-FR"/>
        </w:rPr>
      </w:pPr>
      <w:r>
        <w:rPr>
          <w:rFonts w:ascii="Times New Roman" w:hAnsi="Times New Roman" w:cs="Times New Roman"/>
          <w:sz w:val="24"/>
          <w:szCs w:val="24"/>
          <w:lang w:val="fr-FR"/>
        </w:rPr>
        <w:t>Dans certaines familles, plusieurs enfants de la fratrie bénéficient d’un suivi psychologique individuel</w:t>
      </w:r>
      <w:r w:rsidR="006553D9">
        <w:rPr>
          <w:rFonts w:ascii="Times New Roman" w:hAnsi="Times New Roman" w:cs="Times New Roman"/>
          <w:sz w:val="24"/>
          <w:szCs w:val="24"/>
          <w:lang w:val="fr-FR"/>
        </w:rPr>
        <w:t xml:space="preserve"> par notre équipe.</w:t>
      </w:r>
    </w:p>
    <w:p w:rsidR="00AB2B27" w:rsidRDefault="00AB2B27" w:rsidP="008643E0">
      <w:pPr>
        <w:jc w:val="both"/>
        <w:rPr>
          <w:rFonts w:ascii="Times New Roman" w:hAnsi="Times New Roman" w:cs="Times New Roman"/>
          <w:sz w:val="24"/>
          <w:szCs w:val="24"/>
          <w:lang w:val="fr-FR"/>
        </w:rPr>
      </w:pPr>
      <w:r>
        <w:rPr>
          <w:rFonts w:ascii="Times New Roman" w:hAnsi="Times New Roman" w:cs="Times New Roman"/>
          <w:sz w:val="24"/>
          <w:szCs w:val="24"/>
          <w:lang w:val="fr-FR"/>
        </w:rPr>
        <w:t>Dans toute prise en charge, au moins deux personnes de l’équipe interviennent auprès de la famille, le plus souvent une assistante sociale et un</w:t>
      </w:r>
      <w:r w:rsidR="00340211">
        <w:rPr>
          <w:rFonts w:ascii="Times New Roman" w:hAnsi="Times New Roman" w:cs="Times New Roman"/>
          <w:sz w:val="24"/>
          <w:szCs w:val="24"/>
          <w:lang w:val="fr-FR"/>
        </w:rPr>
        <w:t>(</w:t>
      </w:r>
      <w:r>
        <w:rPr>
          <w:rFonts w:ascii="Times New Roman" w:hAnsi="Times New Roman" w:cs="Times New Roman"/>
          <w:sz w:val="24"/>
          <w:szCs w:val="24"/>
          <w:lang w:val="fr-FR"/>
        </w:rPr>
        <w:t>e</w:t>
      </w:r>
      <w:r w:rsidR="00340211">
        <w:rPr>
          <w:rFonts w:ascii="Times New Roman" w:hAnsi="Times New Roman" w:cs="Times New Roman"/>
          <w:sz w:val="24"/>
          <w:szCs w:val="24"/>
          <w:lang w:val="fr-FR"/>
        </w:rPr>
        <w:t>)</w:t>
      </w:r>
      <w:r>
        <w:rPr>
          <w:rFonts w:ascii="Times New Roman" w:hAnsi="Times New Roman" w:cs="Times New Roman"/>
          <w:sz w:val="24"/>
          <w:szCs w:val="24"/>
          <w:lang w:val="fr-FR"/>
        </w:rPr>
        <w:t xml:space="preserve"> psychologue. Le médecin ou la juriste peuvent également intervenir auprès des familles.</w:t>
      </w:r>
    </w:p>
    <w:p w:rsidR="008E4685" w:rsidRDefault="00AB2B27" w:rsidP="008E4685">
      <w:pPr>
        <w:jc w:val="both"/>
        <w:rPr>
          <w:rFonts w:ascii="Times New Roman" w:hAnsi="Times New Roman" w:cs="Times New Roman"/>
          <w:sz w:val="24"/>
          <w:szCs w:val="24"/>
          <w:lang w:val="fr-FR"/>
        </w:rPr>
      </w:pPr>
      <w:r>
        <w:rPr>
          <w:rFonts w:ascii="Times New Roman" w:hAnsi="Times New Roman" w:cs="Times New Roman"/>
          <w:sz w:val="24"/>
          <w:szCs w:val="24"/>
          <w:lang w:val="fr-FR"/>
        </w:rPr>
        <w:t>La durée des prises en charge est variable : certaines familles sont acco</w:t>
      </w:r>
      <w:r w:rsidR="00107CB1">
        <w:rPr>
          <w:rFonts w:ascii="Times New Roman" w:hAnsi="Times New Roman" w:cs="Times New Roman"/>
          <w:sz w:val="24"/>
          <w:szCs w:val="24"/>
          <w:lang w:val="fr-FR"/>
        </w:rPr>
        <w:t>mpagnées par notre équipe pendant</w:t>
      </w:r>
      <w:r>
        <w:rPr>
          <w:rFonts w:ascii="Times New Roman" w:hAnsi="Times New Roman" w:cs="Times New Roman"/>
          <w:sz w:val="24"/>
          <w:szCs w:val="24"/>
          <w:lang w:val="fr-FR"/>
        </w:rPr>
        <w:t xml:space="preserve"> de longues années, d’autres ne nécessitent la présence de l’éq</w:t>
      </w:r>
      <w:r w:rsidR="0041780C">
        <w:rPr>
          <w:rFonts w:ascii="Times New Roman" w:hAnsi="Times New Roman" w:cs="Times New Roman"/>
          <w:sz w:val="24"/>
          <w:szCs w:val="24"/>
          <w:lang w:val="fr-FR"/>
        </w:rPr>
        <w:t>uipe que pendant quelques mois (voir le point précédent dans ce rapport).</w:t>
      </w:r>
    </w:p>
    <w:p w:rsidR="000F0188" w:rsidRPr="00AB2B27" w:rsidRDefault="006553D9" w:rsidP="008643E0">
      <w:pPr>
        <w:jc w:val="both"/>
        <w:rPr>
          <w:rFonts w:ascii="Times New Roman" w:hAnsi="Times New Roman" w:cs="Times New Roman"/>
          <w:sz w:val="24"/>
          <w:szCs w:val="24"/>
          <w:lang w:val="fr-FR"/>
        </w:rPr>
      </w:pPr>
      <w:r>
        <w:rPr>
          <w:rFonts w:ascii="Times New Roman" w:hAnsi="Times New Roman" w:cs="Times New Roman"/>
          <w:sz w:val="24"/>
          <w:szCs w:val="24"/>
          <w:lang w:val="fr-FR"/>
        </w:rPr>
        <w:t>Nous sommes souvent tirailllés entre quantité des prises en charge et la qualité de la prise en charge. A chaque fois, l</w:t>
      </w:r>
      <w:r w:rsidR="000F0188">
        <w:rPr>
          <w:rFonts w:ascii="Times New Roman" w:hAnsi="Times New Roman" w:cs="Times New Roman"/>
          <w:sz w:val="24"/>
          <w:szCs w:val="24"/>
          <w:lang w:val="fr-FR"/>
        </w:rPr>
        <w:t>’équipe s’efforce</w:t>
      </w:r>
      <w:r>
        <w:rPr>
          <w:rFonts w:ascii="Times New Roman" w:hAnsi="Times New Roman" w:cs="Times New Roman"/>
          <w:sz w:val="24"/>
          <w:szCs w:val="24"/>
          <w:lang w:val="fr-FR"/>
        </w:rPr>
        <w:t xml:space="preserve"> donc</w:t>
      </w:r>
      <w:r w:rsidR="000F0188">
        <w:rPr>
          <w:rFonts w:ascii="Times New Roman" w:hAnsi="Times New Roman" w:cs="Times New Roman"/>
          <w:sz w:val="24"/>
          <w:szCs w:val="24"/>
          <w:lang w:val="fr-FR"/>
        </w:rPr>
        <w:t xml:space="preserve"> d’optimiser les suivis, de ne prolonger les prises en charge que si cela est vraiment indispensable à l’enfant et à sa famille, de manière à pouvoir répondre le plus possible aux nouvelles demandes d’intervention.</w:t>
      </w:r>
    </w:p>
    <w:p w:rsidR="004B24DC" w:rsidRDefault="004B24DC" w:rsidP="00C747E3">
      <w:pPr>
        <w:jc w:val="both"/>
        <w:rPr>
          <w:rFonts w:ascii="Times New Roman" w:hAnsi="Times New Roman" w:cs="Times New Roman"/>
          <w:sz w:val="24"/>
          <w:szCs w:val="24"/>
          <w:lang w:val="fr-FR"/>
        </w:rPr>
      </w:pPr>
    </w:p>
    <w:p w:rsidR="006553D9" w:rsidRDefault="006553D9" w:rsidP="00C747E3">
      <w:pPr>
        <w:jc w:val="both"/>
        <w:rPr>
          <w:rFonts w:ascii="Times New Roman" w:hAnsi="Times New Roman" w:cs="Times New Roman"/>
          <w:sz w:val="24"/>
          <w:szCs w:val="24"/>
          <w:lang w:val="fr-FR"/>
        </w:rPr>
      </w:pPr>
    </w:p>
    <w:p w:rsidR="008563B2" w:rsidRDefault="008563B2" w:rsidP="00C747E3">
      <w:pPr>
        <w:jc w:val="both"/>
        <w:rPr>
          <w:rFonts w:ascii="Times New Roman" w:hAnsi="Times New Roman" w:cs="Times New Roman"/>
          <w:sz w:val="24"/>
          <w:szCs w:val="24"/>
          <w:lang w:val="fr-FR"/>
        </w:rPr>
      </w:pPr>
    </w:p>
    <w:p w:rsidR="00C90172" w:rsidRDefault="00C90172" w:rsidP="00C747E3">
      <w:pPr>
        <w:jc w:val="both"/>
        <w:rPr>
          <w:rFonts w:ascii="Times New Roman" w:hAnsi="Times New Roman" w:cs="Times New Roman"/>
          <w:sz w:val="24"/>
          <w:szCs w:val="24"/>
          <w:lang w:val="fr-FR"/>
        </w:rPr>
      </w:pPr>
    </w:p>
    <w:p w:rsidR="00952502" w:rsidRDefault="00952502" w:rsidP="00C747E3">
      <w:pPr>
        <w:jc w:val="both"/>
        <w:rPr>
          <w:rFonts w:ascii="Times New Roman" w:hAnsi="Times New Roman" w:cs="Times New Roman"/>
          <w:sz w:val="24"/>
          <w:szCs w:val="24"/>
          <w:lang w:val="fr-FR"/>
        </w:rPr>
      </w:pPr>
    </w:p>
    <w:p w:rsidR="00A87677" w:rsidRPr="00C90172" w:rsidRDefault="008563B2" w:rsidP="00014607">
      <w:pPr>
        <w:pStyle w:val="Paragraphedeliste"/>
        <w:numPr>
          <w:ilvl w:val="1"/>
          <w:numId w:val="16"/>
        </w:numPr>
        <w:jc w:val="both"/>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w:t>
      </w:r>
      <w:r w:rsidR="00A87677" w:rsidRPr="00C90172">
        <w:rPr>
          <w:rFonts w:ascii="Times New Roman" w:hAnsi="Times New Roman" w:cs="Times New Roman"/>
          <w:b/>
          <w:sz w:val="24"/>
          <w:szCs w:val="24"/>
          <w:lang w:val="fr-FR"/>
        </w:rPr>
        <w:t>Les collaborations avec les intervenants</w:t>
      </w:r>
    </w:p>
    <w:p w:rsidR="00A87677" w:rsidRDefault="00A87677"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Dans la majorité des situations, nous collaborons avec un intervenant extérieur présent auprès de la famille. Ce travail de réseau nécessite des temps de réflexion</w:t>
      </w:r>
      <w:r w:rsidR="00FE379C">
        <w:rPr>
          <w:rFonts w:ascii="Times New Roman" w:hAnsi="Times New Roman" w:cs="Times New Roman"/>
          <w:sz w:val="24"/>
          <w:szCs w:val="24"/>
          <w:lang w:val="fr-FR"/>
        </w:rPr>
        <w:t xml:space="preserve"> et de coordination</w:t>
      </w:r>
      <w:r>
        <w:rPr>
          <w:rFonts w:ascii="Times New Roman" w:hAnsi="Times New Roman" w:cs="Times New Roman"/>
          <w:sz w:val="24"/>
          <w:szCs w:val="24"/>
          <w:lang w:val="fr-FR"/>
        </w:rPr>
        <w:t xml:space="preserve"> autour des situations particulières mais aussi des temps de réflexion sur des questions plus institutionnelles et globales quant à nos</w:t>
      </w:r>
      <w:r w:rsidR="006553D9">
        <w:rPr>
          <w:rFonts w:ascii="Times New Roman" w:hAnsi="Times New Roman" w:cs="Times New Roman"/>
          <w:sz w:val="24"/>
          <w:szCs w:val="24"/>
          <w:lang w:val="fr-FR"/>
        </w:rPr>
        <w:t xml:space="preserve"> diverses</w:t>
      </w:r>
      <w:r>
        <w:rPr>
          <w:rFonts w:ascii="Times New Roman" w:hAnsi="Times New Roman" w:cs="Times New Roman"/>
          <w:sz w:val="24"/>
          <w:szCs w:val="24"/>
          <w:lang w:val="fr-FR"/>
        </w:rPr>
        <w:t xml:space="preserve"> collaborations.</w:t>
      </w:r>
    </w:p>
    <w:p w:rsidR="00A87677" w:rsidRDefault="00A87677"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Parmi les intervenants, nous collaborons avec les Services de l’Aide à la Jeunesse,</w:t>
      </w:r>
      <w:r w:rsidR="00FE379C">
        <w:rPr>
          <w:rFonts w:ascii="Times New Roman" w:hAnsi="Times New Roman" w:cs="Times New Roman"/>
          <w:sz w:val="24"/>
          <w:szCs w:val="24"/>
          <w:lang w:val="fr-FR"/>
        </w:rPr>
        <w:t xml:space="preserve"> les Services de Protection Judiciaire,</w:t>
      </w:r>
      <w:r>
        <w:rPr>
          <w:rFonts w:ascii="Times New Roman" w:hAnsi="Times New Roman" w:cs="Times New Roman"/>
          <w:sz w:val="24"/>
          <w:szCs w:val="24"/>
          <w:lang w:val="fr-FR"/>
        </w:rPr>
        <w:t xml:space="preserve"> les institutions d’hébergement, la justice, le réseau scolaire, le réseau médical, le réseau psycho-social, l’ONE.</w:t>
      </w:r>
    </w:p>
    <w:p w:rsidR="00B7631C" w:rsidRDefault="00B7631C"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Tout au long de ce rapport d’activités, nous avons mis en évidence les liens importants avec les services mandants de l’Aide à la Jeunesse.</w:t>
      </w:r>
    </w:p>
    <w:p w:rsidR="00B7631C" w:rsidRDefault="00B7631C"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Les services SAJ et SPJ orientent des familles vers notre équipe et nous adressent des demandes d’intervention</w:t>
      </w:r>
      <w:r w:rsidR="00FF023F">
        <w:rPr>
          <w:rFonts w:ascii="Times New Roman" w:hAnsi="Times New Roman" w:cs="Times New Roman"/>
          <w:sz w:val="24"/>
          <w:szCs w:val="24"/>
          <w:lang w:val="fr-FR"/>
        </w:rPr>
        <w:t>.</w:t>
      </w:r>
    </w:p>
    <w:p w:rsidR="00B7631C" w:rsidRDefault="00383E46" w:rsidP="00A87677">
      <w:pPr>
        <w:jc w:val="both"/>
        <w:rPr>
          <w:rFonts w:ascii="Times New Roman" w:hAnsi="Times New Roman" w:cs="Times New Roman"/>
          <w:sz w:val="24"/>
          <w:szCs w:val="24"/>
          <w:lang w:val="fr-FR"/>
        </w:rPr>
      </w:pPr>
      <w:r>
        <w:rPr>
          <w:rFonts w:ascii="Times New Roman" w:hAnsi="Times New Roman" w:cs="Times New Roman"/>
          <w:sz w:val="24"/>
          <w:szCs w:val="24"/>
          <w:lang w:val="fr-FR"/>
        </w:rPr>
        <w:t>Le SAJ est également un référent vers lequel nous réorientons</w:t>
      </w:r>
      <w:r w:rsidR="006553D9">
        <w:rPr>
          <w:rFonts w:ascii="Times New Roman" w:hAnsi="Times New Roman" w:cs="Times New Roman"/>
          <w:sz w:val="24"/>
          <w:szCs w:val="24"/>
          <w:lang w:val="fr-FR"/>
        </w:rPr>
        <w:t xml:space="preserve"> nombre</w:t>
      </w:r>
      <w:r>
        <w:rPr>
          <w:rFonts w:ascii="Times New Roman" w:hAnsi="Times New Roman" w:cs="Times New Roman"/>
          <w:sz w:val="24"/>
          <w:szCs w:val="24"/>
          <w:lang w:val="fr-FR"/>
        </w:rPr>
        <w:t xml:space="preserve"> de</w:t>
      </w:r>
      <w:r w:rsidR="00AE5A2F">
        <w:rPr>
          <w:rFonts w:ascii="Times New Roman" w:hAnsi="Times New Roman" w:cs="Times New Roman"/>
          <w:sz w:val="24"/>
          <w:szCs w:val="24"/>
          <w:lang w:val="fr-FR"/>
        </w:rPr>
        <w:t xml:space="preserve"> demandes.</w:t>
      </w:r>
    </w:p>
    <w:p w:rsidR="006553D9" w:rsidRDefault="006553D9" w:rsidP="00A87677">
      <w:pPr>
        <w:jc w:val="both"/>
        <w:rPr>
          <w:rFonts w:ascii="Times New Roman" w:hAnsi="Times New Roman" w:cs="Times New Roman"/>
          <w:sz w:val="24"/>
          <w:szCs w:val="24"/>
          <w:lang w:val="fr-FR"/>
        </w:rPr>
      </w:pPr>
    </w:p>
    <w:p w:rsidR="006553D9" w:rsidRDefault="006553D9" w:rsidP="00A87677">
      <w:pPr>
        <w:jc w:val="both"/>
        <w:rPr>
          <w:rFonts w:ascii="Times New Roman" w:hAnsi="Times New Roman" w:cs="Times New Roman"/>
          <w:sz w:val="24"/>
          <w:szCs w:val="24"/>
          <w:lang w:val="fr-FR"/>
        </w:rPr>
      </w:pPr>
    </w:p>
    <w:p w:rsidR="006553D9" w:rsidRPr="006553D9" w:rsidRDefault="006553D9" w:rsidP="006553D9">
      <w:pPr>
        <w:pStyle w:val="Paragraphedeliste"/>
        <w:numPr>
          <w:ilvl w:val="1"/>
          <w:numId w:val="16"/>
        </w:numPr>
        <w:jc w:val="both"/>
        <w:rPr>
          <w:rFonts w:ascii="Times New Roman" w:hAnsi="Times New Roman" w:cs="Times New Roman"/>
          <w:b/>
          <w:sz w:val="24"/>
          <w:szCs w:val="24"/>
          <w:lang w:val="fr-FR"/>
        </w:rPr>
      </w:pPr>
      <w:r w:rsidRPr="006553D9">
        <w:rPr>
          <w:rFonts w:ascii="Times New Roman" w:hAnsi="Times New Roman" w:cs="Times New Roman"/>
          <w:b/>
          <w:sz w:val="24"/>
          <w:szCs w:val="24"/>
          <w:lang w:val="fr-FR"/>
        </w:rPr>
        <w:t>Partenariats </w:t>
      </w:r>
    </w:p>
    <w:p w:rsidR="006553D9" w:rsidRDefault="006553D9" w:rsidP="006553D9">
      <w:pPr>
        <w:jc w:val="both"/>
        <w:rPr>
          <w:rFonts w:ascii="Times New Roman" w:hAnsi="Times New Roman" w:cs="Times New Roman"/>
          <w:sz w:val="24"/>
          <w:szCs w:val="24"/>
          <w:lang w:val="fr-FR"/>
        </w:rPr>
      </w:pPr>
    </w:p>
    <w:p w:rsidR="006553D9" w:rsidRDefault="006553D9" w:rsidP="006553D9">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Comme les années précédentes, les collaborations avec les services présents sur la province de Luxembourg se poursuivent. </w:t>
      </w:r>
    </w:p>
    <w:p w:rsidR="006553D9" w:rsidRDefault="006553D9" w:rsidP="006553D9">
      <w:pPr>
        <w:jc w:val="both"/>
        <w:rPr>
          <w:rFonts w:ascii="Times New Roman" w:hAnsi="Times New Roman" w:cs="Times New Roman"/>
          <w:sz w:val="24"/>
          <w:szCs w:val="24"/>
          <w:lang w:val="fr-FR"/>
        </w:rPr>
      </w:pPr>
      <w:r>
        <w:rPr>
          <w:rFonts w:ascii="Times New Roman" w:hAnsi="Times New Roman" w:cs="Times New Roman"/>
          <w:sz w:val="24"/>
          <w:szCs w:val="24"/>
          <w:lang w:val="fr-FR"/>
        </w:rPr>
        <w:t>Parmi ces services, notons :</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d’Aide à la Jeunesse (SAJ)</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de Protection Judiciaire (SPJ)</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éducatifs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Centres PMS</w:t>
      </w:r>
      <w:r w:rsidR="000C668B">
        <w:rPr>
          <w:rFonts w:ascii="Times New Roman" w:hAnsi="Times New Roman" w:cs="Times New Roman"/>
          <w:sz w:val="24"/>
          <w:szCs w:val="24"/>
          <w:lang w:val="fr-FR"/>
        </w:rPr>
        <w:t xml:space="preserve"> et PSE</w:t>
      </w:r>
    </w:p>
    <w:p w:rsidR="000C668B" w:rsidRDefault="000C668B"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Diverses écoles tant fondamentales que secondaires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d’accueil ou de placement</w:t>
      </w:r>
      <w:r w:rsidR="000C668B">
        <w:rPr>
          <w:rFonts w:ascii="Times New Roman" w:hAnsi="Times New Roman" w:cs="Times New Roman"/>
          <w:sz w:val="24"/>
          <w:szCs w:val="24"/>
          <w:lang w:val="fr-FR"/>
        </w:rPr>
        <w:t xml:space="preserve"> ainsi que les institutions d’hébergement</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hospitaliers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médecins traitants</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infirmières de l’ONE</w:t>
      </w:r>
    </w:p>
    <w:p w:rsidR="006553D9"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Les services d’aides familiales</w:t>
      </w:r>
    </w:p>
    <w:p w:rsidR="006553D9" w:rsidRPr="00E86B94" w:rsidRDefault="006553D9" w:rsidP="006553D9">
      <w:pPr>
        <w:pStyle w:val="Paragraphedeliste"/>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6553D9" w:rsidRDefault="006553D9" w:rsidP="006553D9">
      <w:pPr>
        <w:jc w:val="both"/>
        <w:rPr>
          <w:rFonts w:ascii="Times New Roman" w:hAnsi="Times New Roman" w:cs="Times New Roman"/>
          <w:b/>
          <w:sz w:val="24"/>
          <w:szCs w:val="24"/>
          <w:lang w:val="fr-FR"/>
        </w:rPr>
      </w:pPr>
    </w:p>
    <w:p w:rsidR="006553D9" w:rsidRDefault="006553D9" w:rsidP="00A87677">
      <w:pPr>
        <w:jc w:val="both"/>
        <w:rPr>
          <w:rFonts w:ascii="Times New Roman" w:hAnsi="Times New Roman" w:cs="Times New Roman"/>
          <w:sz w:val="24"/>
          <w:szCs w:val="24"/>
          <w:lang w:val="fr-FR"/>
        </w:rPr>
      </w:pPr>
    </w:p>
    <w:p w:rsidR="00C90172" w:rsidRDefault="00C90172" w:rsidP="00A87677">
      <w:pPr>
        <w:jc w:val="both"/>
        <w:rPr>
          <w:rFonts w:ascii="Times New Roman" w:hAnsi="Times New Roman" w:cs="Times New Roman"/>
          <w:sz w:val="24"/>
          <w:szCs w:val="24"/>
          <w:lang w:val="fr-FR"/>
        </w:rPr>
      </w:pPr>
    </w:p>
    <w:p w:rsidR="00B7631C" w:rsidRDefault="00E347F6" w:rsidP="006553D9">
      <w:pPr>
        <w:pStyle w:val="Paragraphedeliste"/>
        <w:numPr>
          <w:ilvl w:val="1"/>
          <w:numId w:val="16"/>
        </w:numPr>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lastRenderedPageBreak/>
        <w:t>F</w:t>
      </w:r>
      <w:r w:rsidR="00B7631C">
        <w:rPr>
          <w:rFonts w:ascii="Times New Roman" w:hAnsi="Times New Roman" w:cs="Times New Roman"/>
          <w:b/>
          <w:sz w:val="24"/>
          <w:szCs w:val="24"/>
          <w:u w:val="single"/>
          <w:lang w:val="fr-FR"/>
        </w:rPr>
        <w:t>ormations, activités et supervision de l’équipe</w:t>
      </w:r>
    </w:p>
    <w:p w:rsidR="00C60EE9" w:rsidRDefault="00C60EE9" w:rsidP="006F64FE">
      <w:pPr>
        <w:jc w:val="both"/>
        <w:rPr>
          <w:rFonts w:ascii="Times New Roman" w:hAnsi="Times New Roman" w:cs="Times New Roman"/>
          <w:b/>
          <w:sz w:val="24"/>
          <w:szCs w:val="24"/>
          <w:u w:val="single"/>
          <w:lang w:val="fr-FR"/>
        </w:rPr>
      </w:pPr>
    </w:p>
    <w:p w:rsidR="006F64FE" w:rsidRPr="00AE5A2F" w:rsidRDefault="006F64FE" w:rsidP="006F64FE">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Supervision d’équipe :</w:t>
      </w:r>
    </w:p>
    <w:p w:rsidR="00AE5A2F" w:rsidRDefault="00AE5A2F" w:rsidP="00AE5A2F">
      <w:pPr>
        <w:jc w:val="both"/>
        <w:rPr>
          <w:rFonts w:ascii="Times New Roman" w:hAnsi="Times New Roman" w:cs="Times New Roman"/>
          <w:sz w:val="24"/>
          <w:szCs w:val="24"/>
          <w:lang w:val="fr-FR"/>
        </w:rPr>
      </w:pPr>
    </w:p>
    <w:p w:rsidR="006F64FE" w:rsidRDefault="00AF282A" w:rsidP="00AE5A2F">
      <w:pPr>
        <w:jc w:val="both"/>
        <w:rPr>
          <w:rFonts w:ascii="Times New Roman" w:hAnsi="Times New Roman" w:cs="Times New Roman"/>
          <w:sz w:val="24"/>
          <w:szCs w:val="24"/>
          <w:lang w:val="fr-FR"/>
        </w:rPr>
      </w:pPr>
      <w:r>
        <w:rPr>
          <w:rFonts w:ascii="Times New Roman" w:hAnsi="Times New Roman" w:cs="Times New Roman"/>
          <w:sz w:val="24"/>
          <w:szCs w:val="24"/>
          <w:lang w:val="fr-FR"/>
        </w:rPr>
        <w:t>En 2017</w:t>
      </w:r>
      <w:r w:rsidR="00AE5A2F">
        <w:rPr>
          <w:rFonts w:ascii="Times New Roman" w:hAnsi="Times New Roman" w:cs="Times New Roman"/>
          <w:sz w:val="24"/>
          <w:szCs w:val="24"/>
          <w:lang w:val="fr-FR"/>
        </w:rPr>
        <w:t>, il n’y a pas eu de journées de supervision clinique ou institutionnelle.</w:t>
      </w:r>
    </w:p>
    <w:p w:rsidR="00AE5A2F" w:rsidRPr="006F64FE" w:rsidRDefault="00AE5A2F" w:rsidP="00AE5A2F">
      <w:pPr>
        <w:jc w:val="both"/>
        <w:rPr>
          <w:rFonts w:ascii="Times New Roman" w:hAnsi="Times New Roman" w:cs="Times New Roman"/>
          <w:sz w:val="24"/>
          <w:szCs w:val="24"/>
          <w:lang w:val="fr-FR"/>
        </w:rPr>
      </w:pPr>
    </w:p>
    <w:p w:rsidR="002B7A79" w:rsidRPr="00AE5A2F" w:rsidRDefault="002B7A79" w:rsidP="00B7631C">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Les rencontres d’intervenants et les réunions de coordination :</w:t>
      </w:r>
    </w:p>
    <w:p w:rsidR="002B7A79" w:rsidRPr="005B3CB3" w:rsidRDefault="002B7A79"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Rencontres de la Commission de coordination maltraitance et réunions de sous-co</w:t>
      </w:r>
      <w:r w:rsidR="00700625">
        <w:rPr>
          <w:rFonts w:ascii="Times New Roman" w:hAnsi="Times New Roman" w:cs="Times New Roman"/>
          <w:sz w:val="24"/>
          <w:szCs w:val="24"/>
          <w:lang w:val="fr-FR"/>
        </w:rPr>
        <w:t>mmission,</w:t>
      </w:r>
      <w:r w:rsidR="00FF023F">
        <w:rPr>
          <w:rFonts w:ascii="Times New Roman" w:hAnsi="Times New Roman" w:cs="Times New Roman"/>
          <w:sz w:val="24"/>
          <w:szCs w:val="24"/>
          <w:lang w:val="fr-FR"/>
        </w:rPr>
        <w:t xml:space="preserve"> Neufchâteau</w:t>
      </w:r>
      <w:r w:rsidR="00AF282A">
        <w:rPr>
          <w:rFonts w:ascii="Times New Roman" w:hAnsi="Times New Roman" w:cs="Times New Roman"/>
          <w:sz w:val="24"/>
          <w:szCs w:val="24"/>
          <w:lang w:val="fr-FR"/>
        </w:rPr>
        <w:t> </w:t>
      </w:r>
      <w:r w:rsidR="00D9165A">
        <w:rPr>
          <w:rFonts w:ascii="Times New Roman" w:hAnsi="Times New Roman" w:cs="Times New Roman"/>
          <w:sz w:val="24"/>
          <w:szCs w:val="24"/>
          <w:lang w:val="fr-FR"/>
        </w:rPr>
        <w:t>: A.Collette</w:t>
      </w:r>
      <w:r w:rsidR="00AE5A2F">
        <w:rPr>
          <w:rFonts w:ascii="Times New Roman" w:hAnsi="Times New Roman" w:cs="Times New Roman"/>
          <w:sz w:val="24"/>
          <w:szCs w:val="24"/>
          <w:lang w:val="fr-FR"/>
        </w:rPr>
        <w:t>.</w:t>
      </w:r>
    </w:p>
    <w:p w:rsidR="003134C0" w:rsidRPr="005B3CB3" w:rsidRDefault="003134C0"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Rencontre</w:t>
      </w:r>
      <w:r w:rsidR="001C22C5" w:rsidRPr="005B3CB3">
        <w:rPr>
          <w:rFonts w:ascii="Times New Roman" w:hAnsi="Times New Roman" w:cs="Times New Roman"/>
          <w:sz w:val="24"/>
          <w:szCs w:val="24"/>
          <w:lang w:val="fr-FR"/>
        </w:rPr>
        <w:t>s</w:t>
      </w:r>
      <w:r w:rsidRPr="005B3CB3">
        <w:rPr>
          <w:rFonts w:ascii="Times New Roman" w:hAnsi="Times New Roman" w:cs="Times New Roman"/>
          <w:sz w:val="24"/>
          <w:szCs w:val="24"/>
          <w:lang w:val="fr-FR"/>
        </w:rPr>
        <w:t xml:space="preserve"> de la Commission de coordination maltraitance et ré</w:t>
      </w:r>
      <w:r w:rsidR="00700625" w:rsidRPr="005B3CB3">
        <w:rPr>
          <w:rFonts w:ascii="Times New Roman" w:hAnsi="Times New Roman" w:cs="Times New Roman"/>
          <w:sz w:val="24"/>
          <w:szCs w:val="24"/>
          <w:lang w:val="fr-FR"/>
        </w:rPr>
        <w:t>unions de sous-commis</w:t>
      </w:r>
      <w:r w:rsidR="007D6C20" w:rsidRPr="005B3CB3">
        <w:rPr>
          <w:rFonts w:ascii="Times New Roman" w:hAnsi="Times New Roman" w:cs="Times New Roman"/>
          <w:sz w:val="24"/>
          <w:szCs w:val="24"/>
          <w:lang w:val="fr-FR"/>
        </w:rPr>
        <w:t xml:space="preserve">sions, Arlon </w:t>
      </w:r>
      <w:r w:rsidR="00C97A87" w:rsidRPr="005B3CB3">
        <w:rPr>
          <w:rFonts w:ascii="Times New Roman" w:hAnsi="Times New Roman" w:cs="Times New Roman"/>
          <w:sz w:val="24"/>
          <w:szCs w:val="24"/>
          <w:lang w:val="fr-FR"/>
        </w:rPr>
        <w:t>: C. Schoer</w:t>
      </w:r>
      <w:r w:rsidRPr="005B3CB3">
        <w:rPr>
          <w:rFonts w:ascii="Times New Roman" w:hAnsi="Times New Roman" w:cs="Times New Roman"/>
          <w:sz w:val="24"/>
          <w:szCs w:val="24"/>
          <w:lang w:val="fr-FR"/>
        </w:rPr>
        <w:t>.</w:t>
      </w:r>
    </w:p>
    <w:p w:rsidR="00700625" w:rsidRPr="005B3CB3" w:rsidRDefault="001C22C5"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Rencontres de la Commission de coordination maltraitan</w:t>
      </w:r>
      <w:r w:rsidR="00FF023F" w:rsidRPr="005B3CB3">
        <w:rPr>
          <w:rFonts w:ascii="Times New Roman" w:hAnsi="Times New Roman" w:cs="Times New Roman"/>
          <w:sz w:val="24"/>
          <w:szCs w:val="24"/>
          <w:lang w:val="fr-FR"/>
        </w:rPr>
        <w:t>ce, Marche </w:t>
      </w:r>
      <w:r w:rsidR="00700625" w:rsidRPr="005B3CB3">
        <w:rPr>
          <w:rFonts w:ascii="Times New Roman" w:hAnsi="Times New Roman" w:cs="Times New Roman"/>
          <w:sz w:val="24"/>
          <w:szCs w:val="24"/>
          <w:lang w:val="fr-FR"/>
        </w:rPr>
        <w:t xml:space="preserve">: </w:t>
      </w:r>
      <w:r w:rsidR="00C97A87" w:rsidRPr="005B3CB3">
        <w:rPr>
          <w:rFonts w:ascii="Times New Roman" w:hAnsi="Times New Roman" w:cs="Times New Roman"/>
          <w:sz w:val="24"/>
          <w:szCs w:val="24"/>
          <w:lang w:val="fr-FR"/>
        </w:rPr>
        <w:t xml:space="preserve">C. Bergmans </w:t>
      </w:r>
      <w:r w:rsidRPr="005B3CB3">
        <w:rPr>
          <w:rFonts w:ascii="Times New Roman" w:hAnsi="Times New Roman" w:cs="Times New Roman"/>
          <w:sz w:val="24"/>
          <w:szCs w:val="24"/>
          <w:lang w:val="fr-FR"/>
        </w:rPr>
        <w:t xml:space="preserve">et </w:t>
      </w:r>
      <w:r w:rsidR="00C97A87" w:rsidRPr="005B3CB3">
        <w:rPr>
          <w:rFonts w:ascii="Times New Roman" w:hAnsi="Times New Roman" w:cs="Times New Roman"/>
          <w:sz w:val="24"/>
          <w:szCs w:val="24"/>
          <w:lang w:val="fr-FR"/>
        </w:rPr>
        <w:t>A. Gillard.</w:t>
      </w:r>
    </w:p>
    <w:p w:rsidR="002B7A79" w:rsidRPr="005B3CB3" w:rsidRDefault="002B7A79"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Réunion</w:t>
      </w:r>
      <w:r w:rsidR="0072222F" w:rsidRPr="005B3CB3">
        <w:rPr>
          <w:rFonts w:ascii="Times New Roman" w:hAnsi="Times New Roman" w:cs="Times New Roman"/>
          <w:sz w:val="24"/>
          <w:szCs w:val="24"/>
          <w:lang w:val="fr-FR"/>
        </w:rPr>
        <w:t>s</w:t>
      </w:r>
      <w:r w:rsidRPr="005B3CB3">
        <w:rPr>
          <w:rFonts w:ascii="Times New Roman" w:hAnsi="Times New Roman" w:cs="Times New Roman"/>
          <w:sz w:val="24"/>
          <w:szCs w:val="24"/>
          <w:lang w:val="fr-FR"/>
        </w:rPr>
        <w:t xml:space="preserve"> de la Fédération des Equipes S.O.S.</w:t>
      </w:r>
      <w:r w:rsidR="001C22C5" w:rsidRPr="005B3CB3">
        <w:rPr>
          <w:rFonts w:ascii="Times New Roman" w:hAnsi="Times New Roman" w:cs="Times New Roman"/>
          <w:sz w:val="24"/>
          <w:szCs w:val="24"/>
          <w:lang w:val="fr-FR"/>
        </w:rPr>
        <w:t xml:space="preserve"> </w:t>
      </w:r>
      <w:r w:rsidRPr="005B3CB3">
        <w:rPr>
          <w:rFonts w:ascii="Times New Roman" w:hAnsi="Times New Roman" w:cs="Times New Roman"/>
          <w:sz w:val="24"/>
          <w:szCs w:val="24"/>
          <w:lang w:val="fr-FR"/>
        </w:rPr>
        <w:t>Enfa</w:t>
      </w:r>
      <w:r w:rsidR="009C49BF" w:rsidRPr="005B3CB3">
        <w:rPr>
          <w:rFonts w:ascii="Times New Roman" w:hAnsi="Times New Roman" w:cs="Times New Roman"/>
          <w:sz w:val="24"/>
          <w:szCs w:val="24"/>
          <w:lang w:val="fr-FR"/>
        </w:rPr>
        <w:t>nts à Namur ou</w:t>
      </w:r>
      <w:r w:rsidR="00700625" w:rsidRPr="005B3CB3">
        <w:rPr>
          <w:rFonts w:ascii="Times New Roman" w:hAnsi="Times New Roman" w:cs="Times New Roman"/>
          <w:sz w:val="24"/>
          <w:szCs w:val="24"/>
          <w:lang w:val="fr-FR"/>
        </w:rPr>
        <w:t xml:space="preserve"> Auby, mensuellement :</w:t>
      </w:r>
      <w:r w:rsidR="00C97A87" w:rsidRPr="005B3CB3">
        <w:rPr>
          <w:rFonts w:ascii="Times New Roman" w:hAnsi="Times New Roman" w:cs="Times New Roman"/>
          <w:sz w:val="24"/>
          <w:szCs w:val="24"/>
          <w:lang w:val="fr-FR"/>
        </w:rPr>
        <w:t xml:space="preserve"> P. Molitor</w:t>
      </w:r>
      <w:r w:rsidR="009C49BF" w:rsidRPr="005B3CB3">
        <w:rPr>
          <w:rFonts w:ascii="Times New Roman" w:hAnsi="Times New Roman" w:cs="Times New Roman"/>
          <w:sz w:val="24"/>
          <w:szCs w:val="24"/>
          <w:lang w:val="fr-FR"/>
        </w:rPr>
        <w:t>.</w:t>
      </w:r>
    </w:p>
    <w:p w:rsidR="002B7A79" w:rsidRPr="005B3CB3" w:rsidRDefault="002B7A79"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Collège des Coordinateurs de l’Enfance Ma</w:t>
      </w:r>
      <w:r w:rsidR="009C49BF" w:rsidRPr="005B3CB3">
        <w:rPr>
          <w:rFonts w:ascii="Times New Roman" w:hAnsi="Times New Roman" w:cs="Times New Roman"/>
          <w:sz w:val="24"/>
          <w:szCs w:val="24"/>
          <w:lang w:val="fr-FR"/>
        </w:rPr>
        <w:t xml:space="preserve">ltraitée à La Hulpe, </w:t>
      </w:r>
      <w:r w:rsidR="00281A55" w:rsidRPr="005B3CB3">
        <w:rPr>
          <w:rFonts w:ascii="Times New Roman" w:hAnsi="Times New Roman" w:cs="Times New Roman"/>
          <w:sz w:val="24"/>
          <w:szCs w:val="24"/>
          <w:lang w:val="fr-FR"/>
        </w:rPr>
        <w:t>réunion mensuelle </w:t>
      </w:r>
      <w:r w:rsidR="00492EC7" w:rsidRPr="005B3CB3">
        <w:rPr>
          <w:rFonts w:ascii="Times New Roman" w:hAnsi="Times New Roman" w:cs="Times New Roman"/>
          <w:sz w:val="24"/>
          <w:szCs w:val="24"/>
          <w:lang w:val="fr-FR"/>
        </w:rPr>
        <w:t xml:space="preserve">: </w:t>
      </w:r>
      <w:r w:rsidR="00C97A87" w:rsidRPr="005B3CB3">
        <w:rPr>
          <w:rFonts w:ascii="Times New Roman" w:hAnsi="Times New Roman" w:cs="Times New Roman"/>
          <w:sz w:val="24"/>
          <w:szCs w:val="24"/>
          <w:lang w:val="fr-FR"/>
        </w:rPr>
        <w:t xml:space="preserve">P. </w:t>
      </w:r>
      <w:r w:rsidR="00492EC7" w:rsidRPr="005B3CB3">
        <w:rPr>
          <w:rFonts w:ascii="Times New Roman" w:hAnsi="Times New Roman" w:cs="Times New Roman"/>
          <w:sz w:val="24"/>
          <w:szCs w:val="24"/>
          <w:lang w:val="fr-FR"/>
        </w:rPr>
        <w:t>Molitor</w:t>
      </w:r>
      <w:r w:rsidR="009C49BF" w:rsidRPr="005B3CB3">
        <w:rPr>
          <w:rFonts w:ascii="Times New Roman" w:hAnsi="Times New Roman" w:cs="Times New Roman"/>
          <w:sz w:val="24"/>
          <w:szCs w:val="24"/>
          <w:lang w:val="fr-FR"/>
        </w:rPr>
        <w:t>.</w:t>
      </w:r>
    </w:p>
    <w:p w:rsidR="00F725FF" w:rsidRPr="005B3CB3" w:rsidRDefault="00795843"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Rencontre-supervision avec</w:t>
      </w:r>
      <w:r w:rsidR="00D821BA" w:rsidRPr="005B3CB3">
        <w:rPr>
          <w:rFonts w:ascii="Times New Roman" w:hAnsi="Times New Roman" w:cs="Times New Roman"/>
          <w:sz w:val="24"/>
          <w:szCs w:val="24"/>
          <w:lang w:val="fr-FR"/>
        </w:rPr>
        <w:t>/du</w:t>
      </w:r>
      <w:r w:rsidRPr="005B3CB3">
        <w:rPr>
          <w:rFonts w:ascii="Times New Roman" w:hAnsi="Times New Roman" w:cs="Times New Roman"/>
          <w:sz w:val="24"/>
          <w:szCs w:val="24"/>
          <w:lang w:val="fr-FR"/>
        </w:rPr>
        <w:t xml:space="preserve"> centre PMS de Marc</w:t>
      </w:r>
      <w:r w:rsidR="00FE099F" w:rsidRPr="005B3CB3">
        <w:rPr>
          <w:rFonts w:ascii="Times New Roman" w:hAnsi="Times New Roman" w:cs="Times New Roman"/>
          <w:sz w:val="24"/>
          <w:szCs w:val="24"/>
          <w:lang w:val="fr-FR"/>
        </w:rPr>
        <w:t xml:space="preserve">he-en-Famenne : </w:t>
      </w:r>
      <w:r w:rsidR="00C97A87" w:rsidRPr="005B3CB3">
        <w:rPr>
          <w:rFonts w:ascii="Times New Roman" w:hAnsi="Times New Roman" w:cs="Times New Roman"/>
          <w:sz w:val="24"/>
          <w:szCs w:val="24"/>
          <w:lang w:val="fr-FR"/>
        </w:rPr>
        <w:t>C. Bergmans</w:t>
      </w:r>
      <w:r w:rsidR="00044021" w:rsidRPr="005B3CB3">
        <w:rPr>
          <w:rFonts w:ascii="Times New Roman" w:hAnsi="Times New Roman" w:cs="Times New Roman"/>
          <w:sz w:val="24"/>
          <w:szCs w:val="24"/>
          <w:lang w:val="fr-FR"/>
        </w:rPr>
        <w:t xml:space="preserve"> </w:t>
      </w:r>
      <w:r w:rsidRPr="005B3CB3">
        <w:rPr>
          <w:rFonts w:ascii="Times New Roman" w:hAnsi="Times New Roman" w:cs="Times New Roman"/>
          <w:sz w:val="24"/>
          <w:szCs w:val="24"/>
          <w:lang w:val="fr-FR"/>
        </w:rPr>
        <w:t xml:space="preserve">et </w:t>
      </w:r>
      <w:r w:rsidR="00C97A87" w:rsidRPr="005B3CB3">
        <w:rPr>
          <w:rFonts w:ascii="Times New Roman" w:hAnsi="Times New Roman" w:cs="Times New Roman"/>
          <w:sz w:val="24"/>
          <w:szCs w:val="24"/>
          <w:lang w:val="fr-FR"/>
        </w:rPr>
        <w:t>A. Gillard</w:t>
      </w:r>
      <w:r w:rsidRPr="005B3CB3">
        <w:rPr>
          <w:rFonts w:ascii="Times New Roman" w:hAnsi="Times New Roman" w:cs="Times New Roman"/>
          <w:sz w:val="24"/>
          <w:szCs w:val="24"/>
          <w:lang w:val="fr-FR"/>
        </w:rPr>
        <w:t xml:space="preserve">. </w:t>
      </w:r>
    </w:p>
    <w:p w:rsidR="00D865D8" w:rsidRPr="005B3CB3" w:rsidRDefault="00D865D8"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Réunion du groupe de réflexion ONE : formation des équipes SOS Enfants</w:t>
      </w:r>
      <w:r w:rsidR="007D6C20" w:rsidRPr="005B3CB3">
        <w:rPr>
          <w:rFonts w:ascii="Times New Roman" w:hAnsi="Times New Roman" w:cs="Times New Roman"/>
          <w:sz w:val="24"/>
          <w:szCs w:val="24"/>
          <w:lang w:val="fr-FR"/>
        </w:rPr>
        <w:t xml:space="preserve"> : </w:t>
      </w:r>
      <w:r w:rsidR="00AE5A2F">
        <w:rPr>
          <w:rFonts w:ascii="Times New Roman" w:hAnsi="Times New Roman" w:cs="Times New Roman"/>
          <w:sz w:val="24"/>
          <w:szCs w:val="24"/>
          <w:lang w:val="fr-FR"/>
        </w:rPr>
        <w:t>A.Collette.</w:t>
      </w:r>
    </w:p>
    <w:p w:rsidR="007D6C20" w:rsidRPr="00AE5A2F" w:rsidRDefault="00B70CF3" w:rsidP="005B3CB3">
      <w:pPr>
        <w:pStyle w:val="Paragraphedeliste"/>
        <w:numPr>
          <w:ilvl w:val="0"/>
          <w:numId w:val="10"/>
        </w:numPr>
        <w:jc w:val="both"/>
        <w:rPr>
          <w:rFonts w:ascii="Times New Roman" w:hAnsi="Times New Roman" w:cs="Times New Roman"/>
          <w:sz w:val="24"/>
          <w:szCs w:val="24"/>
          <w:u w:val="single"/>
          <w:lang w:val="fr-FR"/>
        </w:rPr>
      </w:pPr>
      <w:r w:rsidRPr="005B3CB3">
        <w:rPr>
          <w:rFonts w:ascii="Times New Roman" w:hAnsi="Times New Roman" w:cs="Times New Roman"/>
          <w:sz w:val="24"/>
          <w:szCs w:val="24"/>
          <w:lang w:val="fr-FR"/>
        </w:rPr>
        <w:t>Plate-forme de concertation en</w:t>
      </w:r>
      <w:r w:rsidR="006C5C9A" w:rsidRPr="005B3CB3">
        <w:rPr>
          <w:rFonts w:ascii="Times New Roman" w:hAnsi="Times New Roman" w:cs="Times New Roman"/>
          <w:sz w:val="24"/>
          <w:szCs w:val="24"/>
          <w:lang w:val="fr-FR"/>
        </w:rPr>
        <w:t xml:space="preserve"> santé mentale </w:t>
      </w:r>
      <w:r w:rsidR="005B3CB3">
        <w:rPr>
          <w:rFonts w:ascii="Times New Roman" w:hAnsi="Times New Roman" w:cs="Times New Roman"/>
          <w:sz w:val="24"/>
          <w:szCs w:val="24"/>
          <w:lang w:val="fr-FR"/>
        </w:rPr>
        <w:t>a</w:t>
      </w:r>
      <w:r w:rsidR="00AE5A2F">
        <w:rPr>
          <w:rFonts w:ascii="Times New Roman" w:hAnsi="Times New Roman" w:cs="Times New Roman"/>
          <w:sz w:val="24"/>
          <w:szCs w:val="24"/>
          <w:lang w:val="fr-FR"/>
        </w:rPr>
        <w:t>u CUP de La Clairière : C.Layon.</w:t>
      </w:r>
    </w:p>
    <w:p w:rsidR="00AE5A2F" w:rsidRPr="005B3CB3" w:rsidRDefault="00AE5A2F"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Réunion de suivi du program</w:t>
      </w:r>
      <w:r w:rsidR="00AF282A">
        <w:rPr>
          <w:rFonts w:ascii="Times New Roman" w:hAnsi="Times New Roman" w:cs="Times New Roman"/>
          <w:sz w:val="24"/>
          <w:szCs w:val="24"/>
          <w:lang w:val="fr-FR"/>
        </w:rPr>
        <w:t>me IMISOS à l’ONE : A.Collette.</w:t>
      </w:r>
    </w:p>
    <w:p w:rsidR="006C5C9A" w:rsidRPr="006F64FE" w:rsidRDefault="00AE5A2F" w:rsidP="005B3CB3">
      <w:pPr>
        <w:pStyle w:val="Paragraphedeliste"/>
        <w:numPr>
          <w:ilvl w:val="0"/>
          <w:numId w:val="10"/>
        </w:numPr>
        <w:jc w:val="both"/>
        <w:rPr>
          <w:rFonts w:ascii="Times New Roman" w:hAnsi="Times New Roman" w:cs="Times New Roman"/>
          <w:sz w:val="24"/>
          <w:szCs w:val="24"/>
          <w:u w:val="single"/>
          <w:lang w:val="fr-FR"/>
        </w:rPr>
      </w:pPr>
      <w:r>
        <w:rPr>
          <w:rFonts w:ascii="Times New Roman" w:hAnsi="Times New Roman" w:cs="Times New Roman"/>
          <w:sz w:val="24"/>
          <w:szCs w:val="24"/>
          <w:lang w:val="fr-FR"/>
        </w:rPr>
        <w:t>Réunion des médecins des équipes SOS Enfants : B.Henry.</w:t>
      </w:r>
    </w:p>
    <w:p w:rsidR="006541A7" w:rsidRPr="00AF282A" w:rsidRDefault="006C5C9A" w:rsidP="00AF282A">
      <w:pPr>
        <w:pStyle w:val="Paragraphedeliste"/>
        <w:numPr>
          <w:ilvl w:val="0"/>
          <w:numId w:val="10"/>
        </w:numPr>
        <w:jc w:val="both"/>
        <w:rPr>
          <w:rFonts w:ascii="Times New Roman" w:hAnsi="Times New Roman" w:cs="Times New Roman"/>
          <w:sz w:val="24"/>
          <w:szCs w:val="24"/>
          <w:u w:val="single"/>
          <w:lang w:val="fr-FR"/>
        </w:rPr>
      </w:pPr>
      <w:r w:rsidRPr="006F64FE">
        <w:rPr>
          <w:rFonts w:ascii="Times New Roman" w:hAnsi="Times New Roman" w:cs="Times New Roman"/>
          <w:sz w:val="24"/>
          <w:szCs w:val="24"/>
          <w:lang w:val="fr-FR"/>
        </w:rPr>
        <w:t xml:space="preserve">Réunion des juristes des équipes SOS Enfants : </w:t>
      </w:r>
      <w:r w:rsidR="00C97A87" w:rsidRPr="006F64FE">
        <w:rPr>
          <w:rFonts w:ascii="Times New Roman" w:hAnsi="Times New Roman" w:cs="Times New Roman"/>
          <w:sz w:val="24"/>
          <w:szCs w:val="24"/>
          <w:lang w:val="fr-FR"/>
        </w:rPr>
        <w:t>A. Gardeur</w:t>
      </w:r>
    </w:p>
    <w:p w:rsidR="00AF282A" w:rsidRPr="00115C50" w:rsidRDefault="00AF282A" w:rsidP="00AF282A">
      <w:pPr>
        <w:pStyle w:val="Paragraphedeliste"/>
        <w:jc w:val="both"/>
        <w:rPr>
          <w:rFonts w:ascii="Times New Roman" w:hAnsi="Times New Roman" w:cs="Times New Roman"/>
          <w:sz w:val="24"/>
          <w:szCs w:val="24"/>
          <w:u w:val="single"/>
          <w:lang w:val="fr-FR"/>
        </w:rPr>
      </w:pPr>
    </w:p>
    <w:p w:rsidR="00F725FF" w:rsidRPr="00AE5A2F" w:rsidRDefault="002B7A79" w:rsidP="00F725FF">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t>Les animations réalisées par l’équipe :</w:t>
      </w:r>
    </w:p>
    <w:p w:rsidR="0027238E" w:rsidRDefault="0027238E" w:rsidP="00B70CF3">
      <w:pPr>
        <w:jc w:val="both"/>
        <w:rPr>
          <w:rFonts w:ascii="Times New Roman" w:hAnsi="Times New Roman" w:cs="Times New Roman"/>
          <w:sz w:val="24"/>
          <w:szCs w:val="24"/>
          <w:lang w:val="fr-FR"/>
        </w:rPr>
      </w:pPr>
    </w:p>
    <w:p w:rsidR="00C34489" w:rsidRDefault="00B70CF3" w:rsidP="00B70CF3">
      <w:pPr>
        <w:jc w:val="both"/>
        <w:rPr>
          <w:rFonts w:ascii="Times New Roman" w:hAnsi="Times New Roman" w:cs="Times New Roman"/>
          <w:sz w:val="24"/>
          <w:szCs w:val="24"/>
          <w:lang w:val="fr-FR"/>
        </w:rPr>
      </w:pPr>
      <w:r>
        <w:rPr>
          <w:rFonts w:ascii="Times New Roman" w:hAnsi="Times New Roman" w:cs="Times New Roman"/>
          <w:sz w:val="24"/>
          <w:szCs w:val="24"/>
          <w:lang w:val="fr-FR"/>
        </w:rPr>
        <w:t>Diverses animations</w:t>
      </w:r>
      <w:r w:rsidR="00572534">
        <w:rPr>
          <w:rFonts w:ascii="Times New Roman" w:hAnsi="Times New Roman" w:cs="Times New Roman"/>
          <w:sz w:val="24"/>
          <w:szCs w:val="24"/>
          <w:lang w:val="fr-FR"/>
        </w:rPr>
        <w:t>, supervisions</w:t>
      </w:r>
      <w:r>
        <w:rPr>
          <w:rFonts w:ascii="Times New Roman" w:hAnsi="Times New Roman" w:cs="Times New Roman"/>
          <w:sz w:val="24"/>
          <w:szCs w:val="24"/>
          <w:lang w:val="fr-FR"/>
        </w:rPr>
        <w:t xml:space="preserve"> et informations aux étudiants assistants socia</w:t>
      </w:r>
      <w:r w:rsidR="000C668B">
        <w:rPr>
          <w:rFonts w:ascii="Times New Roman" w:hAnsi="Times New Roman" w:cs="Times New Roman"/>
          <w:sz w:val="24"/>
          <w:szCs w:val="24"/>
          <w:lang w:val="fr-FR"/>
        </w:rPr>
        <w:t>ux</w:t>
      </w:r>
      <w:r>
        <w:rPr>
          <w:rFonts w:ascii="Times New Roman" w:hAnsi="Times New Roman" w:cs="Times New Roman"/>
          <w:sz w:val="24"/>
          <w:szCs w:val="24"/>
          <w:lang w:val="fr-FR"/>
        </w:rPr>
        <w:t xml:space="preserve"> de la </w:t>
      </w:r>
      <w:r w:rsidR="000C668B">
        <w:rPr>
          <w:rFonts w:ascii="Times New Roman" w:hAnsi="Times New Roman" w:cs="Times New Roman"/>
          <w:sz w:val="24"/>
          <w:szCs w:val="24"/>
          <w:lang w:val="fr-FR"/>
        </w:rPr>
        <w:t>HENALLUX (Haute Ecole de Namur Liège Luxembourg)</w:t>
      </w:r>
      <w:r>
        <w:rPr>
          <w:rFonts w:ascii="Times New Roman" w:hAnsi="Times New Roman" w:cs="Times New Roman"/>
          <w:sz w:val="24"/>
          <w:szCs w:val="24"/>
          <w:lang w:val="fr-FR"/>
        </w:rPr>
        <w:t xml:space="preserve">, aux futurs enseignants de la </w:t>
      </w:r>
      <w:r w:rsidR="000C668B">
        <w:rPr>
          <w:rFonts w:ascii="Times New Roman" w:hAnsi="Times New Roman" w:cs="Times New Roman"/>
          <w:sz w:val="24"/>
          <w:szCs w:val="24"/>
          <w:lang w:val="fr-FR"/>
        </w:rPr>
        <w:t>HENALLUX</w:t>
      </w:r>
      <w:r>
        <w:rPr>
          <w:rFonts w:ascii="Times New Roman" w:hAnsi="Times New Roman" w:cs="Times New Roman"/>
          <w:sz w:val="24"/>
          <w:szCs w:val="24"/>
          <w:lang w:val="fr-FR"/>
        </w:rPr>
        <w:t>, aux étudiants de secondair</w:t>
      </w:r>
      <w:r w:rsidR="00CC076C">
        <w:rPr>
          <w:rFonts w:ascii="Times New Roman" w:hAnsi="Times New Roman" w:cs="Times New Roman"/>
          <w:sz w:val="24"/>
          <w:szCs w:val="24"/>
          <w:lang w:val="fr-FR"/>
        </w:rPr>
        <w:t>es d</w:t>
      </w:r>
      <w:r w:rsidR="00AE5A2F">
        <w:rPr>
          <w:rFonts w:ascii="Times New Roman" w:hAnsi="Times New Roman" w:cs="Times New Roman"/>
          <w:sz w:val="24"/>
          <w:szCs w:val="24"/>
          <w:lang w:val="fr-FR"/>
        </w:rPr>
        <w:t>e diverses écoles</w:t>
      </w:r>
      <w:r w:rsidR="00151A18">
        <w:rPr>
          <w:rFonts w:ascii="Times New Roman" w:hAnsi="Times New Roman" w:cs="Times New Roman"/>
          <w:sz w:val="24"/>
          <w:szCs w:val="24"/>
          <w:lang w:val="fr-FR"/>
        </w:rPr>
        <w:t xml:space="preserve">, </w:t>
      </w:r>
      <w:r w:rsidR="008E6C43">
        <w:rPr>
          <w:rFonts w:ascii="Times New Roman" w:hAnsi="Times New Roman" w:cs="Times New Roman"/>
          <w:sz w:val="24"/>
          <w:szCs w:val="24"/>
          <w:lang w:val="fr-FR"/>
        </w:rPr>
        <w:t>au personnel des CPMS (</w:t>
      </w:r>
      <w:r w:rsidR="00C23F9C">
        <w:rPr>
          <w:rFonts w:ascii="Times New Roman" w:hAnsi="Times New Roman" w:cs="Times New Roman"/>
          <w:sz w:val="24"/>
          <w:szCs w:val="24"/>
          <w:lang w:val="fr-FR"/>
        </w:rPr>
        <w:t xml:space="preserve">Bastogne, </w:t>
      </w:r>
      <w:r w:rsidR="008E6C43">
        <w:rPr>
          <w:rFonts w:ascii="Times New Roman" w:hAnsi="Times New Roman" w:cs="Times New Roman"/>
          <w:sz w:val="24"/>
          <w:szCs w:val="24"/>
          <w:lang w:val="fr-FR"/>
        </w:rPr>
        <w:t xml:space="preserve">Vielsalm), </w:t>
      </w:r>
      <w:r w:rsidR="00151A18">
        <w:rPr>
          <w:rFonts w:ascii="Times New Roman" w:hAnsi="Times New Roman" w:cs="Times New Roman"/>
          <w:sz w:val="24"/>
          <w:szCs w:val="24"/>
          <w:lang w:val="fr-FR"/>
        </w:rPr>
        <w:t>à d</w:t>
      </w:r>
      <w:r w:rsidR="00AE5A2F">
        <w:rPr>
          <w:rFonts w:ascii="Times New Roman" w:hAnsi="Times New Roman" w:cs="Times New Roman"/>
          <w:sz w:val="24"/>
          <w:szCs w:val="24"/>
          <w:lang w:val="fr-FR"/>
        </w:rPr>
        <w:t>’autres professionnels</w:t>
      </w:r>
      <w:r w:rsidR="009C4130">
        <w:rPr>
          <w:rFonts w:ascii="Times New Roman" w:hAnsi="Times New Roman" w:cs="Times New Roman"/>
          <w:sz w:val="24"/>
          <w:szCs w:val="24"/>
          <w:lang w:val="fr-FR"/>
        </w:rPr>
        <w:t xml:space="preserve"> (CPAS, </w:t>
      </w:r>
      <w:r w:rsidR="00572534">
        <w:rPr>
          <w:rFonts w:ascii="Times New Roman" w:hAnsi="Times New Roman" w:cs="Times New Roman"/>
          <w:sz w:val="24"/>
          <w:szCs w:val="24"/>
          <w:lang w:val="fr-FR"/>
        </w:rPr>
        <w:t xml:space="preserve">Plates-formes Violences Conjugales de la </w:t>
      </w:r>
      <w:r w:rsidR="00062E5F">
        <w:rPr>
          <w:rFonts w:ascii="Times New Roman" w:hAnsi="Times New Roman" w:cs="Times New Roman"/>
          <w:sz w:val="24"/>
          <w:szCs w:val="24"/>
          <w:lang w:val="fr-FR"/>
        </w:rPr>
        <w:t>Province de Luxembourg, SAIE Li M</w:t>
      </w:r>
      <w:r w:rsidR="00572534">
        <w:rPr>
          <w:rFonts w:ascii="Times New Roman" w:hAnsi="Times New Roman" w:cs="Times New Roman"/>
          <w:sz w:val="24"/>
          <w:szCs w:val="24"/>
          <w:lang w:val="fr-FR"/>
        </w:rPr>
        <w:t>ohon).</w:t>
      </w:r>
    </w:p>
    <w:p w:rsidR="00AF282A" w:rsidRDefault="00AF282A" w:rsidP="00B70CF3">
      <w:pPr>
        <w:jc w:val="both"/>
        <w:rPr>
          <w:rFonts w:ascii="Times New Roman" w:hAnsi="Times New Roman" w:cs="Times New Roman"/>
          <w:sz w:val="24"/>
          <w:szCs w:val="24"/>
          <w:u w:val="single"/>
          <w:lang w:val="fr-FR"/>
        </w:rPr>
      </w:pPr>
    </w:p>
    <w:p w:rsidR="0027238E" w:rsidRDefault="0027238E" w:rsidP="00B70CF3">
      <w:pPr>
        <w:jc w:val="both"/>
        <w:rPr>
          <w:rFonts w:ascii="Times New Roman" w:hAnsi="Times New Roman" w:cs="Times New Roman"/>
          <w:sz w:val="24"/>
          <w:szCs w:val="24"/>
          <w:u w:val="single"/>
          <w:lang w:val="fr-FR"/>
        </w:rPr>
      </w:pPr>
    </w:p>
    <w:p w:rsidR="00AF282A" w:rsidRDefault="00AF282A" w:rsidP="00B70CF3">
      <w:pPr>
        <w:jc w:val="both"/>
        <w:rPr>
          <w:rFonts w:ascii="Times New Roman" w:hAnsi="Times New Roman" w:cs="Times New Roman"/>
          <w:sz w:val="24"/>
          <w:szCs w:val="24"/>
          <w:u w:val="single"/>
          <w:lang w:val="fr-FR"/>
        </w:rPr>
      </w:pPr>
    </w:p>
    <w:p w:rsidR="00F725FF" w:rsidRDefault="006F64FE" w:rsidP="00AE5A2F">
      <w:pPr>
        <w:jc w:val="both"/>
        <w:rPr>
          <w:rFonts w:ascii="Times New Roman" w:hAnsi="Times New Roman" w:cs="Times New Roman"/>
          <w:b/>
          <w:sz w:val="24"/>
          <w:szCs w:val="24"/>
          <w:u w:val="single"/>
          <w:lang w:val="fr-FR"/>
        </w:rPr>
      </w:pPr>
      <w:r w:rsidRPr="00AE5A2F">
        <w:rPr>
          <w:rFonts w:ascii="Times New Roman" w:hAnsi="Times New Roman" w:cs="Times New Roman"/>
          <w:b/>
          <w:sz w:val="24"/>
          <w:szCs w:val="24"/>
          <w:u w:val="single"/>
          <w:lang w:val="fr-FR"/>
        </w:rPr>
        <w:lastRenderedPageBreak/>
        <w:t xml:space="preserve">Les formations : </w:t>
      </w:r>
    </w:p>
    <w:p w:rsidR="00384E8A" w:rsidRDefault="00A91DD2" w:rsidP="00384E8A">
      <w:pPr>
        <w:pStyle w:val="Paragraphedeliste"/>
        <w:numPr>
          <w:ilvl w:val="0"/>
          <w:numId w:val="10"/>
        </w:numPr>
        <w:jc w:val="both"/>
        <w:rPr>
          <w:rFonts w:ascii="Times New Roman" w:hAnsi="Times New Roman" w:cs="Times New Roman"/>
          <w:sz w:val="24"/>
          <w:szCs w:val="24"/>
          <w:lang w:val="fr-FR"/>
        </w:rPr>
      </w:pPr>
      <w:r w:rsidRPr="00384E8A">
        <w:rPr>
          <w:rFonts w:ascii="Times New Roman" w:hAnsi="Times New Roman" w:cs="Times New Roman"/>
          <w:sz w:val="24"/>
          <w:szCs w:val="24"/>
          <w:lang w:val="fr-FR"/>
        </w:rPr>
        <w:t xml:space="preserve"> </w:t>
      </w:r>
      <w:r w:rsidR="00384E8A" w:rsidRPr="00384E8A">
        <w:rPr>
          <w:rFonts w:ascii="Times New Roman" w:hAnsi="Times New Roman" w:cs="Times New Roman"/>
          <w:sz w:val="24"/>
          <w:szCs w:val="24"/>
          <w:lang w:val="fr-FR"/>
        </w:rPr>
        <w:t>« Journée d’étude sur les droits procéduraux des mineurs en Belgique »</w:t>
      </w:r>
      <w:r w:rsidR="00384E8A">
        <w:rPr>
          <w:rFonts w:ascii="Times New Roman" w:hAnsi="Times New Roman" w:cs="Times New Roman"/>
          <w:sz w:val="24"/>
          <w:szCs w:val="24"/>
          <w:lang w:val="fr-FR"/>
        </w:rPr>
        <w:t xml:space="preserve"> Défense des enfants le 6 février à Bruxelles : A.Gardeur.</w:t>
      </w:r>
    </w:p>
    <w:p w:rsidR="00384E8A" w:rsidRDefault="00384E8A" w:rsidP="003E7243">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D9165A">
        <w:rPr>
          <w:rFonts w:ascii="Times New Roman" w:hAnsi="Times New Roman" w:cs="Times New Roman"/>
          <w:sz w:val="24"/>
          <w:szCs w:val="24"/>
          <w:lang w:val="fr-FR"/>
        </w:rPr>
        <w:t>Révéler</w:t>
      </w:r>
      <w:r>
        <w:rPr>
          <w:rFonts w:ascii="Times New Roman" w:hAnsi="Times New Roman" w:cs="Times New Roman"/>
          <w:sz w:val="24"/>
          <w:szCs w:val="24"/>
          <w:lang w:val="fr-FR"/>
        </w:rPr>
        <w:t xml:space="preserve"> pour mieux aider ? Le secret professionnel partagé au cœur du travail en réseau » ASBL EDS le 21 février à Liège : A.Gardeur.</w:t>
      </w:r>
    </w:p>
    <w:p w:rsidR="003E7243" w:rsidRPr="003E7243" w:rsidRDefault="003E7243" w:rsidP="003E7243">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Formation Echelle Alarme Détresse Bébé (ADBB) par le Service de Psychologie Clinique de l’Enfant et de l’Adolescent les 6 et 7 mars ainsi que les 10 et 24 avril : C.Bergmans.</w:t>
      </w:r>
    </w:p>
    <w:p w:rsidR="00262D80" w:rsidRDefault="00AF282A"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Eléments de compréhension des dynamiques en jeu dans l’abus sexuel intrafamilial » par Yves Stevens au CEFS</w:t>
      </w:r>
      <w:r w:rsidR="00384E8A">
        <w:rPr>
          <w:rFonts w:ascii="Times New Roman" w:hAnsi="Times New Roman" w:cs="Times New Roman"/>
          <w:sz w:val="24"/>
          <w:szCs w:val="24"/>
          <w:lang w:val="fr-FR"/>
        </w:rPr>
        <w:t xml:space="preserve"> le 13 mars</w:t>
      </w:r>
      <w:r>
        <w:rPr>
          <w:rFonts w:ascii="Times New Roman" w:hAnsi="Times New Roman" w:cs="Times New Roman"/>
          <w:sz w:val="24"/>
          <w:szCs w:val="24"/>
          <w:lang w:val="fr-FR"/>
        </w:rPr>
        <w:t xml:space="preserve"> </w:t>
      </w:r>
      <w:r w:rsidR="00384E8A">
        <w:rPr>
          <w:rFonts w:ascii="Times New Roman" w:hAnsi="Times New Roman" w:cs="Times New Roman"/>
          <w:sz w:val="24"/>
          <w:szCs w:val="24"/>
          <w:lang w:val="fr-FR"/>
        </w:rPr>
        <w:t>à Bruxelles : B.Henry, C.Layon.</w:t>
      </w:r>
    </w:p>
    <w:p w:rsidR="00384E8A" w:rsidRDefault="00384E8A"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La délicate question de la reconstruction des </w:t>
      </w:r>
      <w:r w:rsidR="00D9165A">
        <w:rPr>
          <w:rFonts w:ascii="Times New Roman" w:hAnsi="Times New Roman" w:cs="Times New Roman"/>
          <w:sz w:val="24"/>
          <w:szCs w:val="24"/>
          <w:lang w:val="fr-FR"/>
        </w:rPr>
        <w:t>liens</w:t>
      </w:r>
      <w:r>
        <w:rPr>
          <w:rFonts w:ascii="Times New Roman" w:hAnsi="Times New Roman" w:cs="Times New Roman"/>
          <w:sz w:val="24"/>
          <w:szCs w:val="24"/>
          <w:lang w:val="fr-FR"/>
        </w:rPr>
        <w:t xml:space="preserve"> auteur-victime après les abus sexuels. Respect du cadre et pistes d’intervention : question d’éthique » par Yves Stevens au CEFS le 14 mars à Bruxelles : B.Henry, C.Layon.</w:t>
      </w:r>
    </w:p>
    <w:p w:rsidR="003E7243" w:rsidRDefault="003E7243"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Formation équipes SOS Enfants ONE « Formation à l’interprétation de dessins d’enfants » par Diane Drory le 20 mars, 15 mai et 12 juin à Bruxelles : JP.Prévost.</w:t>
      </w:r>
    </w:p>
    <w:p w:rsidR="00384E8A" w:rsidRDefault="00384E8A"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Le bébé de Brazelton</w:t>
      </w:r>
      <w:r w:rsidR="003E7243">
        <w:rPr>
          <w:rFonts w:ascii="Times New Roman" w:hAnsi="Times New Roman" w:cs="Times New Roman"/>
          <w:sz w:val="24"/>
          <w:szCs w:val="24"/>
          <w:lang w:val="fr-FR"/>
        </w:rPr>
        <w:t xml:space="preserve"> et ses nouveaux parents. Comprendre pour soigner</w:t>
      </w:r>
      <w:r>
        <w:rPr>
          <w:rFonts w:ascii="Times New Roman" w:hAnsi="Times New Roman" w:cs="Times New Roman"/>
          <w:sz w:val="24"/>
          <w:szCs w:val="24"/>
          <w:lang w:val="fr-FR"/>
        </w:rPr>
        <w:t> » les 23 et 24 mars ASBL Air Libre à Liège : C.Bergmans.</w:t>
      </w:r>
    </w:p>
    <w:p w:rsidR="00384E8A" w:rsidRDefault="00384E8A"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Dessine-moi un horizon » le 23 mars Familles Plurielles à Louvain-la-Neuve :</w:t>
      </w:r>
      <w:r w:rsidR="003E7243">
        <w:rPr>
          <w:rFonts w:ascii="Times New Roman" w:hAnsi="Times New Roman" w:cs="Times New Roman"/>
          <w:sz w:val="24"/>
          <w:szCs w:val="24"/>
          <w:lang w:val="fr-FR"/>
        </w:rPr>
        <w:t xml:space="preserve"> A.Gillard, JP.Prévost</w:t>
      </w:r>
      <w:r>
        <w:rPr>
          <w:rFonts w:ascii="Times New Roman" w:hAnsi="Times New Roman" w:cs="Times New Roman"/>
          <w:sz w:val="24"/>
          <w:szCs w:val="24"/>
          <w:lang w:val="fr-FR"/>
        </w:rPr>
        <w:t>.</w:t>
      </w:r>
    </w:p>
    <w:p w:rsidR="00384E8A" w:rsidRDefault="003E7243"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Formation équipes SOS Enfants ONE « Evaluation de l’attachement chez le jeune enfant » par Marie Stievenart les 22 et 29 mai à Bruxelles : JP.Prévost.</w:t>
      </w:r>
    </w:p>
    <w:p w:rsidR="003E7243" w:rsidRDefault="003E7243"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10èmes Assises Nationales de la Protection de l’Enfance les 3 et 4 juillet à Paris : P.Molitor, C.Schoer.</w:t>
      </w:r>
    </w:p>
    <w:p w:rsidR="0070167F" w:rsidRDefault="00A91DD2"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70167F">
        <w:rPr>
          <w:rFonts w:ascii="Times New Roman" w:hAnsi="Times New Roman" w:cs="Times New Roman"/>
          <w:sz w:val="24"/>
          <w:szCs w:val="24"/>
          <w:lang w:val="fr-FR"/>
        </w:rPr>
        <w:t>« Des responsables d’équipe contre le burn out » avec Didier Robin les 6,7 et 8 septembre à Liège : P.Molitor.</w:t>
      </w:r>
    </w:p>
    <w:p w:rsidR="00A91DD2" w:rsidRDefault="00A91DD2"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Avocats et secteur de l’aide à la jeunesse : quelles articulations en faveur des droits des jeunes et de sa famille ? » par les conseillers de l’aide à la jeunesse et la commission jeunesse du </w:t>
      </w:r>
      <w:r w:rsidR="00D9165A">
        <w:rPr>
          <w:rFonts w:ascii="Times New Roman" w:hAnsi="Times New Roman" w:cs="Times New Roman"/>
          <w:sz w:val="24"/>
          <w:szCs w:val="24"/>
          <w:lang w:val="fr-FR"/>
        </w:rPr>
        <w:t>barreau</w:t>
      </w:r>
      <w:r>
        <w:rPr>
          <w:rFonts w:ascii="Times New Roman" w:hAnsi="Times New Roman" w:cs="Times New Roman"/>
          <w:sz w:val="24"/>
          <w:szCs w:val="24"/>
          <w:lang w:val="fr-FR"/>
        </w:rPr>
        <w:t xml:space="preserve"> de l’arrondissement du Luxembourg le 15 septembre à Bastogne : A.Gardeur.</w:t>
      </w:r>
    </w:p>
    <w:p w:rsidR="0070167F" w:rsidRDefault="0070167F"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Colloque de l’ULB « Au service de l’enfant en danger : dialogue d’experts européens » les 28 et 29 septembre à Bruxelles : A.Collette, A.Gardeur, A.Gillard, P.Molitor, C.Scheidesch, C.Schoer. </w:t>
      </w:r>
    </w:p>
    <w:p w:rsidR="007A7AEA" w:rsidRDefault="007A7AEA"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Journée d’étude « L’hygiène au cœur du lien social » par la Province de Luxembourg le 12 octobre à Bastogne : A.Collette, A.Gillard, B.Sonck.</w:t>
      </w:r>
    </w:p>
    <w:p w:rsidR="00A91DD2" w:rsidRDefault="00A91DD2"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Contes et métaphores thérapeutiques » par l’institut Narration les 20 et 27 </w:t>
      </w:r>
      <w:r w:rsidR="007A7AEA">
        <w:rPr>
          <w:rFonts w:ascii="Times New Roman" w:hAnsi="Times New Roman" w:cs="Times New Roman"/>
          <w:sz w:val="24"/>
          <w:szCs w:val="24"/>
          <w:lang w:val="fr-FR"/>
        </w:rPr>
        <w:t>oc</w:t>
      </w:r>
      <w:r>
        <w:rPr>
          <w:rFonts w:ascii="Times New Roman" w:hAnsi="Times New Roman" w:cs="Times New Roman"/>
          <w:sz w:val="24"/>
          <w:szCs w:val="24"/>
          <w:lang w:val="fr-FR"/>
        </w:rPr>
        <w:t>t</w:t>
      </w:r>
      <w:r w:rsidR="007A7AEA">
        <w:rPr>
          <w:rFonts w:ascii="Times New Roman" w:hAnsi="Times New Roman" w:cs="Times New Roman"/>
          <w:sz w:val="24"/>
          <w:szCs w:val="24"/>
          <w:lang w:val="fr-FR"/>
        </w:rPr>
        <w:t>o</w:t>
      </w:r>
      <w:r>
        <w:rPr>
          <w:rFonts w:ascii="Times New Roman" w:hAnsi="Times New Roman" w:cs="Times New Roman"/>
          <w:sz w:val="24"/>
          <w:szCs w:val="24"/>
          <w:lang w:val="fr-FR"/>
        </w:rPr>
        <w:t>bre à Wépion : JP.Prévost.</w:t>
      </w:r>
    </w:p>
    <w:p w:rsidR="00BE4BED" w:rsidRDefault="00BE4BED"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Le genre dans l’intervention en violence conjugale » par Praxis  le 27 octobre à Liège : A.Collette, A.Gillard.</w:t>
      </w:r>
    </w:p>
    <w:p w:rsidR="007A7AEA" w:rsidRDefault="007A7AEA"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w:t>
      </w:r>
      <w:r w:rsidR="00D9165A">
        <w:rPr>
          <w:rFonts w:ascii="Times New Roman" w:hAnsi="Times New Roman" w:cs="Times New Roman"/>
          <w:sz w:val="24"/>
          <w:szCs w:val="24"/>
          <w:lang w:val="fr-FR"/>
        </w:rPr>
        <w:t>Suffit-il</w:t>
      </w:r>
      <w:r>
        <w:rPr>
          <w:rFonts w:ascii="Times New Roman" w:hAnsi="Times New Roman" w:cs="Times New Roman"/>
          <w:sz w:val="24"/>
          <w:szCs w:val="24"/>
          <w:lang w:val="fr-FR"/>
        </w:rPr>
        <w:t xml:space="preserve"> d’accoucher pour être mère » par Le Méridien les 6 et 7 novembre à Liège : C.Bergmans.</w:t>
      </w:r>
    </w:p>
    <w:p w:rsidR="00A13027" w:rsidRDefault="00A13027"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Comment ne pas rester otage de son passé ? Thérapie brève et traumatismes » par ALTIS avec Annick Toussaint le 14 novembre à Luxembourg : B.Henry.</w:t>
      </w:r>
    </w:p>
    <w:p w:rsidR="00A91DD2" w:rsidRDefault="00A91DD2"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Sensibilisation à l’approche systémique par l’Ecole des Parents et des Educateurs avec </w:t>
      </w:r>
      <w:r w:rsidR="00D9165A">
        <w:rPr>
          <w:rFonts w:ascii="Times New Roman" w:hAnsi="Times New Roman" w:cs="Times New Roman"/>
          <w:sz w:val="24"/>
          <w:szCs w:val="24"/>
          <w:lang w:val="fr-FR"/>
        </w:rPr>
        <w:t>Jérôme</w:t>
      </w:r>
      <w:r>
        <w:rPr>
          <w:rFonts w:ascii="Times New Roman" w:hAnsi="Times New Roman" w:cs="Times New Roman"/>
          <w:sz w:val="24"/>
          <w:szCs w:val="24"/>
          <w:lang w:val="fr-FR"/>
        </w:rPr>
        <w:t xml:space="preserve"> de Bucquois les 7,8 novembre et 5 décembre à Bruxelles : B.Sonck.</w:t>
      </w:r>
    </w:p>
    <w:p w:rsidR="00BE4BED" w:rsidRDefault="00BE4BED"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Parcours migratoires au féminin » par le Centre d’Action Laïque du Luxembourg » le 14 novembre à Marche-en-Famenne : A.Gardeur, A.Gillard.</w:t>
      </w:r>
    </w:p>
    <w:p w:rsidR="00A91DD2" w:rsidRDefault="00A91DD2"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L’accompagnement des fratries dans les situations de violences intra familiales » par Paroles d’enfants les 16 et 17 novembre à Liège : A.Collette</w:t>
      </w:r>
      <w:r w:rsidR="007A7AEA">
        <w:rPr>
          <w:rFonts w:ascii="Times New Roman" w:hAnsi="Times New Roman" w:cs="Times New Roman"/>
          <w:sz w:val="24"/>
          <w:szCs w:val="24"/>
          <w:lang w:val="fr-FR"/>
        </w:rPr>
        <w:t xml:space="preserve">, </w:t>
      </w:r>
      <w:r w:rsidR="00A13027">
        <w:rPr>
          <w:rFonts w:ascii="Times New Roman" w:hAnsi="Times New Roman" w:cs="Times New Roman"/>
          <w:sz w:val="24"/>
          <w:szCs w:val="24"/>
          <w:lang w:val="fr-FR"/>
        </w:rPr>
        <w:t>S.Schneidesch</w:t>
      </w:r>
      <w:r w:rsidR="007A7AEA">
        <w:rPr>
          <w:rFonts w:ascii="Times New Roman" w:hAnsi="Times New Roman" w:cs="Times New Roman"/>
          <w:sz w:val="24"/>
          <w:szCs w:val="24"/>
          <w:lang w:val="fr-FR"/>
        </w:rPr>
        <w:t>.</w:t>
      </w:r>
    </w:p>
    <w:p w:rsidR="00BE4BED" w:rsidRDefault="00BE4BED"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Matinée d’échange autour du secret professionnel par les membres du groupe de Consultation et </w:t>
      </w:r>
      <w:r w:rsidR="00D9165A">
        <w:rPr>
          <w:rFonts w:ascii="Times New Roman" w:hAnsi="Times New Roman" w:cs="Times New Roman"/>
          <w:sz w:val="24"/>
          <w:szCs w:val="24"/>
          <w:lang w:val="fr-FR"/>
        </w:rPr>
        <w:t>Liaison</w:t>
      </w:r>
      <w:r>
        <w:rPr>
          <w:rFonts w:ascii="Times New Roman" w:hAnsi="Times New Roman" w:cs="Times New Roman"/>
          <w:sz w:val="24"/>
          <w:szCs w:val="24"/>
          <w:lang w:val="fr-FR"/>
        </w:rPr>
        <w:t xml:space="preserve"> </w:t>
      </w:r>
      <w:r w:rsidR="00D9165A">
        <w:rPr>
          <w:rFonts w:ascii="Times New Roman" w:hAnsi="Times New Roman" w:cs="Times New Roman"/>
          <w:sz w:val="24"/>
          <w:szCs w:val="24"/>
          <w:lang w:val="fr-FR"/>
        </w:rPr>
        <w:t>Intersectoriel</w:t>
      </w:r>
      <w:r>
        <w:rPr>
          <w:rFonts w:ascii="Times New Roman" w:hAnsi="Times New Roman" w:cs="Times New Roman"/>
          <w:sz w:val="24"/>
          <w:szCs w:val="24"/>
          <w:lang w:val="fr-FR"/>
        </w:rPr>
        <w:t> » le 24 novembre à Libramont : C.Schoer.</w:t>
      </w:r>
    </w:p>
    <w:p w:rsidR="007A7AEA" w:rsidRDefault="007A7AEA"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Approche psychopathologique, testings, stratégies de traitement » par l’</w:t>
      </w:r>
      <w:r w:rsidR="00D9165A">
        <w:rPr>
          <w:rFonts w:ascii="Times New Roman" w:hAnsi="Times New Roman" w:cs="Times New Roman"/>
          <w:sz w:val="24"/>
          <w:szCs w:val="24"/>
          <w:lang w:val="fr-FR"/>
        </w:rPr>
        <w:t>Université</w:t>
      </w:r>
      <w:r>
        <w:rPr>
          <w:rFonts w:ascii="Times New Roman" w:hAnsi="Times New Roman" w:cs="Times New Roman"/>
          <w:sz w:val="24"/>
          <w:szCs w:val="24"/>
          <w:lang w:val="fr-FR"/>
        </w:rPr>
        <w:t xml:space="preserve"> de Liège les 27,28 et 29 novembre à Namur : C.Layon.</w:t>
      </w:r>
    </w:p>
    <w:p w:rsidR="00BE4BED" w:rsidRDefault="00BE4BED"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L’effet papillon : les blessures de l’enfance </w:t>
      </w:r>
      <w:r w:rsidR="00D9165A">
        <w:rPr>
          <w:rFonts w:ascii="Times New Roman" w:hAnsi="Times New Roman" w:cs="Times New Roman"/>
          <w:sz w:val="24"/>
          <w:szCs w:val="24"/>
          <w:lang w:val="fr-FR"/>
        </w:rPr>
        <w:t>sont-elles</w:t>
      </w:r>
      <w:r>
        <w:rPr>
          <w:rFonts w:ascii="Times New Roman" w:hAnsi="Times New Roman" w:cs="Times New Roman"/>
          <w:sz w:val="24"/>
          <w:szCs w:val="24"/>
          <w:lang w:val="fr-FR"/>
        </w:rPr>
        <w:t xml:space="preserve"> indélébiles ? » par la Commission Jeunesse du Barreau de Liège les 1</w:t>
      </w:r>
      <w:r w:rsidRPr="00BE4BED">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et 2 décembre à Liège : A.Gardeur.</w:t>
      </w:r>
    </w:p>
    <w:p w:rsidR="007A7AEA" w:rsidRDefault="007A7AEA" w:rsidP="00A91DD2">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 Diminuer les difficultés de comportement chez l’enfant » par l’Université de Liège les 14 et 15 décembre à Liège : JP.Prévost.</w:t>
      </w:r>
    </w:p>
    <w:p w:rsidR="00A91DD2" w:rsidRPr="00AF282A" w:rsidRDefault="00A91DD2" w:rsidP="00AF282A">
      <w:pPr>
        <w:pStyle w:val="Paragraphedeliste"/>
        <w:numPr>
          <w:ilvl w:val="0"/>
          <w:numId w:val="10"/>
        </w:numPr>
        <w:jc w:val="both"/>
        <w:rPr>
          <w:rFonts w:ascii="Times New Roman" w:hAnsi="Times New Roman" w:cs="Times New Roman"/>
          <w:sz w:val="24"/>
          <w:szCs w:val="24"/>
          <w:lang w:val="fr-FR"/>
        </w:rPr>
      </w:pPr>
      <w:r>
        <w:rPr>
          <w:rFonts w:ascii="Times New Roman" w:hAnsi="Times New Roman" w:cs="Times New Roman"/>
          <w:sz w:val="24"/>
          <w:szCs w:val="24"/>
          <w:lang w:val="fr-FR"/>
        </w:rPr>
        <w:t>Programme de formation FEMANP (Formons Ensemble à propose de la Maltraitance les Nouveaux Professionnels) organisé par l’ONE en 2016 et 2017 : A.Collette, C.Layon.</w:t>
      </w:r>
    </w:p>
    <w:p w:rsidR="00262D80" w:rsidRDefault="00262D80" w:rsidP="00C34489">
      <w:pPr>
        <w:jc w:val="both"/>
        <w:rPr>
          <w:rFonts w:ascii="Times New Roman" w:hAnsi="Times New Roman" w:cs="Times New Roman"/>
          <w:sz w:val="24"/>
          <w:szCs w:val="24"/>
          <w:u w:val="single"/>
          <w:lang w:val="fr-FR"/>
        </w:rPr>
      </w:pPr>
    </w:p>
    <w:p w:rsidR="0054110E" w:rsidRDefault="0054110E" w:rsidP="00524028">
      <w:pPr>
        <w:jc w:val="both"/>
        <w:rPr>
          <w:rFonts w:ascii="Times New Roman" w:hAnsi="Times New Roman" w:cs="Times New Roman"/>
          <w:b/>
          <w:sz w:val="24"/>
          <w:szCs w:val="24"/>
          <w:lang w:val="fr-FR"/>
        </w:rPr>
      </w:pPr>
    </w:p>
    <w:p w:rsidR="0096480D" w:rsidRPr="00F20B49" w:rsidRDefault="00F60D44" w:rsidP="00524028">
      <w:pPr>
        <w:jc w:val="both"/>
        <w:rPr>
          <w:rFonts w:ascii="Times New Roman" w:hAnsi="Times New Roman" w:cs="Times New Roman"/>
          <w:sz w:val="28"/>
          <w:szCs w:val="28"/>
          <w:u w:val="single"/>
          <w:lang w:val="fr-FR"/>
        </w:rPr>
      </w:pPr>
      <w:r w:rsidRPr="00F20B49">
        <w:rPr>
          <w:rFonts w:ascii="Times New Roman" w:hAnsi="Times New Roman" w:cs="Times New Roman"/>
          <w:sz w:val="24"/>
          <w:szCs w:val="24"/>
          <w:lang w:val="fr-FR"/>
        </w:rPr>
        <w:tab/>
      </w:r>
      <w:r w:rsidR="0096480D" w:rsidRPr="00F20B49">
        <w:rPr>
          <w:rFonts w:ascii="Times New Roman" w:hAnsi="Times New Roman" w:cs="Times New Roman"/>
          <w:sz w:val="24"/>
          <w:szCs w:val="24"/>
          <w:lang w:val="fr-FR"/>
        </w:rPr>
        <w:tab/>
      </w:r>
      <w:r w:rsidR="0096480D" w:rsidRPr="00F20B49">
        <w:rPr>
          <w:rFonts w:ascii="Times New Roman" w:hAnsi="Times New Roman" w:cs="Times New Roman"/>
          <w:sz w:val="24"/>
          <w:szCs w:val="24"/>
          <w:lang w:val="fr-FR"/>
        </w:rPr>
        <w:tab/>
      </w:r>
      <w:r w:rsidR="0096480D" w:rsidRPr="00F20B49">
        <w:rPr>
          <w:rFonts w:ascii="Times New Roman" w:hAnsi="Times New Roman" w:cs="Times New Roman"/>
          <w:sz w:val="24"/>
          <w:szCs w:val="24"/>
          <w:lang w:val="fr-FR"/>
        </w:rPr>
        <w:tab/>
      </w:r>
      <w:r w:rsidR="0096480D" w:rsidRPr="00F20B49">
        <w:rPr>
          <w:rFonts w:ascii="Times New Roman" w:hAnsi="Times New Roman" w:cs="Times New Roman"/>
          <w:sz w:val="28"/>
          <w:szCs w:val="28"/>
          <w:u w:val="single"/>
          <w:lang w:val="fr-FR"/>
        </w:rPr>
        <w:t xml:space="preserve">Conclusion </w:t>
      </w:r>
    </w:p>
    <w:p w:rsidR="00B70CF3" w:rsidRPr="00F20B49" w:rsidRDefault="00B70CF3" w:rsidP="00524028">
      <w:pPr>
        <w:jc w:val="both"/>
        <w:rPr>
          <w:rFonts w:ascii="Times New Roman" w:hAnsi="Times New Roman" w:cs="Times New Roman"/>
          <w:sz w:val="24"/>
          <w:szCs w:val="24"/>
          <w:lang w:val="fr-FR"/>
        </w:rPr>
      </w:pPr>
    </w:p>
    <w:p w:rsidR="00B70CF3" w:rsidRDefault="00062E5F" w:rsidP="00524028">
      <w:pPr>
        <w:jc w:val="both"/>
        <w:rPr>
          <w:rFonts w:ascii="Times New Roman" w:hAnsi="Times New Roman" w:cs="Times New Roman"/>
          <w:sz w:val="24"/>
          <w:szCs w:val="24"/>
          <w:lang w:val="fr-FR"/>
        </w:rPr>
      </w:pPr>
      <w:r w:rsidRPr="00F20B49">
        <w:rPr>
          <w:rFonts w:ascii="Times New Roman" w:hAnsi="Times New Roman" w:cs="Times New Roman"/>
          <w:sz w:val="24"/>
          <w:szCs w:val="24"/>
          <w:lang w:val="fr-FR"/>
        </w:rPr>
        <w:t>Durant l’année</w:t>
      </w:r>
      <w:r w:rsidR="00952502">
        <w:rPr>
          <w:rFonts w:ascii="Times New Roman" w:hAnsi="Times New Roman" w:cs="Times New Roman"/>
          <w:sz w:val="24"/>
          <w:szCs w:val="24"/>
          <w:lang w:val="fr-FR"/>
        </w:rPr>
        <w:t xml:space="preserve"> 2017</w:t>
      </w:r>
      <w:r w:rsidR="00B70CF3">
        <w:rPr>
          <w:rFonts w:ascii="Times New Roman" w:hAnsi="Times New Roman" w:cs="Times New Roman"/>
          <w:sz w:val="24"/>
          <w:szCs w:val="24"/>
          <w:lang w:val="fr-FR"/>
        </w:rPr>
        <w:t>, il y a eu :</w:t>
      </w:r>
    </w:p>
    <w:p w:rsidR="00B70CF3" w:rsidRDefault="00B70CF3" w:rsidP="00524028">
      <w:pPr>
        <w:jc w:val="both"/>
        <w:rPr>
          <w:rFonts w:ascii="Times New Roman" w:hAnsi="Times New Roman" w:cs="Times New Roman"/>
          <w:sz w:val="24"/>
          <w:szCs w:val="24"/>
          <w:lang w:val="fr-FR"/>
        </w:rPr>
      </w:pPr>
    </w:p>
    <w:p w:rsidR="0096480D" w:rsidRDefault="0096480D" w:rsidP="00524028">
      <w:pPr>
        <w:jc w:val="both"/>
        <w:rPr>
          <w:rFonts w:ascii="Times New Roman" w:hAnsi="Times New Roman" w:cs="Times New Roman"/>
          <w:b/>
          <w:sz w:val="24"/>
          <w:szCs w:val="24"/>
          <w:lang w:val="fr-FR"/>
        </w:rPr>
      </w:pPr>
      <w:r>
        <w:rPr>
          <w:rFonts w:ascii="Times New Roman" w:hAnsi="Times New Roman" w:cs="Times New Roman"/>
          <w:sz w:val="24"/>
          <w:szCs w:val="24"/>
          <w:lang w:val="fr-FR"/>
        </w:rPr>
        <w:tab/>
      </w:r>
      <w:r w:rsidR="00952502">
        <w:rPr>
          <w:rFonts w:ascii="Times New Roman" w:hAnsi="Times New Roman" w:cs="Times New Roman"/>
          <w:b/>
          <w:sz w:val="24"/>
          <w:szCs w:val="24"/>
          <w:lang w:val="fr-FR"/>
        </w:rPr>
        <w:t>343</w:t>
      </w:r>
      <w:r>
        <w:rPr>
          <w:rFonts w:ascii="Times New Roman" w:hAnsi="Times New Roman" w:cs="Times New Roman"/>
          <w:b/>
          <w:sz w:val="24"/>
          <w:szCs w:val="24"/>
          <w:lang w:val="fr-FR"/>
        </w:rPr>
        <w:t xml:space="preserve"> signalements </w:t>
      </w:r>
    </w:p>
    <w:p w:rsidR="0096480D" w:rsidRDefault="00952502" w:rsidP="00524028">
      <w:pPr>
        <w:jc w:val="both"/>
        <w:rPr>
          <w:rFonts w:ascii="Times New Roman" w:hAnsi="Times New Roman" w:cs="Times New Roman"/>
          <w:b/>
          <w:sz w:val="24"/>
          <w:szCs w:val="24"/>
          <w:lang w:val="fr-FR"/>
        </w:rPr>
      </w:pPr>
      <w:r>
        <w:rPr>
          <w:rFonts w:ascii="Times New Roman" w:hAnsi="Times New Roman" w:cs="Times New Roman"/>
          <w:b/>
          <w:sz w:val="24"/>
          <w:szCs w:val="24"/>
          <w:lang w:val="fr-FR"/>
        </w:rPr>
        <w:tab/>
        <w:t>232</w:t>
      </w:r>
      <w:r w:rsidR="0096480D">
        <w:rPr>
          <w:rFonts w:ascii="Times New Roman" w:hAnsi="Times New Roman" w:cs="Times New Roman"/>
          <w:b/>
          <w:sz w:val="24"/>
          <w:szCs w:val="24"/>
          <w:lang w:val="fr-FR"/>
        </w:rPr>
        <w:t xml:space="preserve"> enfants pris en charge</w:t>
      </w:r>
    </w:p>
    <w:p w:rsidR="00952502" w:rsidRDefault="00952502" w:rsidP="00524028">
      <w:pPr>
        <w:jc w:val="both"/>
        <w:rPr>
          <w:rFonts w:ascii="Times New Roman" w:hAnsi="Times New Roman" w:cs="Times New Roman"/>
          <w:b/>
          <w:sz w:val="24"/>
          <w:szCs w:val="24"/>
          <w:lang w:val="fr-FR"/>
        </w:rPr>
      </w:pPr>
    </w:p>
    <w:p w:rsidR="00952502" w:rsidRDefault="00952502" w:rsidP="00524028">
      <w:pPr>
        <w:jc w:val="both"/>
        <w:rPr>
          <w:rFonts w:ascii="Times New Roman" w:hAnsi="Times New Roman" w:cs="Times New Roman"/>
          <w:b/>
          <w:sz w:val="24"/>
          <w:szCs w:val="24"/>
          <w:lang w:val="fr-FR"/>
        </w:rPr>
      </w:pPr>
    </w:p>
    <w:p w:rsidR="00A25146" w:rsidRDefault="00952502" w:rsidP="00EC7776">
      <w:pPr>
        <w:jc w:val="both"/>
        <w:rPr>
          <w:rFonts w:ascii="Times New Roman" w:hAnsi="Times New Roman" w:cs="Times New Roman"/>
          <w:sz w:val="24"/>
          <w:szCs w:val="24"/>
          <w:lang w:val="fr-FR"/>
        </w:rPr>
      </w:pPr>
      <w:r>
        <w:rPr>
          <w:rFonts w:ascii="Times New Roman" w:hAnsi="Times New Roman" w:cs="Times New Roman"/>
          <w:sz w:val="24"/>
          <w:szCs w:val="24"/>
          <w:lang w:val="fr-FR"/>
        </w:rPr>
        <w:t>Soit une augmentation de 25% de signalements et de 40% de prises en charge par rapport à l’année 2016.</w:t>
      </w:r>
    </w:p>
    <w:p w:rsidR="00B16698" w:rsidRPr="009B1C85" w:rsidRDefault="00B16698" w:rsidP="00524028">
      <w:pPr>
        <w:jc w:val="both"/>
        <w:rPr>
          <w:rFonts w:ascii="Times New Roman" w:hAnsi="Times New Roman" w:cs="Times New Roman"/>
          <w:sz w:val="24"/>
          <w:szCs w:val="24"/>
          <w:lang w:val="fr-FR"/>
        </w:rPr>
      </w:pPr>
    </w:p>
    <w:sectPr w:rsidR="00B16698" w:rsidRPr="009B1C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FB" w:rsidRDefault="004131FB" w:rsidP="00C0707D">
      <w:pPr>
        <w:spacing w:after="0" w:line="240" w:lineRule="auto"/>
      </w:pPr>
      <w:r>
        <w:separator/>
      </w:r>
    </w:p>
  </w:endnote>
  <w:endnote w:type="continuationSeparator" w:id="0">
    <w:p w:rsidR="004131FB" w:rsidRDefault="004131FB" w:rsidP="00C0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10" w:rsidRDefault="00B62F10">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Equipe S.O.S. Enfants Luxembourg – Rapport d’activités 2017</w:t>
    </w:r>
    <w:r>
      <w:rPr>
        <w:rFonts w:asciiTheme="majorHAnsi" w:eastAsiaTheme="majorEastAsia" w:hAnsiTheme="majorHAnsi" w:cstheme="majorBidi"/>
      </w:rPr>
      <w:ptab w:relativeTo="margin" w:alignment="right" w:leader="none"/>
    </w:r>
  </w:p>
  <w:p w:rsidR="00B62F10" w:rsidRDefault="00B62F10">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eastAsiaTheme="minorEastAsia"/>
      </w:rPr>
      <w:fldChar w:fldCharType="begin"/>
    </w:r>
    <w:r>
      <w:instrText>PAGE   \* MERGEFORMAT</w:instrText>
    </w:r>
    <w:r>
      <w:rPr>
        <w:rFonts w:eastAsiaTheme="minorEastAsia"/>
      </w:rPr>
      <w:fldChar w:fldCharType="separate"/>
    </w:r>
    <w:r w:rsidR="004D542C" w:rsidRPr="004D542C">
      <w:rPr>
        <w:rFonts w:asciiTheme="majorHAnsi" w:eastAsiaTheme="majorEastAsia" w:hAnsiTheme="majorHAnsi" w:cstheme="majorBidi"/>
        <w:noProof/>
        <w:lang w:val="fr-FR"/>
      </w:rPr>
      <w:t>2</w:t>
    </w:r>
    <w:r>
      <w:rPr>
        <w:rFonts w:asciiTheme="majorHAnsi" w:eastAsiaTheme="majorEastAsia" w:hAnsiTheme="majorHAnsi" w:cstheme="majorBidi"/>
      </w:rPr>
      <w:fldChar w:fldCharType="end"/>
    </w:r>
  </w:p>
  <w:p w:rsidR="00B62F10" w:rsidRPr="008612CA" w:rsidRDefault="00B62F10" w:rsidP="008612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FB" w:rsidRDefault="004131FB" w:rsidP="00C0707D">
      <w:pPr>
        <w:spacing w:after="0" w:line="240" w:lineRule="auto"/>
      </w:pPr>
      <w:r>
        <w:separator/>
      </w:r>
    </w:p>
  </w:footnote>
  <w:footnote w:type="continuationSeparator" w:id="0">
    <w:p w:rsidR="004131FB" w:rsidRDefault="004131FB" w:rsidP="00C0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6F8"/>
    <w:multiLevelType w:val="hybridMultilevel"/>
    <w:tmpl w:val="8BA25BE2"/>
    <w:lvl w:ilvl="0" w:tplc="E070CD04">
      <w:start w:val="1"/>
      <w:numFmt w:val="upperLetter"/>
      <w:lvlText w:val="%1."/>
      <w:lvlJc w:val="left"/>
      <w:pPr>
        <w:ind w:left="1770" w:hanging="360"/>
      </w:pPr>
      <w:rPr>
        <w:rFonts w:hint="default"/>
      </w:rPr>
    </w:lvl>
    <w:lvl w:ilvl="1" w:tplc="140C0019" w:tentative="1">
      <w:start w:val="1"/>
      <w:numFmt w:val="lowerLetter"/>
      <w:lvlText w:val="%2."/>
      <w:lvlJc w:val="left"/>
      <w:pPr>
        <w:ind w:left="2490" w:hanging="360"/>
      </w:pPr>
    </w:lvl>
    <w:lvl w:ilvl="2" w:tplc="140C001B" w:tentative="1">
      <w:start w:val="1"/>
      <w:numFmt w:val="lowerRoman"/>
      <w:lvlText w:val="%3."/>
      <w:lvlJc w:val="right"/>
      <w:pPr>
        <w:ind w:left="3210" w:hanging="180"/>
      </w:pPr>
    </w:lvl>
    <w:lvl w:ilvl="3" w:tplc="140C000F" w:tentative="1">
      <w:start w:val="1"/>
      <w:numFmt w:val="decimal"/>
      <w:lvlText w:val="%4."/>
      <w:lvlJc w:val="left"/>
      <w:pPr>
        <w:ind w:left="3930" w:hanging="360"/>
      </w:pPr>
    </w:lvl>
    <w:lvl w:ilvl="4" w:tplc="140C0019" w:tentative="1">
      <w:start w:val="1"/>
      <w:numFmt w:val="lowerLetter"/>
      <w:lvlText w:val="%5."/>
      <w:lvlJc w:val="left"/>
      <w:pPr>
        <w:ind w:left="4650" w:hanging="360"/>
      </w:pPr>
    </w:lvl>
    <w:lvl w:ilvl="5" w:tplc="140C001B" w:tentative="1">
      <w:start w:val="1"/>
      <w:numFmt w:val="lowerRoman"/>
      <w:lvlText w:val="%6."/>
      <w:lvlJc w:val="right"/>
      <w:pPr>
        <w:ind w:left="5370" w:hanging="180"/>
      </w:pPr>
    </w:lvl>
    <w:lvl w:ilvl="6" w:tplc="140C000F" w:tentative="1">
      <w:start w:val="1"/>
      <w:numFmt w:val="decimal"/>
      <w:lvlText w:val="%7."/>
      <w:lvlJc w:val="left"/>
      <w:pPr>
        <w:ind w:left="6090" w:hanging="360"/>
      </w:pPr>
    </w:lvl>
    <w:lvl w:ilvl="7" w:tplc="140C0019" w:tentative="1">
      <w:start w:val="1"/>
      <w:numFmt w:val="lowerLetter"/>
      <w:lvlText w:val="%8."/>
      <w:lvlJc w:val="left"/>
      <w:pPr>
        <w:ind w:left="6810" w:hanging="360"/>
      </w:pPr>
    </w:lvl>
    <w:lvl w:ilvl="8" w:tplc="140C001B" w:tentative="1">
      <w:start w:val="1"/>
      <w:numFmt w:val="lowerRoman"/>
      <w:lvlText w:val="%9."/>
      <w:lvlJc w:val="right"/>
      <w:pPr>
        <w:ind w:left="7530" w:hanging="180"/>
      </w:pPr>
    </w:lvl>
  </w:abstractNum>
  <w:abstractNum w:abstractNumId="1" w15:restartNumberingAfterBreak="0">
    <w:nsid w:val="057341F3"/>
    <w:multiLevelType w:val="hybridMultilevel"/>
    <w:tmpl w:val="162266F4"/>
    <w:lvl w:ilvl="0" w:tplc="E0747836">
      <w:start w:val="19"/>
      <w:numFmt w:val="bullet"/>
      <w:lvlText w:val=""/>
      <w:lvlJc w:val="left"/>
      <w:pPr>
        <w:ind w:left="420" w:hanging="360"/>
      </w:pPr>
      <w:rPr>
        <w:rFonts w:ascii="Symbol" w:eastAsiaTheme="minorHAnsi" w:hAnsi="Symbol" w:cs="Times New Roman" w:hint="default"/>
      </w:rPr>
    </w:lvl>
    <w:lvl w:ilvl="1" w:tplc="140C0003" w:tentative="1">
      <w:start w:val="1"/>
      <w:numFmt w:val="bullet"/>
      <w:lvlText w:val="o"/>
      <w:lvlJc w:val="left"/>
      <w:pPr>
        <w:ind w:left="1140" w:hanging="360"/>
      </w:pPr>
      <w:rPr>
        <w:rFonts w:ascii="Courier New" w:hAnsi="Courier New" w:cs="Courier New" w:hint="default"/>
      </w:rPr>
    </w:lvl>
    <w:lvl w:ilvl="2" w:tplc="140C0005" w:tentative="1">
      <w:start w:val="1"/>
      <w:numFmt w:val="bullet"/>
      <w:lvlText w:val=""/>
      <w:lvlJc w:val="left"/>
      <w:pPr>
        <w:ind w:left="1860" w:hanging="360"/>
      </w:pPr>
      <w:rPr>
        <w:rFonts w:ascii="Wingdings" w:hAnsi="Wingdings" w:hint="default"/>
      </w:rPr>
    </w:lvl>
    <w:lvl w:ilvl="3" w:tplc="140C0001" w:tentative="1">
      <w:start w:val="1"/>
      <w:numFmt w:val="bullet"/>
      <w:lvlText w:val=""/>
      <w:lvlJc w:val="left"/>
      <w:pPr>
        <w:ind w:left="2580" w:hanging="360"/>
      </w:pPr>
      <w:rPr>
        <w:rFonts w:ascii="Symbol" w:hAnsi="Symbol" w:hint="default"/>
      </w:rPr>
    </w:lvl>
    <w:lvl w:ilvl="4" w:tplc="140C0003" w:tentative="1">
      <w:start w:val="1"/>
      <w:numFmt w:val="bullet"/>
      <w:lvlText w:val="o"/>
      <w:lvlJc w:val="left"/>
      <w:pPr>
        <w:ind w:left="3300" w:hanging="360"/>
      </w:pPr>
      <w:rPr>
        <w:rFonts w:ascii="Courier New" w:hAnsi="Courier New" w:cs="Courier New" w:hint="default"/>
      </w:rPr>
    </w:lvl>
    <w:lvl w:ilvl="5" w:tplc="140C0005" w:tentative="1">
      <w:start w:val="1"/>
      <w:numFmt w:val="bullet"/>
      <w:lvlText w:val=""/>
      <w:lvlJc w:val="left"/>
      <w:pPr>
        <w:ind w:left="4020" w:hanging="360"/>
      </w:pPr>
      <w:rPr>
        <w:rFonts w:ascii="Wingdings" w:hAnsi="Wingdings" w:hint="default"/>
      </w:rPr>
    </w:lvl>
    <w:lvl w:ilvl="6" w:tplc="140C0001" w:tentative="1">
      <w:start w:val="1"/>
      <w:numFmt w:val="bullet"/>
      <w:lvlText w:val=""/>
      <w:lvlJc w:val="left"/>
      <w:pPr>
        <w:ind w:left="4740" w:hanging="360"/>
      </w:pPr>
      <w:rPr>
        <w:rFonts w:ascii="Symbol" w:hAnsi="Symbol" w:hint="default"/>
      </w:rPr>
    </w:lvl>
    <w:lvl w:ilvl="7" w:tplc="140C0003" w:tentative="1">
      <w:start w:val="1"/>
      <w:numFmt w:val="bullet"/>
      <w:lvlText w:val="o"/>
      <w:lvlJc w:val="left"/>
      <w:pPr>
        <w:ind w:left="5460" w:hanging="360"/>
      </w:pPr>
      <w:rPr>
        <w:rFonts w:ascii="Courier New" w:hAnsi="Courier New" w:cs="Courier New" w:hint="default"/>
      </w:rPr>
    </w:lvl>
    <w:lvl w:ilvl="8" w:tplc="140C0005" w:tentative="1">
      <w:start w:val="1"/>
      <w:numFmt w:val="bullet"/>
      <w:lvlText w:val=""/>
      <w:lvlJc w:val="left"/>
      <w:pPr>
        <w:ind w:left="6180" w:hanging="360"/>
      </w:pPr>
      <w:rPr>
        <w:rFonts w:ascii="Wingdings" w:hAnsi="Wingdings" w:hint="default"/>
      </w:rPr>
    </w:lvl>
  </w:abstractNum>
  <w:abstractNum w:abstractNumId="2" w15:restartNumberingAfterBreak="0">
    <w:nsid w:val="06080A73"/>
    <w:multiLevelType w:val="multilevel"/>
    <w:tmpl w:val="1D56EA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A1827"/>
    <w:multiLevelType w:val="multilevel"/>
    <w:tmpl w:val="1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A802FD"/>
    <w:multiLevelType w:val="multilevel"/>
    <w:tmpl w:val="BAACECD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6D54B83"/>
    <w:multiLevelType w:val="hybridMultilevel"/>
    <w:tmpl w:val="6F56C5D4"/>
    <w:lvl w:ilvl="0" w:tplc="9D183172">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6" w15:restartNumberingAfterBreak="0">
    <w:nsid w:val="0C9F5FC5"/>
    <w:multiLevelType w:val="multilevel"/>
    <w:tmpl w:val="C36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3644F"/>
    <w:multiLevelType w:val="multilevel"/>
    <w:tmpl w:val="FD1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96D21"/>
    <w:multiLevelType w:val="multilevel"/>
    <w:tmpl w:val="FD4E266C"/>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46"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51D24B6"/>
    <w:multiLevelType w:val="multilevel"/>
    <w:tmpl w:val="126290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DA78BE"/>
    <w:multiLevelType w:val="hybridMultilevel"/>
    <w:tmpl w:val="8C6EDAB6"/>
    <w:lvl w:ilvl="0" w:tplc="A384AB0C">
      <w:start w:val="1"/>
      <w:numFmt w:val="lowerLetter"/>
      <w:lvlText w:val="%1."/>
      <w:lvlJc w:val="left"/>
      <w:pPr>
        <w:ind w:left="1800" w:hanging="360"/>
      </w:pPr>
      <w:rPr>
        <w:rFonts w:hint="default"/>
      </w:r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11" w15:restartNumberingAfterBreak="0">
    <w:nsid w:val="1C8E2AC8"/>
    <w:multiLevelType w:val="multilevel"/>
    <w:tmpl w:val="C9C4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E3A52"/>
    <w:multiLevelType w:val="multilevel"/>
    <w:tmpl w:val="2A849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BD7D52"/>
    <w:multiLevelType w:val="hybridMultilevel"/>
    <w:tmpl w:val="0CB867D2"/>
    <w:lvl w:ilvl="0" w:tplc="3482C74A">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14" w15:restartNumberingAfterBreak="0">
    <w:nsid w:val="24946AA7"/>
    <w:multiLevelType w:val="hybridMultilevel"/>
    <w:tmpl w:val="4AB80AC0"/>
    <w:lvl w:ilvl="0" w:tplc="091608DC">
      <w:start w:val="1"/>
      <w:numFmt w:val="decimal"/>
      <w:lvlText w:val="%1."/>
      <w:lvlJc w:val="left"/>
      <w:pPr>
        <w:ind w:left="720" w:hanging="360"/>
      </w:pPr>
      <w:rPr>
        <w:rFonts w:hint="default"/>
        <w:u w:val="singl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2DA97A3A"/>
    <w:multiLevelType w:val="hybridMultilevel"/>
    <w:tmpl w:val="DD82584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00B62AE"/>
    <w:multiLevelType w:val="hybridMultilevel"/>
    <w:tmpl w:val="6F5A4650"/>
    <w:lvl w:ilvl="0" w:tplc="140C0001">
      <w:start w:val="1"/>
      <w:numFmt w:val="bullet"/>
      <w:lvlText w:val=""/>
      <w:lvlJc w:val="left"/>
      <w:pPr>
        <w:ind w:left="945" w:hanging="360"/>
      </w:pPr>
      <w:rPr>
        <w:rFonts w:ascii="Symbol" w:hAnsi="Symbol" w:hint="default"/>
      </w:rPr>
    </w:lvl>
    <w:lvl w:ilvl="1" w:tplc="140C0003" w:tentative="1">
      <w:start w:val="1"/>
      <w:numFmt w:val="bullet"/>
      <w:lvlText w:val="o"/>
      <w:lvlJc w:val="left"/>
      <w:pPr>
        <w:ind w:left="1665" w:hanging="360"/>
      </w:pPr>
      <w:rPr>
        <w:rFonts w:ascii="Courier New" w:hAnsi="Courier New" w:cs="Courier New" w:hint="default"/>
      </w:rPr>
    </w:lvl>
    <w:lvl w:ilvl="2" w:tplc="140C0005" w:tentative="1">
      <w:start w:val="1"/>
      <w:numFmt w:val="bullet"/>
      <w:lvlText w:val=""/>
      <w:lvlJc w:val="left"/>
      <w:pPr>
        <w:ind w:left="2385" w:hanging="360"/>
      </w:pPr>
      <w:rPr>
        <w:rFonts w:ascii="Wingdings" w:hAnsi="Wingdings" w:hint="default"/>
      </w:rPr>
    </w:lvl>
    <w:lvl w:ilvl="3" w:tplc="140C0001" w:tentative="1">
      <w:start w:val="1"/>
      <w:numFmt w:val="bullet"/>
      <w:lvlText w:val=""/>
      <w:lvlJc w:val="left"/>
      <w:pPr>
        <w:ind w:left="3105" w:hanging="360"/>
      </w:pPr>
      <w:rPr>
        <w:rFonts w:ascii="Symbol" w:hAnsi="Symbol" w:hint="default"/>
      </w:rPr>
    </w:lvl>
    <w:lvl w:ilvl="4" w:tplc="140C0003" w:tentative="1">
      <w:start w:val="1"/>
      <w:numFmt w:val="bullet"/>
      <w:lvlText w:val="o"/>
      <w:lvlJc w:val="left"/>
      <w:pPr>
        <w:ind w:left="3825" w:hanging="360"/>
      </w:pPr>
      <w:rPr>
        <w:rFonts w:ascii="Courier New" w:hAnsi="Courier New" w:cs="Courier New" w:hint="default"/>
      </w:rPr>
    </w:lvl>
    <w:lvl w:ilvl="5" w:tplc="140C0005" w:tentative="1">
      <w:start w:val="1"/>
      <w:numFmt w:val="bullet"/>
      <w:lvlText w:val=""/>
      <w:lvlJc w:val="left"/>
      <w:pPr>
        <w:ind w:left="4545" w:hanging="360"/>
      </w:pPr>
      <w:rPr>
        <w:rFonts w:ascii="Wingdings" w:hAnsi="Wingdings" w:hint="default"/>
      </w:rPr>
    </w:lvl>
    <w:lvl w:ilvl="6" w:tplc="140C0001" w:tentative="1">
      <w:start w:val="1"/>
      <w:numFmt w:val="bullet"/>
      <w:lvlText w:val=""/>
      <w:lvlJc w:val="left"/>
      <w:pPr>
        <w:ind w:left="5265" w:hanging="360"/>
      </w:pPr>
      <w:rPr>
        <w:rFonts w:ascii="Symbol" w:hAnsi="Symbol" w:hint="default"/>
      </w:rPr>
    </w:lvl>
    <w:lvl w:ilvl="7" w:tplc="140C0003" w:tentative="1">
      <w:start w:val="1"/>
      <w:numFmt w:val="bullet"/>
      <w:lvlText w:val="o"/>
      <w:lvlJc w:val="left"/>
      <w:pPr>
        <w:ind w:left="5985" w:hanging="360"/>
      </w:pPr>
      <w:rPr>
        <w:rFonts w:ascii="Courier New" w:hAnsi="Courier New" w:cs="Courier New" w:hint="default"/>
      </w:rPr>
    </w:lvl>
    <w:lvl w:ilvl="8" w:tplc="140C0005" w:tentative="1">
      <w:start w:val="1"/>
      <w:numFmt w:val="bullet"/>
      <w:lvlText w:val=""/>
      <w:lvlJc w:val="left"/>
      <w:pPr>
        <w:ind w:left="6705" w:hanging="360"/>
      </w:pPr>
      <w:rPr>
        <w:rFonts w:ascii="Wingdings" w:hAnsi="Wingdings" w:hint="default"/>
      </w:rPr>
    </w:lvl>
  </w:abstractNum>
  <w:abstractNum w:abstractNumId="17" w15:restartNumberingAfterBreak="0">
    <w:nsid w:val="39C87FB4"/>
    <w:multiLevelType w:val="hybridMultilevel"/>
    <w:tmpl w:val="E7D68786"/>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3DA65A34"/>
    <w:multiLevelType w:val="multilevel"/>
    <w:tmpl w:val="1D02164A"/>
    <w:lvl w:ilvl="0">
      <w:start w:val="1"/>
      <w:numFmt w:val="bullet"/>
      <w:lvlText w:val=""/>
      <w:lvlJc w:val="left"/>
      <w:pPr>
        <w:tabs>
          <w:tab w:val="num" w:pos="720"/>
        </w:tabs>
        <w:ind w:left="720" w:hanging="360"/>
      </w:pPr>
      <w:rPr>
        <w:rFonts w:ascii="Symbol" w:hAnsi="Symbol" w:hint="default"/>
        <w:sz w:val="20"/>
        <w:lang w:val="fr-BE"/>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237"/>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43957"/>
    <w:multiLevelType w:val="hybridMultilevel"/>
    <w:tmpl w:val="12D49EDE"/>
    <w:lvl w:ilvl="0" w:tplc="B17A00B8">
      <w:numFmt w:val="bullet"/>
      <w:lvlText w:val="-"/>
      <w:lvlJc w:val="left"/>
      <w:pPr>
        <w:ind w:left="4605" w:hanging="360"/>
      </w:pPr>
      <w:rPr>
        <w:rFonts w:ascii="Times New Roman" w:eastAsiaTheme="minorHAnsi" w:hAnsi="Times New Roman" w:cs="Times New Roman" w:hint="default"/>
      </w:rPr>
    </w:lvl>
    <w:lvl w:ilvl="1" w:tplc="140C0003" w:tentative="1">
      <w:start w:val="1"/>
      <w:numFmt w:val="bullet"/>
      <w:lvlText w:val="o"/>
      <w:lvlJc w:val="left"/>
      <w:pPr>
        <w:ind w:left="5325" w:hanging="360"/>
      </w:pPr>
      <w:rPr>
        <w:rFonts w:ascii="Courier New" w:hAnsi="Courier New" w:cs="Courier New" w:hint="default"/>
      </w:rPr>
    </w:lvl>
    <w:lvl w:ilvl="2" w:tplc="140C0005" w:tentative="1">
      <w:start w:val="1"/>
      <w:numFmt w:val="bullet"/>
      <w:lvlText w:val=""/>
      <w:lvlJc w:val="left"/>
      <w:pPr>
        <w:ind w:left="6045" w:hanging="360"/>
      </w:pPr>
      <w:rPr>
        <w:rFonts w:ascii="Wingdings" w:hAnsi="Wingdings" w:hint="default"/>
      </w:rPr>
    </w:lvl>
    <w:lvl w:ilvl="3" w:tplc="140C0001" w:tentative="1">
      <w:start w:val="1"/>
      <w:numFmt w:val="bullet"/>
      <w:lvlText w:val=""/>
      <w:lvlJc w:val="left"/>
      <w:pPr>
        <w:ind w:left="6765" w:hanging="360"/>
      </w:pPr>
      <w:rPr>
        <w:rFonts w:ascii="Symbol" w:hAnsi="Symbol" w:hint="default"/>
      </w:rPr>
    </w:lvl>
    <w:lvl w:ilvl="4" w:tplc="140C0003" w:tentative="1">
      <w:start w:val="1"/>
      <w:numFmt w:val="bullet"/>
      <w:lvlText w:val="o"/>
      <w:lvlJc w:val="left"/>
      <w:pPr>
        <w:ind w:left="7485" w:hanging="360"/>
      </w:pPr>
      <w:rPr>
        <w:rFonts w:ascii="Courier New" w:hAnsi="Courier New" w:cs="Courier New" w:hint="default"/>
      </w:rPr>
    </w:lvl>
    <w:lvl w:ilvl="5" w:tplc="140C0005" w:tentative="1">
      <w:start w:val="1"/>
      <w:numFmt w:val="bullet"/>
      <w:lvlText w:val=""/>
      <w:lvlJc w:val="left"/>
      <w:pPr>
        <w:ind w:left="8205" w:hanging="360"/>
      </w:pPr>
      <w:rPr>
        <w:rFonts w:ascii="Wingdings" w:hAnsi="Wingdings" w:hint="default"/>
      </w:rPr>
    </w:lvl>
    <w:lvl w:ilvl="6" w:tplc="140C0001" w:tentative="1">
      <w:start w:val="1"/>
      <w:numFmt w:val="bullet"/>
      <w:lvlText w:val=""/>
      <w:lvlJc w:val="left"/>
      <w:pPr>
        <w:ind w:left="8925" w:hanging="360"/>
      </w:pPr>
      <w:rPr>
        <w:rFonts w:ascii="Symbol" w:hAnsi="Symbol" w:hint="default"/>
      </w:rPr>
    </w:lvl>
    <w:lvl w:ilvl="7" w:tplc="140C0003" w:tentative="1">
      <w:start w:val="1"/>
      <w:numFmt w:val="bullet"/>
      <w:lvlText w:val="o"/>
      <w:lvlJc w:val="left"/>
      <w:pPr>
        <w:ind w:left="9645" w:hanging="360"/>
      </w:pPr>
      <w:rPr>
        <w:rFonts w:ascii="Courier New" w:hAnsi="Courier New" w:cs="Courier New" w:hint="default"/>
      </w:rPr>
    </w:lvl>
    <w:lvl w:ilvl="8" w:tplc="140C0005" w:tentative="1">
      <w:start w:val="1"/>
      <w:numFmt w:val="bullet"/>
      <w:lvlText w:val=""/>
      <w:lvlJc w:val="left"/>
      <w:pPr>
        <w:ind w:left="10365" w:hanging="360"/>
      </w:pPr>
      <w:rPr>
        <w:rFonts w:ascii="Wingdings" w:hAnsi="Wingdings" w:hint="default"/>
      </w:rPr>
    </w:lvl>
  </w:abstractNum>
  <w:abstractNum w:abstractNumId="20" w15:restartNumberingAfterBreak="0">
    <w:nsid w:val="465734F4"/>
    <w:multiLevelType w:val="hybridMultilevel"/>
    <w:tmpl w:val="B1FA6B40"/>
    <w:lvl w:ilvl="0" w:tplc="89A2A470">
      <w:start w:val="1"/>
      <w:numFmt w:val="decimal"/>
      <w:lvlText w:val="%1."/>
      <w:lvlJc w:val="left"/>
      <w:pPr>
        <w:ind w:left="720" w:hanging="360"/>
      </w:pPr>
      <w:rPr>
        <w:rFonts w:hint="default"/>
        <w:u w:val="none"/>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69B647F"/>
    <w:multiLevelType w:val="multilevel"/>
    <w:tmpl w:val="50F6734A"/>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A4D3BC7"/>
    <w:multiLevelType w:val="hybridMultilevel"/>
    <w:tmpl w:val="57E8F49A"/>
    <w:lvl w:ilvl="0" w:tplc="3E547C76">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BB80464"/>
    <w:multiLevelType w:val="hybridMultilevel"/>
    <w:tmpl w:val="9894DE02"/>
    <w:lvl w:ilvl="0" w:tplc="89A2A470">
      <w:start w:val="1"/>
      <w:numFmt w:val="decimal"/>
      <w:lvlText w:val="%1."/>
      <w:lvlJc w:val="left"/>
      <w:pPr>
        <w:ind w:left="720" w:hanging="360"/>
      </w:pPr>
      <w:rPr>
        <w:rFonts w:hint="default"/>
        <w:u w:val="none"/>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4DD950A5"/>
    <w:multiLevelType w:val="multilevel"/>
    <w:tmpl w:val="2A849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621881"/>
    <w:multiLevelType w:val="hybridMultilevel"/>
    <w:tmpl w:val="19F64050"/>
    <w:lvl w:ilvl="0" w:tplc="4CB6543C">
      <w:start w:val="1"/>
      <w:numFmt w:val="decimal"/>
      <w:lvlText w:val="%1."/>
      <w:lvlJc w:val="left"/>
      <w:pPr>
        <w:ind w:left="1080" w:hanging="360"/>
      </w:pPr>
      <w:rPr>
        <w:rFonts w:hint="default"/>
        <w:u w:val="single"/>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6" w15:restartNumberingAfterBreak="0">
    <w:nsid w:val="5486529F"/>
    <w:multiLevelType w:val="multilevel"/>
    <w:tmpl w:val="D94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03EDC"/>
    <w:multiLevelType w:val="multilevel"/>
    <w:tmpl w:val="6C965710"/>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E162AFC"/>
    <w:multiLevelType w:val="hybridMultilevel"/>
    <w:tmpl w:val="81DC5C2E"/>
    <w:lvl w:ilvl="0" w:tplc="F8F2DFFC">
      <w:start w:val="1"/>
      <w:numFmt w:val="bullet"/>
      <w:lvlText w:val="-"/>
      <w:lvlJc w:val="left"/>
      <w:pPr>
        <w:tabs>
          <w:tab w:val="num" w:pos="720"/>
        </w:tabs>
        <w:ind w:left="720" w:hanging="360"/>
      </w:pPr>
      <w:rPr>
        <w:rFonts w:ascii="Century Gothic" w:eastAsia="Times New Roman" w:hAnsi="Century Gothic"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A1AF6"/>
    <w:multiLevelType w:val="multilevel"/>
    <w:tmpl w:val="13B4533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6B097C7A"/>
    <w:multiLevelType w:val="multilevel"/>
    <w:tmpl w:val="6DBAFFF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B2705DF"/>
    <w:multiLevelType w:val="hybridMultilevel"/>
    <w:tmpl w:val="E6CEE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D10DFF"/>
    <w:multiLevelType w:val="hybridMultilevel"/>
    <w:tmpl w:val="66E86E18"/>
    <w:lvl w:ilvl="0" w:tplc="3C969464">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15:restartNumberingAfterBreak="0">
    <w:nsid w:val="6F991EB8"/>
    <w:multiLevelType w:val="hybridMultilevel"/>
    <w:tmpl w:val="86AE32C2"/>
    <w:lvl w:ilvl="0" w:tplc="88886F40">
      <w:start w:val="2"/>
      <w:numFmt w:val="bullet"/>
      <w:lvlText w:val="-"/>
      <w:lvlJc w:val="left"/>
      <w:pPr>
        <w:ind w:left="720" w:hanging="360"/>
      </w:pPr>
      <w:rPr>
        <w:rFonts w:ascii="Times New Roman" w:eastAsiaTheme="minorHAns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05D6058"/>
    <w:multiLevelType w:val="multilevel"/>
    <w:tmpl w:val="50F6734A"/>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5DF4595"/>
    <w:multiLevelType w:val="multilevel"/>
    <w:tmpl w:val="1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AD1A44"/>
    <w:multiLevelType w:val="hybridMultilevel"/>
    <w:tmpl w:val="60AC1022"/>
    <w:lvl w:ilvl="0" w:tplc="FD1A53DA">
      <w:start w:val="8"/>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5"/>
  </w:num>
  <w:num w:numId="5">
    <w:abstractNumId w:val="15"/>
  </w:num>
  <w:num w:numId="6">
    <w:abstractNumId w:val="35"/>
  </w:num>
  <w:num w:numId="7">
    <w:abstractNumId w:val="33"/>
  </w:num>
  <w:num w:numId="8">
    <w:abstractNumId w:val="12"/>
  </w:num>
  <w:num w:numId="9">
    <w:abstractNumId w:val="26"/>
  </w:num>
  <w:num w:numId="10">
    <w:abstractNumId w:val="18"/>
  </w:num>
  <w:num w:numId="11">
    <w:abstractNumId w:val="6"/>
  </w:num>
  <w:num w:numId="12">
    <w:abstractNumId w:val="16"/>
  </w:num>
  <w:num w:numId="13">
    <w:abstractNumId w:val="7"/>
  </w:num>
  <w:num w:numId="14">
    <w:abstractNumId w:val="11"/>
  </w:num>
  <w:num w:numId="15">
    <w:abstractNumId w:val="3"/>
  </w:num>
  <w:num w:numId="16">
    <w:abstractNumId w:val="21"/>
  </w:num>
  <w:num w:numId="17">
    <w:abstractNumId w:val="28"/>
  </w:num>
  <w:num w:numId="18">
    <w:abstractNumId w:val="14"/>
  </w:num>
  <w:num w:numId="19">
    <w:abstractNumId w:val="17"/>
  </w:num>
  <w:num w:numId="20">
    <w:abstractNumId w:val="25"/>
  </w:num>
  <w:num w:numId="21">
    <w:abstractNumId w:val="20"/>
  </w:num>
  <w:num w:numId="22">
    <w:abstractNumId w:val="29"/>
  </w:num>
  <w:num w:numId="23">
    <w:abstractNumId w:val="27"/>
  </w:num>
  <w:num w:numId="24">
    <w:abstractNumId w:val="2"/>
  </w:num>
  <w:num w:numId="25">
    <w:abstractNumId w:val="23"/>
  </w:num>
  <w:num w:numId="26">
    <w:abstractNumId w:val="0"/>
  </w:num>
  <w:num w:numId="27">
    <w:abstractNumId w:val="10"/>
  </w:num>
  <w:num w:numId="28">
    <w:abstractNumId w:val="22"/>
  </w:num>
  <w:num w:numId="29">
    <w:abstractNumId w:val="1"/>
  </w:num>
  <w:num w:numId="30">
    <w:abstractNumId w:val="31"/>
  </w:num>
  <w:num w:numId="31">
    <w:abstractNumId w:val="8"/>
  </w:num>
  <w:num w:numId="32">
    <w:abstractNumId w:val="36"/>
  </w:num>
  <w:num w:numId="33">
    <w:abstractNumId w:val="32"/>
  </w:num>
  <w:num w:numId="34">
    <w:abstractNumId w:val="9"/>
  </w:num>
  <w:num w:numId="35">
    <w:abstractNumId w:val="30"/>
  </w:num>
  <w:num w:numId="36">
    <w:abstractNumId w:val="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7C"/>
    <w:rsid w:val="000005CE"/>
    <w:rsid w:val="000033DA"/>
    <w:rsid w:val="00004986"/>
    <w:rsid w:val="00014607"/>
    <w:rsid w:val="00014CAC"/>
    <w:rsid w:val="00016A16"/>
    <w:rsid w:val="000179FF"/>
    <w:rsid w:val="00020AD9"/>
    <w:rsid w:val="00027AEE"/>
    <w:rsid w:val="0003379D"/>
    <w:rsid w:val="00035677"/>
    <w:rsid w:val="00044021"/>
    <w:rsid w:val="00044E6B"/>
    <w:rsid w:val="0004691F"/>
    <w:rsid w:val="000500CB"/>
    <w:rsid w:val="00050702"/>
    <w:rsid w:val="00054565"/>
    <w:rsid w:val="00054A2E"/>
    <w:rsid w:val="00055C64"/>
    <w:rsid w:val="00056FD2"/>
    <w:rsid w:val="000600BA"/>
    <w:rsid w:val="0006202B"/>
    <w:rsid w:val="00062E5F"/>
    <w:rsid w:val="00067E7B"/>
    <w:rsid w:val="00070B68"/>
    <w:rsid w:val="00073E7E"/>
    <w:rsid w:val="00073F29"/>
    <w:rsid w:val="00076414"/>
    <w:rsid w:val="00077819"/>
    <w:rsid w:val="00082198"/>
    <w:rsid w:val="0008535B"/>
    <w:rsid w:val="000869EB"/>
    <w:rsid w:val="00086F94"/>
    <w:rsid w:val="00092D98"/>
    <w:rsid w:val="000943AC"/>
    <w:rsid w:val="0009510C"/>
    <w:rsid w:val="000A0AC1"/>
    <w:rsid w:val="000A44F7"/>
    <w:rsid w:val="000A50BC"/>
    <w:rsid w:val="000A56D1"/>
    <w:rsid w:val="000B0DD6"/>
    <w:rsid w:val="000B1257"/>
    <w:rsid w:val="000B4813"/>
    <w:rsid w:val="000C497F"/>
    <w:rsid w:val="000C5C93"/>
    <w:rsid w:val="000C668B"/>
    <w:rsid w:val="000C78DB"/>
    <w:rsid w:val="000C7D1F"/>
    <w:rsid w:val="000D2F37"/>
    <w:rsid w:val="000D49F2"/>
    <w:rsid w:val="000D5508"/>
    <w:rsid w:val="000D5F7E"/>
    <w:rsid w:val="000D723A"/>
    <w:rsid w:val="000E1BB2"/>
    <w:rsid w:val="000F0188"/>
    <w:rsid w:val="000F3C6A"/>
    <w:rsid w:val="000F7F7F"/>
    <w:rsid w:val="00100ACA"/>
    <w:rsid w:val="00105E5D"/>
    <w:rsid w:val="00107CB1"/>
    <w:rsid w:val="0011097A"/>
    <w:rsid w:val="0011127F"/>
    <w:rsid w:val="00113300"/>
    <w:rsid w:val="00114789"/>
    <w:rsid w:val="00115C50"/>
    <w:rsid w:val="00115F5B"/>
    <w:rsid w:val="00120052"/>
    <w:rsid w:val="00124BED"/>
    <w:rsid w:val="0012594F"/>
    <w:rsid w:val="00126C5C"/>
    <w:rsid w:val="0013256D"/>
    <w:rsid w:val="0013260B"/>
    <w:rsid w:val="00132E66"/>
    <w:rsid w:val="0013525E"/>
    <w:rsid w:val="0013550C"/>
    <w:rsid w:val="00145844"/>
    <w:rsid w:val="001503A5"/>
    <w:rsid w:val="00150600"/>
    <w:rsid w:val="00150CD1"/>
    <w:rsid w:val="00151A18"/>
    <w:rsid w:val="00154971"/>
    <w:rsid w:val="00156401"/>
    <w:rsid w:val="001568C5"/>
    <w:rsid w:val="00156AB0"/>
    <w:rsid w:val="00156F21"/>
    <w:rsid w:val="00162C92"/>
    <w:rsid w:val="00163CF3"/>
    <w:rsid w:val="00164081"/>
    <w:rsid w:val="00173FF7"/>
    <w:rsid w:val="001743A1"/>
    <w:rsid w:val="0017485A"/>
    <w:rsid w:val="00175D36"/>
    <w:rsid w:val="00181E47"/>
    <w:rsid w:val="00183183"/>
    <w:rsid w:val="00185E58"/>
    <w:rsid w:val="0018629F"/>
    <w:rsid w:val="00187F0B"/>
    <w:rsid w:val="00187FB2"/>
    <w:rsid w:val="00197C7F"/>
    <w:rsid w:val="001A4D51"/>
    <w:rsid w:val="001A4F4E"/>
    <w:rsid w:val="001A76C3"/>
    <w:rsid w:val="001B39D0"/>
    <w:rsid w:val="001B424E"/>
    <w:rsid w:val="001B4729"/>
    <w:rsid w:val="001B5D05"/>
    <w:rsid w:val="001B76EE"/>
    <w:rsid w:val="001C1ECB"/>
    <w:rsid w:val="001C22C5"/>
    <w:rsid w:val="001C37F9"/>
    <w:rsid w:val="001C5302"/>
    <w:rsid w:val="001C73FB"/>
    <w:rsid w:val="001D0514"/>
    <w:rsid w:val="001D0CB7"/>
    <w:rsid w:val="001D2B1C"/>
    <w:rsid w:val="001D328E"/>
    <w:rsid w:val="001D5A03"/>
    <w:rsid w:val="001D5F1E"/>
    <w:rsid w:val="001D7AA8"/>
    <w:rsid w:val="001E2980"/>
    <w:rsid w:val="001E31FA"/>
    <w:rsid w:val="001E5AB4"/>
    <w:rsid w:val="001F0045"/>
    <w:rsid w:val="001F447B"/>
    <w:rsid w:val="001F60DF"/>
    <w:rsid w:val="001F6924"/>
    <w:rsid w:val="001F6D9D"/>
    <w:rsid w:val="00200364"/>
    <w:rsid w:val="00204EF2"/>
    <w:rsid w:val="00205505"/>
    <w:rsid w:val="002069E0"/>
    <w:rsid w:val="0021111D"/>
    <w:rsid w:val="002121FE"/>
    <w:rsid w:val="00213EAF"/>
    <w:rsid w:val="002142B8"/>
    <w:rsid w:val="0021494D"/>
    <w:rsid w:val="00222D21"/>
    <w:rsid w:val="00223F5E"/>
    <w:rsid w:val="00226DBD"/>
    <w:rsid w:val="00230A58"/>
    <w:rsid w:val="002365D0"/>
    <w:rsid w:val="002373FE"/>
    <w:rsid w:val="00240CC6"/>
    <w:rsid w:val="00241B49"/>
    <w:rsid w:val="00245852"/>
    <w:rsid w:val="00247D5F"/>
    <w:rsid w:val="0025241A"/>
    <w:rsid w:val="00253FF1"/>
    <w:rsid w:val="002548AD"/>
    <w:rsid w:val="00254E69"/>
    <w:rsid w:val="00257F6C"/>
    <w:rsid w:val="002621E8"/>
    <w:rsid w:val="00262D80"/>
    <w:rsid w:val="002641A5"/>
    <w:rsid w:val="002660D3"/>
    <w:rsid w:val="002673FC"/>
    <w:rsid w:val="0027238E"/>
    <w:rsid w:val="00273CD7"/>
    <w:rsid w:val="00275FCA"/>
    <w:rsid w:val="00276BFF"/>
    <w:rsid w:val="00281A55"/>
    <w:rsid w:val="00284D5C"/>
    <w:rsid w:val="00285519"/>
    <w:rsid w:val="00287C18"/>
    <w:rsid w:val="00292EF6"/>
    <w:rsid w:val="00294DD7"/>
    <w:rsid w:val="0029515A"/>
    <w:rsid w:val="002959D1"/>
    <w:rsid w:val="0029693F"/>
    <w:rsid w:val="002A61CD"/>
    <w:rsid w:val="002A75A7"/>
    <w:rsid w:val="002B5ADF"/>
    <w:rsid w:val="002B5CAA"/>
    <w:rsid w:val="002B71E3"/>
    <w:rsid w:val="002B7A79"/>
    <w:rsid w:val="002C0D1D"/>
    <w:rsid w:val="002C13B0"/>
    <w:rsid w:val="002C411A"/>
    <w:rsid w:val="002C7795"/>
    <w:rsid w:val="002D1D8D"/>
    <w:rsid w:val="002D22FD"/>
    <w:rsid w:val="002D3EF5"/>
    <w:rsid w:val="002D5B14"/>
    <w:rsid w:val="002D5CDA"/>
    <w:rsid w:val="002D75F9"/>
    <w:rsid w:val="002E1870"/>
    <w:rsid w:val="002E18F0"/>
    <w:rsid w:val="002E3C7F"/>
    <w:rsid w:val="002E7CAF"/>
    <w:rsid w:val="002F1F20"/>
    <w:rsid w:val="002F58C9"/>
    <w:rsid w:val="00301FF1"/>
    <w:rsid w:val="0030480E"/>
    <w:rsid w:val="003050D3"/>
    <w:rsid w:val="003118B1"/>
    <w:rsid w:val="003134C0"/>
    <w:rsid w:val="0031653E"/>
    <w:rsid w:val="003177FE"/>
    <w:rsid w:val="00320200"/>
    <w:rsid w:val="00321D24"/>
    <w:rsid w:val="00322177"/>
    <w:rsid w:val="0032232E"/>
    <w:rsid w:val="00322E08"/>
    <w:rsid w:val="00322F5B"/>
    <w:rsid w:val="00325594"/>
    <w:rsid w:val="00326F06"/>
    <w:rsid w:val="00330005"/>
    <w:rsid w:val="00332E9F"/>
    <w:rsid w:val="003337DC"/>
    <w:rsid w:val="00333E13"/>
    <w:rsid w:val="00340211"/>
    <w:rsid w:val="0034580E"/>
    <w:rsid w:val="003459D1"/>
    <w:rsid w:val="0034717F"/>
    <w:rsid w:val="00351313"/>
    <w:rsid w:val="0035238F"/>
    <w:rsid w:val="003534ED"/>
    <w:rsid w:val="00356B27"/>
    <w:rsid w:val="0036012F"/>
    <w:rsid w:val="003601D5"/>
    <w:rsid w:val="0036120F"/>
    <w:rsid w:val="00375B84"/>
    <w:rsid w:val="00380434"/>
    <w:rsid w:val="0038139F"/>
    <w:rsid w:val="00382510"/>
    <w:rsid w:val="00383E46"/>
    <w:rsid w:val="0038422F"/>
    <w:rsid w:val="00384462"/>
    <w:rsid w:val="00384E8A"/>
    <w:rsid w:val="00386522"/>
    <w:rsid w:val="0039053E"/>
    <w:rsid w:val="0039721D"/>
    <w:rsid w:val="003A1EA4"/>
    <w:rsid w:val="003A2E9C"/>
    <w:rsid w:val="003A5E2B"/>
    <w:rsid w:val="003A6013"/>
    <w:rsid w:val="003A6461"/>
    <w:rsid w:val="003B6353"/>
    <w:rsid w:val="003C0A15"/>
    <w:rsid w:val="003C2DC9"/>
    <w:rsid w:val="003C39AD"/>
    <w:rsid w:val="003D1148"/>
    <w:rsid w:val="003D65C9"/>
    <w:rsid w:val="003D6C8C"/>
    <w:rsid w:val="003D71C6"/>
    <w:rsid w:val="003E0F43"/>
    <w:rsid w:val="003E1194"/>
    <w:rsid w:val="003E3FA7"/>
    <w:rsid w:val="003E44D2"/>
    <w:rsid w:val="003E7243"/>
    <w:rsid w:val="003F368F"/>
    <w:rsid w:val="003F5434"/>
    <w:rsid w:val="00402C0F"/>
    <w:rsid w:val="00407F5D"/>
    <w:rsid w:val="00412145"/>
    <w:rsid w:val="004121A9"/>
    <w:rsid w:val="004128CA"/>
    <w:rsid w:val="004131FB"/>
    <w:rsid w:val="004136AF"/>
    <w:rsid w:val="00414E7E"/>
    <w:rsid w:val="0041780C"/>
    <w:rsid w:val="00420673"/>
    <w:rsid w:val="0042093E"/>
    <w:rsid w:val="00421F7B"/>
    <w:rsid w:val="00424506"/>
    <w:rsid w:val="004269EC"/>
    <w:rsid w:val="00430C02"/>
    <w:rsid w:val="00431093"/>
    <w:rsid w:val="00431B56"/>
    <w:rsid w:val="00434198"/>
    <w:rsid w:val="00434A0E"/>
    <w:rsid w:val="004366ED"/>
    <w:rsid w:val="004369F4"/>
    <w:rsid w:val="00436CC9"/>
    <w:rsid w:val="00440E27"/>
    <w:rsid w:val="00441403"/>
    <w:rsid w:val="004477BF"/>
    <w:rsid w:val="0044781E"/>
    <w:rsid w:val="00447FAE"/>
    <w:rsid w:val="00452C60"/>
    <w:rsid w:val="00452E47"/>
    <w:rsid w:val="00453217"/>
    <w:rsid w:val="0045388E"/>
    <w:rsid w:val="004558CC"/>
    <w:rsid w:val="00460DE3"/>
    <w:rsid w:val="004621E6"/>
    <w:rsid w:val="0046689C"/>
    <w:rsid w:val="004705B0"/>
    <w:rsid w:val="0047179C"/>
    <w:rsid w:val="00474A4F"/>
    <w:rsid w:val="00474F97"/>
    <w:rsid w:val="0047513D"/>
    <w:rsid w:val="0047579E"/>
    <w:rsid w:val="00475DBC"/>
    <w:rsid w:val="00476133"/>
    <w:rsid w:val="00477EEF"/>
    <w:rsid w:val="0048147C"/>
    <w:rsid w:val="004825B0"/>
    <w:rsid w:val="00484450"/>
    <w:rsid w:val="00491F92"/>
    <w:rsid w:val="00492EC7"/>
    <w:rsid w:val="004961DC"/>
    <w:rsid w:val="00496C98"/>
    <w:rsid w:val="004A2C19"/>
    <w:rsid w:val="004A3483"/>
    <w:rsid w:val="004A573B"/>
    <w:rsid w:val="004A712E"/>
    <w:rsid w:val="004A7FAE"/>
    <w:rsid w:val="004B24DC"/>
    <w:rsid w:val="004B39AB"/>
    <w:rsid w:val="004B419A"/>
    <w:rsid w:val="004B6339"/>
    <w:rsid w:val="004B7027"/>
    <w:rsid w:val="004B74A3"/>
    <w:rsid w:val="004B7854"/>
    <w:rsid w:val="004C2703"/>
    <w:rsid w:val="004C4437"/>
    <w:rsid w:val="004C45B2"/>
    <w:rsid w:val="004C45BD"/>
    <w:rsid w:val="004C4B64"/>
    <w:rsid w:val="004D070C"/>
    <w:rsid w:val="004D0BE2"/>
    <w:rsid w:val="004D378A"/>
    <w:rsid w:val="004D4EB9"/>
    <w:rsid w:val="004D542C"/>
    <w:rsid w:val="004D69FB"/>
    <w:rsid w:val="004D7B89"/>
    <w:rsid w:val="004E4AE3"/>
    <w:rsid w:val="004F02C0"/>
    <w:rsid w:val="004F52F9"/>
    <w:rsid w:val="004F78D4"/>
    <w:rsid w:val="005024C3"/>
    <w:rsid w:val="0050337E"/>
    <w:rsid w:val="00506AC4"/>
    <w:rsid w:val="00513667"/>
    <w:rsid w:val="0051398E"/>
    <w:rsid w:val="0051570F"/>
    <w:rsid w:val="00515B2C"/>
    <w:rsid w:val="00515B7F"/>
    <w:rsid w:val="00515CBD"/>
    <w:rsid w:val="00521F07"/>
    <w:rsid w:val="0052297D"/>
    <w:rsid w:val="00524028"/>
    <w:rsid w:val="005246BA"/>
    <w:rsid w:val="005250BF"/>
    <w:rsid w:val="005270F2"/>
    <w:rsid w:val="0053174C"/>
    <w:rsid w:val="00531F18"/>
    <w:rsid w:val="00536EE5"/>
    <w:rsid w:val="00537576"/>
    <w:rsid w:val="0054110E"/>
    <w:rsid w:val="0054145D"/>
    <w:rsid w:val="00543E53"/>
    <w:rsid w:val="0054484A"/>
    <w:rsid w:val="00545BD5"/>
    <w:rsid w:val="00547298"/>
    <w:rsid w:val="00550051"/>
    <w:rsid w:val="0055259E"/>
    <w:rsid w:val="00552AFD"/>
    <w:rsid w:val="0055400C"/>
    <w:rsid w:val="00554B29"/>
    <w:rsid w:val="00555352"/>
    <w:rsid w:val="00560D08"/>
    <w:rsid w:val="00562168"/>
    <w:rsid w:val="0056243A"/>
    <w:rsid w:val="00572534"/>
    <w:rsid w:val="0057274C"/>
    <w:rsid w:val="00574F7C"/>
    <w:rsid w:val="00575BBA"/>
    <w:rsid w:val="00575F9F"/>
    <w:rsid w:val="005801FB"/>
    <w:rsid w:val="00583C94"/>
    <w:rsid w:val="00586B48"/>
    <w:rsid w:val="005918AD"/>
    <w:rsid w:val="00592DC5"/>
    <w:rsid w:val="00595D0D"/>
    <w:rsid w:val="00596EF9"/>
    <w:rsid w:val="005A0F7C"/>
    <w:rsid w:val="005A17DD"/>
    <w:rsid w:val="005B2532"/>
    <w:rsid w:val="005B283C"/>
    <w:rsid w:val="005B3CB3"/>
    <w:rsid w:val="005B6AB0"/>
    <w:rsid w:val="005C1A46"/>
    <w:rsid w:val="005C6F35"/>
    <w:rsid w:val="005D6590"/>
    <w:rsid w:val="005D6B92"/>
    <w:rsid w:val="005E078B"/>
    <w:rsid w:val="005E2A95"/>
    <w:rsid w:val="005E374E"/>
    <w:rsid w:val="005E5582"/>
    <w:rsid w:val="005F0A70"/>
    <w:rsid w:val="005F3F76"/>
    <w:rsid w:val="005F41C2"/>
    <w:rsid w:val="005F5950"/>
    <w:rsid w:val="005F6073"/>
    <w:rsid w:val="005F6377"/>
    <w:rsid w:val="005F71FF"/>
    <w:rsid w:val="00600239"/>
    <w:rsid w:val="00600EDB"/>
    <w:rsid w:val="00604259"/>
    <w:rsid w:val="00604A41"/>
    <w:rsid w:val="006056D9"/>
    <w:rsid w:val="00607254"/>
    <w:rsid w:val="00610001"/>
    <w:rsid w:val="006127A0"/>
    <w:rsid w:val="00613E22"/>
    <w:rsid w:val="00614743"/>
    <w:rsid w:val="00615402"/>
    <w:rsid w:val="00617D34"/>
    <w:rsid w:val="00623057"/>
    <w:rsid w:val="00623248"/>
    <w:rsid w:val="00625117"/>
    <w:rsid w:val="00626916"/>
    <w:rsid w:val="00626A71"/>
    <w:rsid w:val="00627E22"/>
    <w:rsid w:val="00632A82"/>
    <w:rsid w:val="00635328"/>
    <w:rsid w:val="006373E5"/>
    <w:rsid w:val="00637518"/>
    <w:rsid w:val="00640F18"/>
    <w:rsid w:val="0064494A"/>
    <w:rsid w:val="006466BC"/>
    <w:rsid w:val="00647786"/>
    <w:rsid w:val="00652215"/>
    <w:rsid w:val="00652A78"/>
    <w:rsid w:val="006541A7"/>
    <w:rsid w:val="006553D9"/>
    <w:rsid w:val="0065673F"/>
    <w:rsid w:val="00657EAD"/>
    <w:rsid w:val="00663205"/>
    <w:rsid w:val="00663341"/>
    <w:rsid w:val="00663892"/>
    <w:rsid w:val="00665317"/>
    <w:rsid w:val="00666BDC"/>
    <w:rsid w:val="006713D0"/>
    <w:rsid w:val="0067396A"/>
    <w:rsid w:val="006743A7"/>
    <w:rsid w:val="00685A09"/>
    <w:rsid w:val="0068687D"/>
    <w:rsid w:val="00687318"/>
    <w:rsid w:val="006921E9"/>
    <w:rsid w:val="0069236E"/>
    <w:rsid w:val="0069264E"/>
    <w:rsid w:val="00692DC2"/>
    <w:rsid w:val="0069620E"/>
    <w:rsid w:val="006A15D3"/>
    <w:rsid w:val="006A2BE1"/>
    <w:rsid w:val="006A61CA"/>
    <w:rsid w:val="006A61D9"/>
    <w:rsid w:val="006B378A"/>
    <w:rsid w:val="006B715B"/>
    <w:rsid w:val="006B7696"/>
    <w:rsid w:val="006C30D2"/>
    <w:rsid w:val="006C5C9A"/>
    <w:rsid w:val="006C671B"/>
    <w:rsid w:val="006C7A0D"/>
    <w:rsid w:val="006C7B23"/>
    <w:rsid w:val="006D2F58"/>
    <w:rsid w:val="006D364A"/>
    <w:rsid w:val="006D6491"/>
    <w:rsid w:val="006D730A"/>
    <w:rsid w:val="006D7B88"/>
    <w:rsid w:val="006D7C6B"/>
    <w:rsid w:val="006E0C8D"/>
    <w:rsid w:val="006E57EA"/>
    <w:rsid w:val="006E705B"/>
    <w:rsid w:val="006F3A83"/>
    <w:rsid w:val="006F5047"/>
    <w:rsid w:val="006F62D2"/>
    <w:rsid w:val="006F62EB"/>
    <w:rsid w:val="006F64FE"/>
    <w:rsid w:val="006F6EA6"/>
    <w:rsid w:val="00700625"/>
    <w:rsid w:val="0070167F"/>
    <w:rsid w:val="00704465"/>
    <w:rsid w:val="00704CA8"/>
    <w:rsid w:val="00706EAC"/>
    <w:rsid w:val="00707280"/>
    <w:rsid w:val="00711295"/>
    <w:rsid w:val="0071173C"/>
    <w:rsid w:val="00716669"/>
    <w:rsid w:val="0072222F"/>
    <w:rsid w:val="007246CE"/>
    <w:rsid w:val="00732576"/>
    <w:rsid w:val="00733472"/>
    <w:rsid w:val="00735495"/>
    <w:rsid w:val="007368BF"/>
    <w:rsid w:val="00746CF0"/>
    <w:rsid w:val="00747BF3"/>
    <w:rsid w:val="00752D9E"/>
    <w:rsid w:val="00753BC9"/>
    <w:rsid w:val="00760F6D"/>
    <w:rsid w:val="007632D6"/>
    <w:rsid w:val="007645BC"/>
    <w:rsid w:val="0076600F"/>
    <w:rsid w:val="00766EDA"/>
    <w:rsid w:val="00767755"/>
    <w:rsid w:val="00773117"/>
    <w:rsid w:val="007745B5"/>
    <w:rsid w:val="00776DB5"/>
    <w:rsid w:val="00777597"/>
    <w:rsid w:val="00780A44"/>
    <w:rsid w:val="0078253A"/>
    <w:rsid w:val="00784796"/>
    <w:rsid w:val="007856D6"/>
    <w:rsid w:val="00785775"/>
    <w:rsid w:val="00787F20"/>
    <w:rsid w:val="00794503"/>
    <w:rsid w:val="00794880"/>
    <w:rsid w:val="00795843"/>
    <w:rsid w:val="00796105"/>
    <w:rsid w:val="0079644E"/>
    <w:rsid w:val="00797270"/>
    <w:rsid w:val="007A28FD"/>
    <w:rsid w:val="007A3CD4"/>
    <w:rsid w:val="007A5F6A"/>
    <w:rsid w:val="007A6B76"/>
    <w:rsid w:val="007A7AEA"/>
    <w:rsid w:val="007B0A88"/>
    <w:rsid w:val="007B1874"/>
    <w:rsid w:val="007B6E71"/>
    <w:rsid w:val="007C02FC"/>
    <w:rsid w:val="007C0FED"/>
    <w:rsid w:val="007C1237"/>
    <w:rsid w:val="007C38B9"/>
    <w:rsid w:val="007C5905"/>
    <w:rsid w:val="007D0B62"/>
    <w:rsid w:val="007D6C20"/>
    <w:rsid w:val="007D6E36"/>
    <w:rsid w:val="007D7F8B"/>
    <w:rsid w:val="007E0E5D"/>
    <w:rsid w:val="007E1CA2"/>
    <w:rsid w:val="007E247C"/>
    <w:rsid w:val="007E677A"/>
    <w:rsid w:val="007F35A5"/>
    <w:rsid w:val="00801340"/>
    <w:rsid w:val="00810088"/>
    <w:rsid w:val="00811B95"/>
    <w:rsid w:val="008122F6"/>
    <w:rsid w:val="0081488D"/>
    <w:rsid w:val="00814CD3"/>
    <w:rsid w:val="008165F5"/>
    <w:rsid w:val="00817372"/>
    <w:rsid w:val="00820149"/>
    <w:rsid w:val="00822355"/>
    <w:rsid w:val="00825A46"/>
    <w:rsid w:val="00831F7B"/>
    <w:rsid w:val="008450FB"/>
    <w:rsid w:val="008466E1"/>
    <w:rsid w:val="008513BB"/>
    <w:rsid w:val="0085555D"/>
    <w:rsid w:val="008563B2"/>
    <w:rsid w:val="00856EC8"/>
    <w:rsid w:val="008575EC"/>
    <w:rsid w:val="008607E0"/>
    <w:rsid w:val="008612CA"/>
    <w:rsid w:val="008628A6"/>
    <w:rsid w:val="008643E0"/>
    <w:rsid w:val="00865B6F"/>
    <w:rsid w:val="0086625F"/>
    <w:rsid w:val="00870854"/>
    <w:rsid w:val="00875F9A"/>
    <w:rsid w:val="00881A30"/>
    <w:rsid w:val="00887701"/>
    <w:rsid w:val="00894FEF"/>
    <w:rsid w:val="00895B98"/>
    <w:rsid w:val="00895FFB"/>
    <w:rsid w:val="008978D2"/>
    <w:rsid w:val="008A3D13"/>
    <w:rsid w:val="008A439B"/>
    <w:rsid w:val="008A63CB"/>
    <w:rsid w:val="008B11B7"/>
    <w:rsid w:val="008B2B94"/>
    <w:rsid w:val="008B6234"/>
    <w:rsid w:val="008B69CA"/>
    <w:rsid w:val="008B6F11"/>
    <w:rsid w:val="008C01FA"/>
    <w:rsid w:val="008C22BF"/>
    <w:rsid w:val="008C4F20"/>
    <w:rsid w:val="008D0FA8"/>
    <w:rsid w:val="008D2589"/>
    <w:rsid w:val="008D3BFA"/>
    <w:rsid w:val="008D5232"/>
    <w:rsid w:val="008D751D"/>
    <w:rsid w:val="008E0CD0"/>
    <w:rsid w:val="008E4685"/>
    <w:rsid w:val="008E4C14"/>
    <w:rsid w:val="008E6C43"/>
    <w:rsid w:val="008F3C7E"/>
    <w:rsid w:val="008F66E7"/>
    <w:rsid w:val="009009F4"/>
    <w:rsid w:val="00900F07"/>
    <w:rsid w:val="0090247C"/>
    <w:rsid w:val="009026A8"/>
    <w:rsid w:val="00904593"/>
    <w:rsid w:val="00915ABE"/>
    <w:rsid w:val="00915C17"/>
    <w:rsid w:val="0091772B"/>
    <w:rsid w:val="00926CA8"/>
    <w:rsid w:val="00926D2A"/>
    <w:rsid w:val="00930549"/>
    <w:rsid w:val="0093071F"/>
    <w:rsid w:val="00930D57"/>
    <w:rsid w:val="0093333F"/>
    <w:rsid w:val="009333A9"/>
    <w:rsid w:val="0094223E"/>
    <w:rsid w:val="009449FA"/>
    <w:rsid w:val="00950102"/>
    <w:rsid w:val="00952502"/>
    <w:rsid w:val="0095565E"/>
    <w:rsid w:val="00956092"/>
    <w:rsid w:val="009570C9"/>
    <w:rsid w:val="0096480D"/>
    <w:rsid w:val="00967E3A"/>
    <w:rsid w:val="009707E0"/>
    <w:rsid w:val="00971322"/>
    <w:rsid w:val="009749EF"/>
    <w:rsid w:val="00980C73"/>
    <w:rsid w:val="00983446"/>
    <w:rsid w:val="00987215"/>
    <w:rsid w:val="00987A89"/>
    <w:rsid w:val="00987F98"/>
    <w:rsid w:val="0099104F"/>
    <w:rsid w:val="00991B2E"/>
    <w:rsid w:val="0099483C"/>
    <w:rsid w:val="00996069"/>
    <w:rsid w:val="00996E34"/>
    <w:rsid w:val="009B1C85"/>
    <w:rsid w:val="009B5763"/>
    <w:rsid w:val="009C0FB9"/>
    <w:rsid w:val="009C13BA"/>
    <w:rsid w:val="009C1FB5"/>
    <w:rsid w:val="009C21E8"/>
    <w:rsid w:val="009C4130"/>
    <w:rsid w:val="009C49BF"/>
    <w:rsid w:val="009C4A87"/>
    <w:rsid w:val="009C572F"/>
    <w:rsid w:val="009D15FC"/>
    <w:rsid w:val="009D2F1D"/>
    <w:rsid w:val="009D3555"/>
    <w:rsid w:val="009D5071"/>
    <w:rsid w:val="009D606C"/>
    <w:rsid w:val="009D7910"/>
    <w:rsid w:val="009E10A3"/>
    <w:rsid w:val="009E15EB"/>
    <w:rsid w:val="009E1FC3"/>
    <w:rsid w:val="009E3A51"/>
    <w:rsid w:val="009E57FF"/>
    <w:rsid w:val="009F2BAC"/>
    <w:rsid w:val="009F2BC0"/>
    <w:rsid w:val="00A01A88"/>
    <w:rsid w:val="00A0265A"/>
    <w:rsid w:val="00A04488"/>
    <w:rsid w:val="00A0523D"/>
    <w:rsid w:val="00A05ADE"/>
    <w:rsid w:val="00A05DB5"/>
    <w:rsid w:val="00A126E7"/>
    <w:rsid w:val="00A13027"/>
    <w:rsid w:val="00A13A65"/>
    <w:rsid w:val="00A13D7F"/>
    <w:rsid w:val="00A1569A"/>
    <w:rsid w:val="00A174FF"/>
    <w:rsid w:val="00A2367C"/>
    <w:rsid w:val="00A243A9"/>
    <w:rsid w:val="00A25146"/>
    <w:rsid w:val="00A262EE"/>
    <w:rsid w:val="00A26950"/>
    <w:rsid w:val="00A31823"/>
    <w:rsid w:val="00A31A0D"/>
    <w:rsid w:val="00A31EFF"/>
    <w:rsid w:val="00A32141"/>
    <w:rsid w:val="00A321BD"/>
    <w:rsid w:val="00A334F7"/>
    <w:rsid w:val="00A35657"/>
    <w:rsid w:val="00A365E7"/>
    <w:rsid w:val="00A3694A"/>
    <w:rsid w:val="00A40095"/>
    <w:rsid w:val="00A41067"/>
    <w:rsid w:val="00A54FEA"/>
    <w:rsid w:val="00A552AB"/>
    <w:rsid w:val="00A5577E"/>
    <w:rsid w:val="00A62BE6"/>
    <w:rsid w:val="00A62D90"/>
    <w:rsid w:val="00A62D9E"/>
    <w:rsid w:val="00A65143"/>
    <w:rsid w:val="00A6698E"/>
    <w:rsid w:val="00A72ABD"/>
    <w:rsid w:val="00A72CF1"/>
    <w:rsid w:val="00A74887"/>
    <w:rsid w:val="00A77DD0"/>
    <w:rsid w:val="00A824CD"/>
    <w:rsid w:val="00A82908"/>
    <w:rsid w:val="00A866A2"/>
    <w:rsid w:val="00A87677"/>
    <w:rsid w:val="00A908B9"/>
    <w:rsid w:val="00A91DD2"/>
    <w:rsid w:val="00A92EE5"/>
    <w:rsid w:val="00AA25EB"/>
    <w:rsid w:val="00AA3797"/>
    <w:rsid w:val="00AA3970"/>
    <w:rsid w:val="00AA4428"/>
    <w:rsid w:val="00AA4715"/>
    <w:rsid w:val="00AA5979"/>
    <w:rsid w:val="00AA62ED"/>
    <w:rsid w:val="00AA6F4D"/>
    <w:rsid w:val="00AA720A"/>
    <w:rsid w:val="00AB0F50"/>
    <w:rsid w:val="00AB2478"/>
    <w:rsid w:val="00AB2B27"/>
    <w:rsid w:val="00AB4FF1"/>
    <w:rsid w:val="00AB62F8"/>
    <w:rsid w:val="00AB738D"/>
    <w:rsid w:val="00AC2C1D"/>
    <w:rsid w:val="00AC3189"/>
    <w:rsid w:val="00AC3212"/>
    <w:rsid w:val="00AC45FE"/>
    <w:rsid w:val="00AC76A3"/>
    <w:rsid w:val="00AD62D1"/>
    <w:rsid w:val="00AD7EF2"/>
    <w:rsid w:val="00AE5A2F"/>
    <w:rsid w:val="00AF2674"/>
    <w:rsid w:val="00AF282A"/>
    <w:rsid w:val="00AF2DBC"/>
    <w:rsid w:val="00AF2EF4"/>
    <w:rsid w:val="00AF3DE5"/>
    <w:rsid w:val="00AF4410"/>
    <w:rsid w:val="00B03CDC"/>
    <w:rsid w:val="00B05302"/>
    <w:rsid w:val="00B107DB"/>
    <w:rsid w:val="00B10F62"/>
    <w:rsid w:val="00B14825"/>
    <w:rsid w:val="00B14C2A"/>
    <w:rsid w:val="00B16698"/>
    <w:rsid w:val="00B20D8F"/>
    <w:rsid w:val="00B231BC"/>
    <w:rsid w:val="00B23772"/>
    <w:rsid w:val="00B26DA3"/>
    <w:rsid w:val="00B27E9B"/>
    <w:rsid w:val="00B338C0"/>
    <w:rsid w:val="00B35F5F"/>
    <w:rsid w:val="00B36701"/>
    <w:rsid w:val="00B4238F"/>
    <w:rsid w:val="00B4638C"/>
    <w:rsid w:val="00B47D56"/>
    <w:rsid w:val="00B540D9"/>
    <w:rsid w:val="00B54C5B"/>
    <w:rsid w:val="00B573DC"/>
    <w:rsid w:val="00B61C66"/>
    <w:rsid w:val="00B62F10"/>
    <w:rsid w:val="00B64515"/>
    <w:rsid w:val="00B65824"/>
    <w:rsid w:val="00B65EB9"/>
    <w:rsid w:val="00B70CF3"/>
    <w:rsid w:val="00B712F2"/>
    <w:rsid w:val="00B744B6"/>
    <w:rsid w:val="00B74799"/>
    <w:rsid w:val="00B7631C"/>
    <w:rsid w:val="00B7655F"/>
    <w:rsid w:val="00B80EB5"/>
    <w:rsid w:val="00B81083"/>
    <w:rsid w:val="00B84C0B"/>
    <w:rsid w:val="00B8524F"/>
    <w:rsid w:val="00B912B6"/>
    <w:rsid w:val="00B93560"/>
    <w:rsid w:val="00B9717B"/>
    <w:rsid w:val="00B97A1B"/>
    <w:rsid w:val="00B97B15"/>
    <w:rsid w:val="00BA23AB"/>
    <w:rsid w:val="00BA56AA"/>
    <w:rsid w:val="00BA5E82"/>
    <w:rsid w:val="00BB0292"/>
    <w:rsid w:val="00BB0C69"/>
    <w:rsid w:val="00BB322C"/>
    <w:rsid w:val="00BB5F92"/>
    <w:rsid w:val="00BC13E1"/>
    <w:rsid w:val="00BC21AD"/>
    <w:rsid w:val="00BC2FF4"/>
    <w:rsid w:val="00BD026B"/>
    <w:rsid w:val="00BD0E9A"/>
    <w:rsid w:val="00BD2106"/>
    <w:rsid w:val="00BD4743"/>
    <w:rsid w:val="00BD5104"/>
    <w:rsid w:val="00BD5143"/>
    <w:rsid w:val="00BD7D91"/>
    <w:rsid w:val="00BE01D7"/>
    <w:rsid w:val="00BE3A4D"/>
    <w:rsid w:val="00BE4BED"/>
    <w:rsid w:val="00BF00AC"/>
    <w:rsid w:val="00BF0BB4"/>
    <w:rsid w:val="00BF2757"/>
    <w:rsid w:val="00BF27DB"/>
    <w:rsid w:val="00BF64D1"/>
    <w:rsid w:val="00BF65C4"/>
    <w:rsid w:val="00C00462"/>
    <w:rsid w:val="00C03D8F"/>
    <w:rsid w:val="00C03EF3"/>
    <w:rsid w:val="00C0707D"/>
    <w:rsid w:val="00C079AA"/>
    <w:rsid w:val="00C11D25"/>
    <w:rsid w:val="00C11F37"/>
    <w:rsid w:val="00C14270"/>
    <w:rsid w:val="00C23F9C"/>
    <w:rsid w:val="00C26F4A"/>
    <w:rsid w:val="00C31741"/>
    <w:rsid w:val="00C34489"/>
    <w:rsid w:val="00C35D7C"/>
    <w:rsid w:val="00C37AA2"/>
    <w:rsid w:val="00C44AC8"/>
    <w:rsid w:val="00C44EF5"/>
    <w:rsid w:val="00C45C30"/>
    <w:rsid w:val="00C50135"/>
    <w:rsid w:val="00C57548"/>
    <w:rsid w:val="00C60EE9"/>
    <w:rsid w:val="00C708B6"/>
    <w:rsid w:val="00C7212B"/>
    <w:rsid w:val="00C747E3"/>
    <w:rsid w:val="00C75BCE"/>
    <w:rsid w:val="00C810CB"/>
    <w:rsid w:val="00C82614"/>
    <w:rsid w:val="00C86E0C"/>
    <w:rsid w:val="00C879A9"/>
    <w:rsid w:val="00C90172"/>
    <w:rsid w:val="00C92D5E"/>
    <w:rsid w:val="00C94B9B"/>
    <w:rsid w:val="00C9792D"/>
    <w:rsid w:val="00C97A87"/>
    <w:rsid w:val="00CA2503"/>
    <w:rsid w:val="00CA27ED"/>
    <w:rsid w:val="00CA4235"/>
    <w:rsid w:val="00CA4FCB"/>
    <w:rsid w:val="00CB0533"/>
    <w:rsid w:val="00CB2259"/>
    <w:rsid w:val="00CB279E"/>
    <w:rsid w:val="00CC076C"/>
    <w:rsid w:val="00CC0DB5"/>
    <w:rsid w:val="00CC1842"/>
    <w:rsid w:val="00CC19AF"/>
    <w:rsid w:val="00CC1E87"/>
    <w:rsid w:val="00CC3027"/>
    <w:rsid w:val="00CC3BCB"/>
    <w:rsid w:val="00CC55E1"/>
    <w:rsid w:val="00CC6929"/>
    <w:rsid w:val="00CD06EC"/>
    <w:rsid w:val="00CD0B2D"/>
    <w:rsid w:val="00CD13A8"/>
    <w:rsid w:val="00CD5607"/>
    <w:rsid w:val="00CD6F17"/>
    <w:rsid w:val="00CD74CE"/>
    <w:rsid w:val="00CE0C13"/>
    <w:rsid w:val="00CE1AEB"/>
    <w:rsid w:val="00CE20B0"/>
    <w:rsid w:val="00CE50C1"/>
    <w:rsid w:val="00CE707B"/>
    <w:rsid w:val="00CE7C52"/>
    <w:rsid w:val="00CF0ED4"/>
    <w:rsid w:val="00CF17A6"/>
    <w:rsid w:val="00CF1BB7"/>
    <w:rsid w:val="00CF218B"/>
    <w:rsid w:val="00CF2E82"/>
    <w:rsid w:val="00CF416E"/>
    <w:rsid w:val="00D04532"/>
    <w:rsid w:val="00D114AB"/>
    <w:rsid w:val="00D117D0"/>
    <w:rsid w:val="00D12B99"/>
    <w:rsid w:val="00D14043"/>
    <w:rsid w:val="00D20042"/>
    <w:rsid w:val="00D2211A"/>
    <w:rsid w:val="00D23A2D"/>
    <w:rsid w:val="00D24957"/>
    <w:rsid w:val="00D25E2D"/>
    <w:rsid w:val="00D2658C"/>
    <w:rsid w:val="00D36123"/>
    <w:rsid w:val="00D36C02"/>
    <w:rsid w:val="00D415B6"/>
    <w:rsid w:val="00D54CF3"/>
    <w:rsid w:val="00D61477"/>
    <w:rsid w:val="00D7123B"/>
    <w:rsid w:val="00D731D4"/>
    <w:rsid w:val="00D74393"/>
    <w:rsid w:val="00D81C29"/>
    <w:rsid w:val="00D81FC2"/>
    <w:rsid w:val="00D821BA"/>
    <w:rsid w:val="00D8450E"/>
    <w:rsid w:val="00D84BBD"/>
    <w:rsid w:val="00D8557D"/>
    <w:rsid w:val="00D865D8"/>
    <w:rsid w:val="00D874AE"/>
    <w:rsid w:val="00D90FF9"/>
    <w:rsid w:val="00D9165A"/>
    <w:rsid w:val="00D96803"/>
    <w:rsid w:val="00D977C3"/>
    <w:rsid w:val="00DA1B1B"/>
    <w:rsid w:val="00DA1BE0"/>
    <w:rsid w:val="00DA263E"/>
    <w:rsid w:val="00DA4423"/>
    <w:rsid w:val="00DA79BD"/>
    <w:rsid w:val="00DB341D"/>
    <w:rsid w:val="00DB59BA"/>
    <w:rsid w:val="00DB64EC"/>
    <w:rsid w:val="00DC13E0"/>
    <w:rsid w:val="00DC27A4"/>
    <w:rsid w:val="00DD1B24"/>
    <w:rsid w:val="00DD69B0"/>
    <w:rsid w:val="00DD7856"/>
    <w:rsid w:val="00DE0EF5"/>
    <w:rsid w:val="00DE2566"/>
    <w:rsid w:val="00DE2E22"/>
    <w:rsid w:val="00DE3456"/>
    <w:rsid w:val="00DE594A"/>
    <w:rsid w:val="00DE74D5"/>
    <w:rsid w:val="00DF0E36"/>
    <w:rsid w:val="00DF2D84"/>
    <w:rsid w:val="00DF3A99"/>
    <w:rsid w:val="00DF7F8B"/>
    <w:rsid w:val="00E01086"/>
    <w:rsid w:val="00E02859"/>
    <w:rsid w:val="00E03545"/>
    <w:rsid w:val="00E04742"/>
    <w:rsid w:val="00E05387"/>
    <w:rsid w:val="00E06F04"/>
    <w:rsid w:val="00E11773"/>
    <w:rsid w:val="00E121BA"/>
    <w:rsid w:val="00E141ED"/>
    <w:rsid w:val="00E1512A"/>
    <w:rsid w:val="00E17BCD"/>
    <w:rsid w:val="00E17DAA"/>
    <w:rsid w:val="00E22849"/>
    <w:rsid w:val="00E25F2B"/>
    <w:rsid w:val="00E26F9C"/>
    <w:rsid w:val="00E27D5C"/>
    <w:rsid w:val="00E27E38"/>
    <w:rsid w:val="00E3147C"/>
    <w:rsid w:val="00E31824"/>
    <w:rsid w:val="00E322AE"/>
    <w:rsid w:val="00E32A77"/>
    <w:rsid w:val="00E347F6"/>
    <w:rsid w:val="00E34F83"/>
    <w:rsid w:val="00E370E1"/>
    <w:rsid w:val="00E41A72"/>
    <w:rsid w:val="00E43D1C"/>
    <w:rsid w:val="00E44DB0"/>
    <w:rsid w:val="00E45898"/>
    <w:rsid w:val="00E47868"/>
    <w:rsid w:val="00E50A99"/>
    <w:rsid w:val="00E574CA"/>
    <w:rsid w:val="00E611E9"/>
    <w:rsid w:val="00E64320"/>
    <w:rsid w:val="00E676BF"/>
    <w:rsid w:val="00E67D27"/>
    <w:rsid w:val="00E70AD3"/>
    <w:rsid w:val="00E71FC5"/>
    <w:rsid w:val="00E7301A"/>
    <w:rsid w:val="00E75EC0"/>
    <w:rsid w:val="00E760E2"/>
    <w:rsid w:val="00E815A8"/>
    <w:rsid w:val="00E858EF"/>
    <w:rsid w:val="00E860DF"/>
    <w:rsid w:val="00E864DF"/>
    <w:rsid w:val="00E86B94"/>
    <w:rsid w:val="00E9379B"/>
    <w:rsid w:val="00E94625"/>
    <w:rsid w:val="00E94657"/>
    <w:rsid w:val="00E9623B"/>
    <w:rsid w:val="00EA174A"/>
    <w:rsid w:val="00EA4426"/>
    <w:rsid w:val="00EA61AA"/>
    <w:rsid w:val="00EA6E11"/>
    <w:rsid w:val="00EB3B1F"/>
    <w:rsid w:val="00EB482D"/>
    <w:rsid w:val="00EC3FBC"/>
    <w:rsid w:val="00EC441F"/>
    <w:rsid w:val="00EC50C6"/>
    <w:rsid w:val="00EC65F0"/>
    <w:rsid w:val="00EC6BE3"/>
    <w:rsid w:val="00EC7776"/>
    <w:rsid w:val="00EC7B53"/>
    <w:rsid w:val="00ED52D5"/>
    <w:rsid w:val="00EE0942"/>
    <w:rsid w:val="00EE2B47"/>
    <w:rsid w:val="00EE5616"/>
    <w:rsid w:val="00EE78C1"/>
    <w:rsid w:val="00EF0308"/>
    <w:rsid w:val="00EF0F76"/>
    <w:rsid w:val="00EF100B"/>
    <w:rsid w:val="00EF6E02"/>
    <w:rsid w:val="00EF76A5"/>
    <w:rsid w:val="00EF7CB1"/>
    <w:rsid w:val="00F00E93"/>
    <w:rsid w:val="00F0347E"/>
    <w:rsid w:val="00F044E3"/>
    <w:rsid w:val="00F0572E"/>
    <w:rsid w:val="00F107FF"/>
    <w:rsid w:val="00F12522"/>
    <w:rsid w:val="00F145C5"/>
    <w:rsid w:val="00F20B49"/>
    <w:rsid w:val="00F30B5F"/>
    <w:rsid w:val="00F30B97"/>
    <w:rsid w:val="00F3202D"/>
    <w:rsid w:val="00F32C83"/>
    <w:rsid w:val="00F3466E"/>
    <w:rsid w:val="00F40FBB"/>
    <w:rsid w:val="00F413BB"/>
    <w:rsid w:val="00F43088"/>
    <w:rsid w:val="00F43659"/>
    <w:rsid w:val="00F44292"/>
    <w:rsid w:val="00F4529E"/>
    <w:rsid w:val="00F475F1"/>
    <w:rsid w:val="00F5125C"/>
    <w:rsid w:val="00F51791"/>
    <w:rsid w:val="00F5224B"/>
    <w:rsid w:val="00F53641"/>
    <w:rsid w:val="00F56F1E"/>
    <w:rsid w:val="00F56F28"/>
    <w:rsid w:val="00F57B5A"/>
    <w:rsid w:val="00F60D44"/>
    <w:rsid w:val="00F60E5B"/>
    <w:rsid w:val="00F61697"/>
    <w:rsid w:val="00F63D9D"/>
    <w:rsid w:val="00F6551B"/>
    <w:rsid w:val="00F66765"/>
    <w:rsid w:val="00F66A2F"/>
    <w:rsid w:val="00F673A2"/>
    <w:rsid w:val="00F71159"/>
    <w:rsid w:val="00F725FF"/>
    <w:rsid w:val="00F74881"/>
    <w:rsid w:val="00F76BAB"/>
    <w:rsid w:val="00F804B0"/>
    <w:rsid w:val="00F81E1F"/>
    <w:rsid w:val="00F84795"/>
    <w:rsid w:val="00F8691E"/>
    <w:rsid w:val="00F87006"/>
    <w:rsid w:val="00F87306"/>
    <w:rsid w:val="00F901CE"/>
    <w:rsid w:val="00F90290"/>
    <w:rsid w:val="00F915F2"/>
    <w:rsid w:val="00F91DA9"/>
    <w:rsid w:val="00F92C12"/>
    <w:rsid w:val="00F93152"/>
    <w:rsid w:val="00F94150"/>
    <w:rsid w:val="00F94E50"/>
    <w:rsid w:val="00F97228"/>
    <w:rsid w:val="00FA2EF1"/>
    <w:rsid w:val="00FA3585"/>
    <w:rsid w:val="00FA3696"/>
    <w:rsid w:val="00FA3BA0"/>
    <w:rsid w:val="00FA559F"/>
    <w:rsid w:val="00FA604B"/>
    <w:rsid w:val="00FA67C4"/>
    <w:rsid w:val="00FB0C1E"/>
    <w:rsid w:val="00FB18CA"/>
    <w:rsid w:val="00FB20E0"/>
    <w:rsid w:val="00FB2120"/>
    <w:rsid w:val="00FB22F6"/>
    <w:rsid w:val="00FC0FBE"/>
    <w:rsid w:val="00FC3D0C"/>
    <w:rsid w:val="00FC3E72"/>
    <w:rsid w:val="00FC431D"/>
    <w:rsid w:val="00FC78F3"/>
    <w:rsid w:val="00FD3C70"/>
    <w:rsid w:val="00FD50D2"/>
    <w:rsid w:val="00FD55D4"/>
    <w:rsid w:val="00FD609B"/>
    <w:rsid w:val="00FD6267"/>
    <w:rsid w:val="00FE099F"/>
    <w:rsid w:val="00FE17DE"/>
    <w:rsid w:val="00FE26CE"/>
    <w:rsid w:val="00FE379C"/>
    <w:rsid w:val="00FE3F47"/>
    <w:rsid w:val="00FE5272"/>
    <w:rsid w:val="00FF023F"/>
    <w:rsid w:val="00FF55C9"/>
    <w:rsid w:val="00FF5C44"/>
    <w:rsid w:val="00FF7E6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3A42CD0-C61A-4173-8134-FA196BCA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2367C"/>
    <w:pPr>
      <w:spacing w:after="0" w:line="240" w:lineRule="auto"/>
    </w:pPr>
    <w:rPr>
      <w:rFonts w:eastAsiaTheme="minorEastAsia"/>
      <w:lang w:eastAsia="fr-LU"/>
    </w:rPr>
  </w:style>
  <w:style w:type="character" w:customStyle="1" w:styleId="SansinterligneCar">
    <w:name w:val="Sans interligne Car"/>
    <w:basedOn w:val="Policepardfaut"/>
    <w:link w:val="Sansinterligne"/>
    <w:uiPriority w:val="1"/>
    <w:rsid w:val="00A2367C"/>
    <w:rPr>
      <w:rFonts w:eastAsiaTheme="minorEastAsia"/>
      <w:lang w:eastAsia="fr-LU"/>
    </w:rPr>
  </w:style>
  <w:style w:type="paragraph" w:styleId="Textedebulles">
    <w:name w:val="Balloon Text"/>
    <w:basedOn w:val="Normal"/>
    <w:link w:val="TextedebullesCar"/>
    <w:uiPriority w:val="99"/>
    <w:semiHidden/>
    <w:unhideWhenUsed/>
    <w:rsid w:val="00A236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67C"/>
    <w:rPr>
      <w:rFonts w:ascii="Tahoma" w:hAnsi="Tahoma" w:cs="Tahoma"/>
      <w:sz w:val="16"/>
      <w:szCs w:val="16"/>
    </w:rPr>
  </w:style>
  <w:style w:type="paragraph" w:styleId="Notedebasdepage">
    <w:name w:val="footnote text"/>
    <w:basedOn w:val="Normal"/>
    <w:link w:val="NotedebasdepageCar"/>
    <w:uiPriority w:val="99"/>
    <w:semiHidden/>
    <w:unhideWhenUsed/>
    <w:rsid w:val="00C070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707D"/>
    <w:rPr>
      <w:sz w:val="20"/>
      <w:szCs w:val="20"/>
    </w:rPr>
  </w:style>
  <w:style w:type="character" w:styleId="Appelnotedebasdep">
    <w:name w:val="footnote reference"/>
    <w:basedOn w:val="Policepardfaut"/>
    <w:uiPriority w:val="99"/>
    <w:semiHidden/>
    <w:unhideWhenUsed/>
    <w:rsid w:val="00C0707D"/>
    <w:rPr>
      <w:vertAlign w:val="superscript"/>
    </w:rPr>
  </w:style>
  <w:style w:type="paragraph" w:styleId="Notedefin">
    <w:name w:val="endnote text"/>
    <w:basedOn w:val="Normal"/>
    <w:link w:val="NotedefinCar"/>
    <w:uiPriority w:val="99"/>
    <w:semiHidden/>
    <w:unhideWhenUsed/>
    <w:rsid w:val="00A174FF"/>
    <w:pPr>
      <w:spacing w:after="0" w:line="240" w:lineRule="auto"/>
    </w:pPr>
    <w:rPr>
      <w:sz w:val="20"/>
      <w:szCs w:val="20"/>
    </w:rPr>
  </w:style>
  <w:style w:type="character" w:customStyle="1" w:styleId="NotedefinCar">
    <w:name w:val="Note de fin Car"/>
    <w:basedOn w:val="Policepardfaut"/>
    <w:link w:val="Notedefin"/>
    <w:uiPriority w:val="99"/>
    <w:semiHidden/>
    <w:rsid w:val="00A174FF"/>
    <w:rPr>
      <w:sz w:val="20"/>
      <w:szCs w:val="20"/>
    </w:rPr>
  </w:style>
  <w:style w:type="character" w:styleId="Appeldenotedefin">
    <w:name w:val="endnote reference"/>
    <w:basedOn w:val="Policepardfaut"/>
    <w:uiPriority w:val="99"/>
    <w:semiHidden/>
    <w:unhideWhenUsed/>
    <w:rsid w:val="00A174FF"/>
    <w:rPr>
      <w:vertAlign w:val="superscript"/>
    </w:rPr>
  </w:style>
  <w:style w:type="paragraph" w:styleId="Paragraphedeliste">
    <w:name w:val="List Paragraph"/>
    <w:basedOn w:val="Normal"/>
    <w:uiPriority w:val="34"/>
    <w:qFormat/>
    <w:rsid w:val="00A243A9"/>
    <w:pPr>
      <w:ind w:left="720"/>
      <w:contextualSpacing/>
    </w:pPr>
  </w:style>
  <w:style w:type="character" w:styleId="Lienhypertexte">
    <w:name w:val="Hyperlink"/>
    <w:basedOn w:val="Policepardfaut"/>
    <w:uiPriority w:val="99"/>
    <w:semiHidden/>
    <w:unhideWhenUsed/>
    <w:rsid w:val="0099104F"/>
    <w:rPr>
      <w:color w:val="0000FF"/>
      <w:u w:val="single"/>
    </w:rPr>
  </w:style>
  <w:style w:type="table" w:styleId="Grilledutableau">
    <w:name w:val="Table Grid"/>
    <w:basedOn w:val="TableauNormal"/>
    <w:uiPriority w:val="59"/>
    <w:rsid w:val="00AF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EF6"/>
    <w:pPr>
      <w:tabs>
        <w:tab w:val="center" w:pos="4536"/>
        <w:tab w:val="right" w:pos="9072"/>
      </w:tabs>
      <w:spacing w:after="0" w:line="240" w:lineRule="auto"/>
    </w:pPr>
  </w:style>
  <w:style w:type="character" w:customStyle="1" w:styleId="En-tteCar">
    <w:name w:val="En-tête Car"/>
    <w:basedOn w:val="Policepardfaut"/>
    <w:link w:val="En-tte"/>
    <w:uiPriority w:val="99"/>
    <w:rsid w:val="00292EF6"/>
  </w:style>
  <w:style w:type="paragraph" w:styleId="Pieddepage">
    <w:name w:val="footer"/>
    <w:basedOn w:val="Normal"/>
    <w:link w:val="PieddepageCar"/>
    <w:uiPriority w:val="99"/>
    <w:unhideWhenUsed/>
    <w:rsid w:val="00292E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F6"/>
  </w:style>
  <w:style w:type="character" w:customStyle="1" w:styleId="apple-style-span">
    <w:name w:val="apple-style-span"/>
    <w:basedOn w:val="Policepardfaut"/>
    <w:rsid w:val="00776DB5"/>
  </w:style>
  <w:style w:type="character" w:customStyle="1" w:styleId="apple-converted-space">
    <w:name w:val="apple-converted-space"/>
    <w:basedOn w:val="Policepardfaut"/>
    <w:rsid w:val="00DE74D5"/>
  </w:style>
  <w:style w:type="character" w:customStyle="1" w:styleId="caps">
    <w:name w:val="caps"/>
    <w:basedOn w:val="Policepardfaut"/>
    <w:rsid w:val="00DE74D5"/>
  </w:style>
  <w:style w:type="paragraph" w:styleId="NormalWeb">
    <w:name w:val="Normal (Web)"/>
    <w:basedOn w:val="Normal"/>
    <w:uiPriority w:val="99"/>
    <w:semiHidden/>
    <w:unhideWhenUsed/>
    <w:rsid w:val="00DE74D5"/>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lev">
    <w:name w:val="Strong"/>
    <w:basedOn w:val="Policepardfaut"/>
    <w:uiPriority w:val="22"/>
    <w:qFormat/>
    <w:rsid w:val="00DE74D5"/>
    <w:rPr>
      <w:b/>
      <w:bCs/>
    </w:rPr>
  </w:style>
  <w:style w:type="paragraph" w:styleId="Corpsdetexte2">
    <w:name w:val="Body Text 2"/>
    <w:basedOn w:val="Normal"/>
    <w:link w:val="Corpsdetexte2Car"/>
    <w:semiHidden/>
    <w:rsid w:val="00663892"/>
    <w:pPr>
      <w:tabs>
        <w:tab w:val="left" w:pos="7065"/>
      </w:tabs>
      <w:spacing w:after="0" w:line="240" w:lineRule="auto"/>
      <w:jc w:val="both"/>
    </w:pPr>
    <w:rPr>
      <w:rFonts w:ascii="Century Gothic" w:eastAsia="Times New Roman" w:hAnsi="Century Gothic" w:cs="Times New Roman"/>
      <w:bCs/>
      <w:sz w:val="24"/>
      <w:szCs w:val="28"/>
      <w:lang w:val="fr-FR" w:eastAsia="fr-FR"/>
    </w:rPr>
  </w:style>
  <w:style w:type="character" w:customStyle="1" w:styleId="Corpsdetexte2Car">
    <w:name w:val="Corps de texte 2 Car"/>
    <w:basedOn w:val="Policepardfaut"/>
    <w:link w:val="Corpsdetexte2"/>
    <w:semiHidden/>
    <w:rsid w:val="00663892"/>
    <w:rPr>
      <w:rFonts w:ascii="Century Gothic" w:eastAsia="Times New Roman" w:hAnsi="Century Gothic" w:cs="Times New Roman"/>
      <w:bCs/>
      <w:sz w:val="24"/>
      <w:szCs w:val="28"/>
      <w:lang w:val="fr-FR" w:eastAsia="fr-FR"/>
    </w:rPr>
  </w:style>
  <w:style w:type="table" w:customStyle="1" w:styleId="Grilledutableau1">
    <w:name w:val="Grille du tableau1"/>
    <w:basedOn w:val="TableauNormal"/>
    <w:next w:val="Grilledutableau"/>
    <w:uiPriority w:val="59"/>
    <w:rsid w:val="0013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3934">
      <w:bodyDiv w:val="1"/>
      <w:marLeft w:val="0"/>
      <w:marRight w:val="0"/>
      <w:marTop w:val="0"/>
      <w:marBottom w:val="0"/>
      <w:divBdr>
        <w:top w:val="none" w:sz="0" w:space="0" w:color="auto"/>
        <w:left w:val="none" w:sz="0" w:space="0" w:color="auto"/>
        <w:bottom w:val="none" w:sz="0" w:space="0" w:color="auto"/>
        <w:right w:val="none" w:sz="0" w:space="0" w:color="auto"/>
      </w:divBdr>
    </w:div>
    <w:div w:id="304508444">
      <w:bodyDiv w:val="1"/>
      <w:marLeft w:val="0"/>
      <w:marRight w:val="0"/>
      <w:marTop w:val="0"/>
      <w:marBottom w:val="0"/>
      <w:divBdr>
        <w:top w:val="none" w:sz="0" w:space="0" w:color="auto"/>
        <w:left w:val="none" w:sz="0" w:space="0" w:color="auto"/>
        <w:bottom w:val="none" w:sz="0" w:space="0" w:color="auto"/>
        <w:right w:val="none" w:sz="0" w:space="0" w:color="auto"/>
      </w:divBdr>
    </w:div>
    <w:div w:id="838354769">
      <w:bodyDiv w:val="1"/>
      <w:marLeft w:val="0"/>
      <w:marRight w:val="0"/>
      <w:marTop w:val="0"/>
      <w:marBottom w:val="0"/>
      <w:divBdr>
        <w:top w:val="none" w:sz="0" w:space="0" w:color="auto"/>
        <w:left w:val="none" w:sz="0" w:space="0" w:color="auto"/>
        <w:bottom w:val="none" w:sz="0" w:space="0" w:color="auto"/>
        <w:right w:val="none" w:sz="0" w:space="0" w:color="auto"/>
      </w:divBdr>
    </w:div>
    <w:div w:id="1507751105">
      <w:bodyDiv w:val="1"/>
      <w:marLeft w:val="0"/>
      <w:marRight w:val="0"/>
      <w:marTop w:val="0"/>
      <w:marBottom w:val="0"/>
      <w:divBdr>
        <w:top w:val="none" w:sz="0" w:space="0" w:color="auto"/>
        <w:left w:val="none" w:sz="0" w:space="0" w:color="auto"/>
        <w:bottom w:val="none" w:sz="0" w:space="0" w:color="auto"/>
        <w:right w:val="none" w:sz="0" w:space="0" w:color="auto"/>
      </w:divBdr>
    </w:div>
    <w:div w:id="1526672433">
      <w:bodyDiv w:val="1"/>
      <w:marLeft w:val="0"/>
      <w:marRight w:val="0"/>
      <w:marTop w:val="0"/>
      <w:marBottom w:val="0"/>
      <w:divBdr>
        <w:top w:val="none" w:sz="0" w:space="0" w:color="auto"/>
        <w:left w:val="none" w:sz="0" w:space="0" w:color="auto"/>
        <w:bottom w:val="none" w:sz="0" w:space="0" w:color="auto"/>
        <w:right w:val="none" w:sz="0" w:space="0" w:color="auto"/>
      </w:divBdr>
    </w:div>
    <w:div w:id="1742604781">
      <w:bodyDiv w:val="1"/>
      <w:marLeft w:val="0"/>
      <w:marRight w:val="0"/>
      <w:marTop w:val="0"/>
      <w:marBottom w:val="0"/>
      <w:divBdr>
        <w:top w:val="none" w:sz="0" w:space="0" w:color="auto"/>
        <w:left w:val="none" w:sz="0" w:space="0" w:color="auto"/>
        <w:bottom w:val="none" w:sz="0" w:space="0" w:color="auto"/>
        <w:right w:val="none" w:sz="0" w:space="0" w:color="auto"/>
      </w:divBdr>
    </w:div>
    <w:div w:id="1748770341">
      <w:bodyDiv w:val="1"/>
      <w:marLeft w:val="0"/>
      <w:marRight w:val="0"/>
      <w:marTop w:val="0"/>
      <w:marBottom w:val="0"/>
      <w:divBdr>
        <w:top w:val="none" w:sz="0" w:space="0" w:color="auto"/>
        <w:left w:val="none" w:sz="0" w:space="0" w:color="auto"/>
        <w:bottom w:val="none" w:sz="0" w:space="0" w:color="auto"/>
        <w:right w:val="none" w:sz="0" w:space="0" w:color="auto"/>
      </w:divBdr>
    </w:div>
    <w:div w:id="1756247114">
      <w:bodyDiv w:val="1"/>
      <w:marLeft w:val="0"/>
      <w:marRight w:val="0"/>
      <w:marTop w:val="0"/>
      <w:marBottom w:val="0"/>
      <w:divBdr>
        <w:top w:val="none" w:sz="0" w:space="0" w:color="auto"/>
        <w:left w:val="none" w:sz="0" w:space="0" w:color="auto"/>
        <w:bottom w:val="none" w:sz="0" w:space="0" w:color="auto"/>
        <w:right w:val="none" w:sz="0" w:space="0" w:color="auto"/>
      </w:divBdr>
    </w:div>
    <w:div w:id="1923026439">
      <w:bodyDiv w:val="1"/>
      <w:marLeft w:val="0"/>
      <w:marRight w:val="0"/>
      <w:marTop w:val="0"/>
      <w:marBottom w:val="0"/>
      <w:divBdr>
        <w:top w:val="none" w:sz="0" w:space="0" w:color="auto"/>
        <w:left w:val="none" w:sz="0" w:space="0" w:color="auto"/>
        <w:bottom w:val="none" w:sz="0" w:space="0" w:color="auto"/>
        <w:right w:val="none" w:sz="0" w:space="0" w:color="auto"/>
      </w:divBdr>
      <w:divsChild>
        <w:div w:id="1157956873">
          <w:marLeft w:val="0"/>
          <w:marRight w:val="0"/>
          <w:marTop w:val="0"/>
          <w:marBottom w:val="0"/>
          <w:divBdr>
            <w:top w:val="none" w:sz="0" w:space="0" w:color="auto"/>
            <w:left w:val="none" w:sz="0" w:space="0" w:color="auto"/>
            <w:bottom w:val="none" w:sz="0" w:space="0" w:color="auto"/>
            <w:right w:val="none" w:sz="0" w:space="0" w:color="auto"/>
          </w:divBdr>
        </w:div>
        <w:div w:id="93836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65E5-715E-43AC-8329-8AEE7B1E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8839</Words>
  <Characters>48619</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proprietaire</dc:creator>
  <cp:lastModifiedBy>Alem</cp:lastModifiedBy>
  <cp:revision>2</cp:revision>
  <cp:lastPrinted>2018-05-28T13:53:00Z</cp:lastPrinted>
  <dcterms:created xsi:type="dcterms:W3CDTF">2018-07-10T14:57:00Z</dcterms:created>
  <dcterms:modified xsi:type="dcterms:W3CDTF">2018-07-10T14:57:00Z</dcterms:modified>
</cp:coreProperties>
</file>